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442A94" w:rsidRDefault="00442A94" w:rsidP="00C01FA1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Вихареву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Егору Владимировичу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442A9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Серверная часть с уровнем доступа к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752C6">
              <w:rPr>
                <w:sz w:val="24"/>
                <w:szCs w:val="24"/>
                <w:lang w:val="ru-RU"/>
              </w:rPr>
              <w:t>данным системы управления</w:t>
            </w:r>
          </w:p>
        </w:tc>
      </w:tr>
      <w:tr w:rsidR="001950F3" w:rsidRPr="00442A9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программными проектами ZIRO на базе технологий 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8752C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8752C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proofErr w:type="gramStart"/>
            <w:r w:rsidRPr="000D6961">
              <w:rPr>
                <w:sz w:val="24"/>
                <w:szCs w:val="24"/>
                <w:lang w:val="ru-RU"/>
              </w:rPr>
              <w:t>Утверждена</w:t>
            </w:r>
            <w:proofErr w:type="gramEnd"/>
            <w:r w:rsidRPr="000D6961">
              <w:rPr>
                <w:sz w:val="24"/>
                <w:szCs w:val="24"/>
                <w:lang w:val="ru-RU"/>
              </w:rPr>
              <w:t xml:space="preserve">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442A9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C01FA1" w:rsidP="00E23560">
            <w:pPr>
              <w:rPr>
                <w:sz w:val="24"/>
                <w:szCs w:val="24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соответствующие данные предметной области;</w:t>
            </w:r>
          </w:p>
        </w:tc>
      </w:tr>
      <w:tr w:rsidR="00C01FA1" w:rsidRPr="00442A94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семейство операционных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систем </w:t>
            </w:r>
            <w:r w:rsidRPr="00AC2D6F">
              <w:rPr>
                <w:sz w:val="24"/>
                <w:szCs w:val="24"/>
              </w:rPr>
              <w:t>Microsoft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Windows</w:t>
            </w:r>
            <w:r>
              <w:rPr>
                <w:sz w:val="24"/>
                <w:szCs w:val="24"/>
                <w:lang w:val="ru-RU"/>
              </w:rPr>
              <w:t xml:space="preserve"> 10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442A9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 xml:space="preserve">язык программирования </w:t>
            </w:r>
            <w:r w:rsidRPr="00AC2D6F">
              <w:rPr>
                <w:sz w:val="24"/>
                <w:szCs w:val="24"/>
              </w:rPr>
              <w:t>C</w:t>
            </w:r>
            <w:r w:rsidRPr="00AC2D6F">
              <w:rPr>
                <w:sz w:val="24"/>
                <w:szCs w:val="24"/>
                <w:lang w:val="ru-RU"/>
              </w:rPr>
              <w:t xml:space="preserve">#  и </w:t>
            </w:r>
            <w:r>
              <w:rPr>
                <w:sz w:val="24"/>
                <w:szCs w:val="24"/>
                <w:lang w:val="ru-RU"/>
              </w:rPr>
              <w:t xml:space="preserve">программная </w:t>
            </w:r>
            <w:r w:rsidRPr="00AC2D6F">
              <w:rPr>
                <w:sz w:val="24"/>
                <w:szCs w:val="24"/>
                <w:lang w:val="ru-RU"/>
              </w:rPr>
              <w:t>платформа .</w:t>
            </w:r>
            <w:r w:rsidRPr="00AC2D6F">
              <w:rPr>
                <w:sz w:val="24"/>
                <w:szCs w:val="24"/>
              </w:rPr>
              <w:t>NET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Framework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Core</w:t>
            </w:r>
            <w:r w:rsidRPr="00AC2D6F">
              <w:rPr>
                <w:sz w:val="24"/>
                <w:szCs w:val="24"/>
                <w:lang w:val="ru-RU"/>
              </w:rPr>
              <w:t xml:space="preserve"> 2.2;</w:t>
            </w:r>
          </w:p>
        </w:tc>
      </w:tr>
      <w:tr w:rsidR="00C01FA1" w:rsidRPr="00442A9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технология реализации</w:t>
            </w:r>
            <w:r>
              <w:rPr>
                <w:sz w:val="24"/>
                <w:szCs w:val="24"/>
                <w:lang w:val="ru-RU"/>
              </w:rPr>
              <w:t xml:space="preserve"> проекта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AC2D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442A9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C01FA1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 xml:space="preserve">система управления базами данных </w:t>
            </w:r>
            <w:r w:rsidRPr="00AC2D6F">
              <w:rPr>
                <w:sz w:val="24"/>
                <w:szCs w:val="24"/>
              </w:rPr>
              <w:t>MS</w:t>
            </w:r>
            <w:r w:rsidRPr="00AC2D6F">
              <w:rPr>
                <w:sz w:val="24"/>
                <w:szCs w:val="24"/>
                <w:lang w:val="ru-RU"/>
              </w:rPr>
              <w:t xml:space="preserve"> SQL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Server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3A1DA7">
              <w:rPr>
                <w:sz w:val="24"/>
                <w:szCs w:val="24"/>
                <w:lang w:val="ru-RU"/>
              </w:rPr>
              <w:t>2014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442A9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язык реализации базы данных и структурированных запросов к ней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2D6F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  <w:lang w:val="ru-RU"/>
              </w:rPr>
              <w:t>ansact</w:t>
            </w:r>
            <w:proofErr w:type="spellEnd"/>
            <w:r>
              <w:rPr>
                <w:sz w:val="24"/>
                <w:szCs w:val="24"/>
                <w:lang w:val="ru-RU"/>
              </w:rPr>
              <w:t>-</w:t>
            </w:r>
            <w:r w:rsidRPr="00AC2D6F">
              <w:rPr>
                <w:sz w:val="24"/>
                <w:szCs w:val="24"/>
                <w:lang w:val="ru-RU"/>
              </w:rPr>
              <w:t>SQL;</w:t>
            </w:r>
          </w:p>
        </w:tc>
      </w:tr>
      <w:tr w:rsidR="00C01FA1" w:rsidRPr="00442A9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среда для мод</w:t>
            </w:r>
            <w:r>
              <w:rPr>
                <w:sz w:val="24"/>
                <w:szCs w:val="24"/>
                <w:lang w:val="ru-RU"/>
              </w:rPr>
              <w:t xml:space="preserve">елирования и проектирования </w:t>
            </w:r>
            <w:proofErr w:type="gramStart"/>
            <w:r>
              <w:rPr>
                <w:sz w:val="24"/>
                <w:szCs w:val="24"/>
                <w:lang w:val="ru-RU"/>
              </w:rPr>
              <w:t>ПО</w:t>
            </w:r>
            <w:proofErr w:type="gramEnd"/>
            <w:r>
              <w:rPr>
                <w:sz w:val="24"/>
                <w:szCs w:val="24"/>
                <w:lang w:val="ru-RU"/>
              </w:rPr>
              <w:t>:</w:t>
            </w:r>
            <w:r w:rsidRPr="00AC2D6F">
              <w:rPr>
                <w:sz w:val="24"/>
                <w:szCs w:val="24"/>
                <w:lang w:val="ru-RU"/>
              </w:rPr>
              <w:t xml:space="preserve"> MS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Visio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BPWin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ERWin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Rational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Rose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442A9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AC2D6F" w:rsidRDefault="003A1DA7" w:rsidP="001714B7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proofErr w:type="spellStart"/>
            <w:r w:rsidRPr="00AC2D6F">
              <w:rPr>
                <w:sz w:val="24"/>
                <w:szCs w:val="24"/>
              </w:rPr>
              <w:t>ведение</w:t>
            </w:r>
            <w:proofErr w:type="spellEnd"/>
            <w:r w:rsidRPr="00AC2D6F">
              <w:rPr>
                <w:sz w:val="24"/>
                <w:szCs w:val="24"/>
              </w:rPr>
              <w:t>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3A1DA7" w:rsidP="001714B7">
            <w:pPr>
              <w:rPr>
                <w:sz w:val="24"/>
                <w:szCs w:val="24"/>
                <w:lang w:val="ru-RU"/>
              </w:rPr>
            </w:pPr>
            <w:r w:rsidRPr="00C87B2E">
              <w:rPr>
                <w:sz w:val="24"/>
                <w:szCs w:val="24"/>
                <w:lang w:val="ru-RU"/>
              </w:rPr>
              <w:t>Обзор литературных источников;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3A1DA7" w:rsidP="001714B7">
            <w:pPr>
              <w:rPr>
                <w:sz w:val="24"/>
                <w:szCs w:val="24"/>
                <w:lang w:val="ru-RU"/>
              </w:rPr>
            </w:pPr>
            <w:r w:rsidRPr="00C87B2E">
              <w:rPr>
                <w:sz w:val="24"/>
                <w:szCs w:val="24"/>
                <w:lang w:val="ru-RU"/>
              </w:rPr>
              <w:t>1 Анализ предметной области;</w:t>
            </w:r>
          </w:p>
        </w:tc>
      </w:tr>
      <w:tr w:rsidR="003A1DA7" w:rsidRPr="003B5FEE" w:rsidTr="00C87B2E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3A1DA7" w:rsidP="00C87B2E">
            <w:pPr>
              <w:rPr>
                <w:sz w:val="24"/>
                <w:szCs w:val="24"/>
                <w:lang w:val="ru-RU"/>
              </w:rPr>
            </w:pPr>
            <w:r w:rsidRPr="00C87B2E">
              <w:rPr>
                <w:sz w:val="24"/>
                <w:szCs w:val="24"/>
                <w:lang w:val="ru-RU"/>
              </w:rPr>
              <w:t>2 Постановка задачи;</w:t>
            </w:r>
          </w:p>
        </w:tc>
      </w:tr>
      <w:tr w:rsidR="00C87B2E" w:rsidRPr="00442A94" w:rsidTr="00C87B2E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C87B2E" w:rsidRDefault="00C87B2E" w:rsidP="00C87B2E">
            <w:pPr>
              <w:pStyle w:val="a9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C87B2E">
              <w:rPr>
                <w:color w:val="000000"/>
              </w:rPr>
              <w:t xml:space="preserve"> Логическое моделирование и проектирование </w:t>
            </w:r>
            <w:r>
              <w:rPr>
                <w:color w:val="000000"/>
              </w:rPr>
              <w:t>программной системы</w:t>
            </w:r>
            <w:r w:rsidRPr="00C87B2E">
              <w:rPr>
                <w:color w:val="000000"/>
              </w:rPr>
              <w:t>;</w:t>
            </w:r>
          </w:p>
        </w:tc>
      </w:tr>
      <w:tr w:rsidR="00C87B2E" w:rsidRPr="00C87B2E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C87B2E" w:rsidRDefault="00C87B2E" w:rsidP="00C87B2E">
            <w:pPr>
              <w:pStyle w:val="a9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C87B2E">
              <w:rPr>
                <w:color w:val="000000"/>
              </w:rPr>
              <w:t xml:space="preserve"> Физическое моделирование и проектирование </w:t>
            </w:r>
            <w:r>
              <w:rPr>
                <w:color w:val="000000"/>
              </w:rPr>
              <w:t>программной системы</w:t>
            </w:r>
            <w:bookmarkStart w:id="0" w:name="_GoBack"/>
            <w:bookmarkEnd w:id="0"/>
            <w:r w:rsidRPr="00C87B2E">
              <w:rPr>
                <w:color w:val="000000"/>
              </w:rPr>
              <w:t>;</w:t>
            </w:r>
          </w:p>
        </w:tc>
      </w:tr>
      <w:tr w:rsidR="00C87B2E" w:rsidRPr="00442A94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C87B2E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C87B2E">
              <w:rPr>
                <w:sz w:val="24"/>
                <w:szCs w:val="24"/>
                <w:lang w:val="ru-RU"/>
              </w:rPr>
              <w:t xml:space="preserve"> Реализация программной системы;</w:t>
            </w:r>
          </w:p>
        </w:tc>
      </w:tr>
      <w:tr w:rsidR="00C87B2E" w:rsidRPr="00442A94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3305F7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 Развертывание и тестирование программной системы</w:t>
            </w:r>
            <w:r w:rsidRPr="003305F7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C87B2E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6543A3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</w:t>
            </w:r>
            <w:r w:rsidRPr="006543A3">
              <w:rPr>
                <w:sz w:val="24"/>
                <w:szCs w:val="24"/>
                <w:lang w:val="ru-RU"/>
              </w:rPr>
              <w:t>ехнико-экономическ</w:t>
            </w:r>
            <w:r>
              <w:rPr>
                <w:sz w:val="24"/>
                <w:szCs w:val="24"/>
                <w:lang w:val="ru-RU"/>
              </w:rPr>
              <w:t>ое</w:t>
            </w:r>
            <w:r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обоснование разработки программной системы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467A16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6543A3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  <w:r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Охрана труда;</w:t>
            </w:r>
          </w:p>
        </w:tc>
      </w:tr>
      <w:tr w:rsidR="00C87B2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3060E9" w:rsidRDefault="00C87B2E" w:rsidP="001132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6543A3">
              <w:rPr>
                <w:sz w:val="24"/>
                <w:szCs w:val="24"/>
                <w:lang w:val="ru-RU"/>
              </w:rPr>
              <w:t>аключение;</w:t>
            </w:r>
          </w:p>
        </w:tc>
      </w:tr>
      <w:tr w:rsidR="00C87B2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6543A3" w:rsidRDefault="00C87B2E" w:rsidP="00113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6543A3">
              <w:rPr>
                <w:sz w:val="24"/>
                <w:szCs w:val="24"/>
                <w:lang w:val="ru-RU"/>
              </w:rPr>
              <w:t>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C87B2E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6543A3" w:rsidRDefault="00C87B2E" w:rsidP="00113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Приложения</w:t>
            </w: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442A94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3A1DA7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442A94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логические и физические модели данных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442A94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D70A82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архитектура реализации серверной части системы и её компонентов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442A94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структура аппаратного и программного развертывания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3B5FE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8309D3">
              <w:rPr>
                <w:sz w:val="24"/>
                <w:szCs w:val="24"/>
                <w:lang w:val="ru-RU"/>
              </w:rPr>
              <w:t>технико-экономические показатели</w:t>
            </w:r>
            <w:r>
              <w:rPr>
                <w:sz w:val="24"/>
                <w:szCs w:val="24"/>
                <w:lang w:val="ru-RU"/>
              </w:rPr>
              <w:t xml:space="preserve"> проекта.</w:t>
            </w:r>
          </w:p>
        </w:tc>
      </w:tr>
      <w:tr w:rsidR="008F2083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</w:tc>
      </w:tr>
      <w:tr w:rsidR="008D3481" w:rsidRPr="00442A94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442A94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442A94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="00E23560"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8D3481" w:rsidRPr="00442A94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 xml:space="preserve">Н.С. </w:t>
            </w:r>
            <w:proofErr w:type="spellStart"/>
            <w:r w:rsidR="00956C72"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8D3481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gramStart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  <w:proofErr w:type="gram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C01FA1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="00C01FA1">
                    <w:rPr>
                      <w:spacing w:val="-2"/>
                      <w:sz w:val="24"/>
                      <w:szCs w:val="24"/>
                    </w:rPr>
                    <w:t>3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 w:rsidR="00C01FA1">
                    <w:rPr>
                      <w:spacing w:val="-2"/>
                      <w:sz w:val="24"/>
                      <w:szCs w:val="24"/>
                    </w:rPr>
                    <w:t>5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C01FA1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 w:rsidR="000574F5">
              <w:rPr>
                <w:sz w:val="24"/>
                <w:szCs w:val="24"/>
                <w:lang w:val="ru-RU"/>
              </w:rPr>
              <w:t>31.01.</w:t>
            </w:r>
            <w:r w:rsidR="000574F5" w:rsidRPr="00CD7F1D">
              <w:rPr>
                <w:sz w:val="24"/>
                <w:szCs w:val="24"/>
                <w:lang w:val="ru-RU"/>
              </w:rPr>
              <w:t>1</w:t>
            </w:r>
            <w:r w:rsidR="000574F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5820CE" w:rsidRPr="00C01FA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8655E3" w:rsidRDefault="000574F5" w:rsidP="000574F5">
            <w:pPr>
              <w:rPr>
                <w:sz w:val="40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01.06.</w:t>
            </w:r>
            <w:r w:rsidRPr="00CD7F1D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Е.В. </w:t>
            </w: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902557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5D04B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</w:t>
            </w:r>
            <w:r w:rsidR="000574F5">
              <w:rPr>
                <w:sz w:val="24"/>
                <w:szCs w:val="24"/>
                <w:lang w:val="ru-RU"/>
              </w:rPr>
              <w:t>31.01.</w:t>
            </w:r>
            <w:r w:rsidR="000574F5" w:rsidRPr="00CD7F1D">
              <w:rPr>
                <w:sz w:val="24"/>
                <w:szCs w:val="24"/>
                <w:lang w:val="ru-RU"/>
              </w:rPr>
              <w:t>1</w:t>
            </w:r>
            <w:r w:rsidR="000574F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630" w:rsidRDefault="00454630" w:rsidP="00DE1551">
      <w:r>
        <w:separator/>
      </w:r>
    </w:p>
  </w:endnote>
  <w:endnote w:type="continuationSeparator" w:id="0">
    <w:p w:rsidR="00454630" w:rsidRDefault="00454630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630" w:rsidRDefault="00454630" w:rsidP="00DE1551">
      <w:r>
        <w:separator/>
      </w:r>
    </w:p>
  </w:footnote>
  <w:footnote w:type="continuationSeparator" w:id="0">
    <w:p w:rsidR="00454630" w:rsidRDefault="00454630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574F5"/>
    <w:rsid w:val="000608C8"/>
    <w:rsid w:val="00062579"/>
    <w:rsid w:val="00076E67"/>
    <w:rsid w:val="000B30B8"/>
    <w:rsid w:val="000D662A"/>
    <w:rsid w:val="00112CD4"/>
    <w:rsid w:val="00113E03"/>
    <w:rsid w:val="00121DB8"/>
    <w:rsid w:val="0013512C"/>
    <w:rsid w:val="001424F4"/>
    <w:rsid w:val="0015347C"/>
    <w:rsid w:val="001950F3"/>
    <w:rsid w:val="001D1A97"/>
    <w:rsid w:val="001D5016"/>
    <w:rsid w:val="001E52A3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305F7"/>
    <w:rsid w:val="00382611"/>
    <w:rsid w:val="00387102"/>
    <w:rsid w:val="003A1DA7"/>
    <w:rsid w:val="003B5FEE"/>
    <w:rsid w:val="003E7642"/>
    <w:rsid w:val="00442A94"/>
    <w:rsid w:val="00454630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42BFA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742F27"/>
    <w:rsid w:val="00773354"/>
    <w:rsid w:val="007B23E4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2557"/>
    <w:rsid w:val="0091701D"/>
    <w:rsid w:val="00944C29"/>
    <w:rsid w:val="00956C72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786B"/>
    <w:rsid w:val="00BF1253"/>
    <w:rsid w:val="00C01FA1"/>
    <w:rsid w:val="00C87B2E"/>
    <w:rsid w:val="00CA4A46"/>
    <w:rsid w:val="00CD7F1D"/>
    <w:rsid w:val="00CE0686"/>
    <w:rsid w:val="00CF20D4"/>
    <w:rsid w:val="00D268D6"/>
    <w:rsid w:val="00D30307"/>
    <w:rsid w:val="00D30964"/>
    <w:rsid w:val="00D43CC3"/>
    <w:rsid w:val="00D70A82"/>
    <w:rsid w:val="00D778EF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F10E5"/>
    <w:rsid w:val="00FB27E6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  <w:style w:type="paragraph" w:styleId="a9">
    <w:name w:val="Normal (Web)"/>
    <w:basedOn w:val="a"/>
    <w:uiPriority w:val="99"/>
    <w:unhideWhenUsed/>
    <w:rsid w:val="00C87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  <w:style w:type="paragraph" w:styleId="a9">
    <w:name w:val="Normal (Web)"/>
    <w:basedOn w:val="a"/>
    <w:uiPriority w:val="99"/>
    <w:unhideWhenUsed/>
    <w:rsid w:val="00C87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3248A-6CD1-4AB7-8FCF-3870B8D2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cp:lastPrinted>2019-05-15T14:28:00Z</cp:lastPrinted>
  <dcterms:created xsi:type="dcterms:W3CDTF">2018-05-30T06:26:00Z</dcterms:created>
  <dcterms:modified xsi:type="dcterms:W3CDTF">2019-05-31T18:32:00Z</dcterms:modified>
</cp:coreProperties>
</file>