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E0348" w14:textId="77777777" w:rsidR="00D474E5" w:rsidRDefault="00D474E5" w:rsidP="00D474E5">
      <w:pPr>
        <w:pStyle w:val="Title"/>
        <w:rPr>
          <w:lang w:val="en-US"/>
        </w:rPr>
      </w:pPr>
      <w:r w:rsidRPr="00E240F7">
        <w:rPr>
          <w:lang w:val="en-US"/>
        </w:rPr>
        <w:t>1.2.2 Háttértárak típusai, formázása</w:t>
      </w:r>
    </w:p>
    <w:p w14:paraId="7469B8A7" w14:textId="77777777" w:rsidR="00BF2E1A" w:rsidRPr="00BF2E1A" w:rsidRDefault="00BF2E1A" w:rsidP="00BF2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Olyan elektronikus eszköz, amely képes adatok tárolására, visszakereséésére és feldolgozására. Az adatok a számítógép kikapcsolása után is megmaradnak.</w:t>
      </w:r>
    </w:p>
    <w:p w14:paraId="16DDD4AF" w14:textId="77777777" w:rsidR="00BF2E1A" w:rsidRPr="00BF2E1A" w:rsidRDefault="00BF2E1A" w:rsidP="00BF2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jellemzők </w:t>
      </w:r>
    </w:p>
    <w:p w14:paraId="5734F459" w14:textId="77777777" w:rsidR="00BF2E1A" w:rsidRPr="00BF2E1A" w:rsidRDefault="00BF2E1A" w:rsidP="00BF2E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tárolási kapacitás</w:t>
      </w:r>
    </w:p>
    <w:p w14:paraId="258ECBB5" w14:textId="77777777" w:rsidR="00BF2E1A" w:rsidRPr="00BF2E1A" w:rsidRDefault="00BF2E1A" w:rsidP="00BF2E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elérési idő</w:t>
      </w:r>
    </w:p>
    <w:p w14:paraId="72299C44" w14:textId="77777777" w:rsidR="00BF2E1A" w:rsidRPr="00BF2E1A" w:rsidRDefault="00BF2E1A" w:rsidP="00BF2E1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adatátviteli sebesség</w:t>
      </w:r>
    </w:p>
    <w:p w14:paraId="415CE1C7" w14:textId="77777777" w:rsidR="00BF2E1A" w:rsidRPr="00BF2E1A" w:rsidRDefault="00BF2E1A" w:rsidP="00BF2E1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csoportosítás </w:t>
      </w:r>
    </w:p>
    <w:p w14:paraId="234E598D" w14:textId="77777777" w:rsidR="00BF2E1A" w:rsidRPr="00BF2E1A" w:rsidRDefault="00BF2E1A" w:rsidP="00BF2E1A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elektronikus </w:t>
      </w:r>
    </w:p>
    <w:p w14:paraId="0FCE29ED" w14:textId="77777777" w:rsidR="00BF2E1A" w:rsidRPr="00BF2E1A" w:rsidRDefault="00BF2E1A" w:rsidP="00BF2E1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csak olvasható memória (ROM) </w:t>
      </w:r>
    </w:p>
    <w:p w14:paraId="732B294F" w14:textId="77777777" w:rsidR="00BF2E1A" w:rsidRPr="00BF2E1A" w:rsidRDefault="00BF2E1A" w:rsidP="00BF2E1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nem törölhető</w:t>
      </w:r>
    </w:p>
    <w:p w14:paraId="59DCAF16" w14:textId="77777777" w:rsidR="00BF2E1A" w:rsidRPr="00BF2E1A" w:rsidRDefault="00BF2E1A" w:rsidP="00BF2E1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nem módosítható</w:t>
      </w:r>
    </w:p>
    <w:p w14:paraId="0235D4B5" w14:textId="77777777" w:rsidR="00BF2E1A" w:rsidRPr="00BF2E1A" w:rsidRDefault="00BF2E1A" w:rsidP="00BF2E1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gyárilag rárakott</w:t>
      </w:r>
    </w:p>
    <w:p w14:paraId="662DE4F1" w14:textId="77777777" w:rsidR="00BF2E1A" w:rsidRPr="00BF2E1A" w:rsidRDefault="00BF2E1A" w:rsidP="00BF2E1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véletlen elérésű olvasható és írható memória (RAM) </w:t>
      </w:r>
    </w:p>
    <w:p w14:paraId="09B4CC72" w14:textId="77777777" w:rsidR="00BF2E1A" w:rsidRPr="00BF2E1A" w:rsidRDefault="00BF2E1A" w:rsidP="00BF2E1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számítógép kikapcsaloásával elveszíti a tartalmát</w:t>
      </w:r>
    </w:p>
    <w:p w14:paraId="7813E230" w14:textId="77777777" w:rsidR="00BF2E1A" w:rsidRPr="00BF2E1A" w:rsidRDefault="00BF2E1A" w:rsidP="00BF2E1A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papír alapú </w:t>
      </w:r>
    </w:p>
    <w:p w14:paraId="2DD95528" w14:textId="77777777" w:rsidR="00BF2E1A" w:rsidRPr="00BF2E1A" w:rsidRDefault="00BF2E1A" w:rsidP="00BF2E1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lyukkártya</w:t>
      </w:r>
    </w:p>
    <w:p w14:paraId="05A4B3FB" w14:textId="77777777" w:rsidR="00BF2E1A" w:rsidRPr="00BF2E1A" w:rsidRDefault="00BF2E1A" w:rsidP="00BF2E1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lyukszalag</w:t>
      </w:r>
    </w:p>
    <w:p w14:paraId="1A994C7F" w14:textId="77777777" w:rsidR="00BF2E1A" w:rsidRPr="00BF2E1A" w:rsidRDefault="00BF2E1A" w:rsidP="00BF2E1A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mágneses </w:t>
      </w:r>
    </w:p>
    <w:p w14:paraId="06187357" w14:textId="77777777" w:rsidR="00BF2E1A" w:rsidRPr="00BF2E1A" w:rsidRDefault="00BF2E1A" w:rsidP="00BF2E1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proofErr w:type="gramStart"/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mágnes szalagok</w:t>
      </w:r>
      <w:proofErr w:type="gramEnd"/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, lemezek </w:t>
      </w:r>
    </w:p>
    <w:p w14:paraId="730D83DB" w14:textId="77777777" w:rsidR="00BF2E1A" w:rsidRPr="00BF2E1A" w:rsidRDefault="00BF2E1A" w:rsidP="00BF2E1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biztonságos tárolás</w:t>
      </w:r>
    </w:p>
    <w:p w14:paraId="68884BB0" w14:textId="77777777" w:rsidR="00BF2E1A" w:rsidRPr="00BF2E1A" w:rsidRDefault="00BF2E1A" w:rsidP="00BF2E1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mágneses lemezek </w:t>
      </w:r>
    </w:p>
    <w:p w14:paraId="4FCC84C4" w14:textId="77777777" w:rsidR="00BF2E1A" w:rsidRPr="00BF2E1A" w:rsidRDefault="00BF2E1A" w:rsidP="00BF2E1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hajlékony lemez</w:t>
      </w:r>
    </w:p>
    <w:p w14:paraId="740E2745" w14:textId="77777777" w:rsidR="00BF2E1A" w:rsidRPr="00BF2E1A" w:rsidRDefault="00BF2E1A" w:rsidP="00BF2E1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merevlemez</w:t>
      </w:r>
    </w:p>
    <w:p w14:paraId="5E057AA0" w14:textId="77777777" w:rsidR="00BF2E1A" w:rsidRPr="00BF2E1A" w:rsidRDefault="00BF2E1A" w:rsidP="00BF2E1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merevlemez </w:t>
      </w:r>
    </w:p>
    <w:p w14:paraId="133E3002" w14:textId="77777777" w:rsidR="00BF2E1A" w:rsidRPr="00BF2E1A" w:rsidRDefault="00BF2E1A" w:rsidP="00BF2E1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légmentesen lezárt</w:t>
      </w:r>
    </w:p>
    <w:p w14:paraId="53C47512" w14:textId="77777777" w:rsidR="00BF2E1A" w:rsidRPr="00BF2E1A" w:rsidRDefault="00BF2E1A" w:rsidP="00BF2E1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egy tengelyen több fémlemez</w:t>
      </w:r>
    </w:p>
    <w:p w14:paraId="32CC2428" w14:textId="77777777" w:rsidR="00BF2E1A" w:rsidRPr="00BF2E1A" w:rsidRDefault="00BF2E1A" w:rsidP="00BF2E1A">
      <w:pPr>
        <w:numPr>
          <w:ilvl w:val="1"/>
          <w:numId w:val="2"/>
        </w:num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optikai </w:t>
      </w:r>
    </w:p>
    <w:p w14:paraId="5C93EC98" w14:textId="77777777" w:rsidR="00BF2E1A" w:rsidRPr="00BF2E1A" w:rsidRDefault="00BF2E1A" w:rsidP="00BF2E1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az optikai tárak optikai elven működnek </w:t>
      </w:r>
    </w:p>
    <w:p w14:paraId="31E869CC" w14:textId="77777777" w:rsidR="00BF2E1A" w:rsidRPr="00BF2E1A" w:rsidRDefault="00BF2E1A" w:rsidP="00BF2E1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lézerfényt használnak</w:t>
      </w:r>
    </w:p>
    <w:p w14:paraId="3C2F8423" w14:textId="77777777" w:rsidR="00BF2E1A" w:rsidRPr="00BF2E1A" w:rsidRDefault="00BF2E1A" w:rsidP="00BF2E1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a működési felületre eső fénynyaláb visszaverődik vagy szétszóródik</w:t>
      </w:r>
    </w:p>
    <w:p w14:paraId="05ED0211" w14:textId="77777777" w:rsidR="00BF2E1A" w:rsidRPr="00BF2E1A" w:rsidRDefault="00BF2E1A" w:rsidP="00BF2E1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CD-fajtái </w:t>
      </w:r>
    </w:p>
    <w:p w14:paraId="7075075C" w14:textId="77777777" w:rsidR="00BF2E1A" w:rsidRPr="00BF2E1A" w:rsidRDefault="00BF2E1A" w:rsidP="00BF2E1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CD-ROM </w:t>
      </w:r>
    </w:p>
    <w:p w14:paraId="54A855AC" w14:textId="77777777" w:rsidR="00BF2E1A" w:rsidRPr="00BF2E1A" w:rsidRDefault="00BF2E1A" w:rsidP="00BF2E1A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csak olvasható</w:t>
      </w:r>
    </w:p>
    <w:p w14:paraId="58EB8E0F" w14:textId="77777777" w:rsidR="00BF2E1A" w:rsidRPr="00BF2E1A" w:rsidRDefault="00BF2E1A" w:rsidP="00BF2E1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CD-R </w:t>
      </w:r>
    </w:p>
    <w:p w14:paraId="5FB5C8D6" w14:textId="77777777" w:rsidR="00BF2E1A" w:rsidRPr="00BF2E1A" w:rsidRDefault="00BF2E1A" w:rsidP="00BF2E1A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csak egyszer írható lemez</w:t>
      </w:r>
    </w:p>
    <w:p w14:paraId="5BE6AF74" w14:textId="77777777" w:rsidR="00BF2E1A" w:rsidRPr="00BF2E1A" w:rsidRDefault="00BF2E1A" w:rsidP="00BF2E1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CD-RW </w:t>
      </w:r>
    </w:p>
    <w:p w14:paraId="3BE5DCB1" w14:textId="77777777" w:rsidR="00BF2E1A" w:rsidRPr="00BF2E1A" w:rsidRDefault="00BF2E1A" w:rsidP="00BF2E1A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újraírható lemez</w:t>
      </w:r>
    </w:p>
    <w:p w14:paraId="7C504D2F" w14:textId="77777777" w:rsidR="00BF2E1A" w:rsidRPr="00BF2E1A" w:rsidRDefault="00BF2E1A" w:rsidP="00BF2E1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max kapacitás: 700 MB</w:t>
      </w:r>
    </w:p>
    <w:p w14:paraId="090A9312" w14:textId="77777777" w:rsidR="00BF2E1A" w:rsidRDefault="00BF2E1A">
      <w:pPr>
        <w:spacing w:line="278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br w:type="page"/>
      </w:r>
    </w:p>
    <w:p w14:paraId="2FAE10F1" w14:textId="09C5EC65" w:rsidR="00BF2E1A" w:rsidRPr="00BF2E1A" w:rsidRDefault="00BF2E1A" w:rsidP="00BF2E1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lastRenderedPageBreak/>
        <w:t xml:space="preserve">DVD </w:t>
      </w:r>
    </w:p>
    <w:p w14:paraId="43CCB39C" w14:textId="77777777" w:rsidR="00BF2E1A" w:rsidRPr="00BF2E1A" w:rsidRDefault="00BF2E1A" w:rsidP="00BF2E1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CD továbbfejlesztett változata </w:t>
      </w:r>
    </w:p>
    <w:p w14:paraId="1F133B25" w14:textId="77777777" w:rsidR="00BF2E1A" w:rsidRPr="00BF2E1A" w:rsidRDefault="00BF2E1A" w:rsidP="00BF2E1A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kapacitása: 4.7 GB, 8.5 GB</w:t>
      </w:r>
    </w:p>
    <w:p w14:paraId="3FD0BB41" w14:textId="77777777" w:rsidR="00BF2E1A" w:rsidRPr="00BF2E1A" w:rsidRDefault="00BF2E1A" w:rsidP="00BF2E1A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fajtái </w:t>
      </w:r>
    </w:p>
    <w:p w14:paraId="45AC8B06" w14:textId="77777777" w:rsidR="00BF2E1A" w:rsidRPr="00BF2E1A" w:rsidRDefault="00BF2E1A" w:rsidP="00BF2E1A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DVD-R </w:t>
      </w:r>
    </w:p>
    <w:p w14:paraId="075E39ED" w14:textId="77777777" w:rsidR="00BF2E1A" w:rsidRPr="00BF2E1A" w:rsidRDefault="00BF2E1A" w:rsidP="00BF2E1A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egyszer írható</w:t>
      </w:r>
    </w:p>
    <w:p w14:paraId="44E0FD48" w14:textId="77777777" w:rsidR="00BF2E1A" w:rsidRPr="00BF2E1A" w:rsidRDefault="00BF2E1A" w:rsidP="00BF2E1A">
      <w:pPr>
        <w:numPr>
          <w:ilvl w:val="4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DVD-RW </w:t>
      </w:r>
    </w:p>
    <w:p w14:paraId="0661983D" w14:textId="77777777" w:rsidR="00BF2E1A" w:rsidRPr="00BF2E1A" w:rsidRDefault="00BF2E1A" w:rsidP="00BF2E1A">
      <w:pPr>
        <w:numPr>
          <w:ilvl w:val="5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újraírható</w:t>
      </w:r>
    </w:p>
    <w:p w14:paraId="691A10E8" w14:textId="77777777" w:rsidR="00BF2E1A" w:rsidRPr="00BF2E1A" w:rsidRDefault="00BF2E1A" w:rsidP="00BF2E1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pict w14:anchorId="3291914F">
          <v:rect id="_x0000_i1025" style="width:0;height:1.5pt" o:hralign="center" o:hrstd="t" o:hr="t" fillcolor="#a0a0a0" stroked="f"/>
        </w:pict>
      </w:r>
    </w:p>
    <w:p w14:paraId="28078FB1" w14:textId="77777777" w:rsidR="00BF2E1A" w:rsidRPr="00BF2E1A" w:rsidRDefault="00BF2E1A" w:rsidP="00BF2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Formázás</w:t>
      </w:r>
    </w:p>
    <w:p w14:paraId="452032FF" w14:textId="77777777" w:rsidR="00BF2E1A" w:rsidRPr="00BF2E1A" w:rsidRDefault="00BF2E1A" w:rsidP="00BF2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Formázás közben jönnek az adatok tárolására szükséges rétegek, ekkor jönnek létre a sávok és a szektorok. A formázást egy bizonyos partícióra hajtjuk végre. Formázáskor az adott partíción lévő fájlok törlődnek.</w:t>
      </w:r>
    </w:p>
    <w:p w14:paraId="7F51353A" w14:textId="77777777" w:rsidR="00BF2E1A" w:rsidRPr="00BF2E1A" w:rsidRDefault="00BF2E1A" w:rsidP="00BF2E1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pict w14:anchorId="158041D1">
          <v:rect id="_x0000_i1026" style="width:0;height:1.5pt" o:hralign="center" o:hrstd="t" o:hr="t" fillcolor="#a0a0a0" stroked="f"/>
        </w:pict>
      </w:r>
    </w:p>
    <w:p w14:paraId="6973F50B" w14:textId="77777777" w:rsidR="00BF2E1A" w:rsidRPr="00BF2E1A" w:rsidRDefault="00BF2E1A" w:rsidP="00BF2E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hu-HU"/>
          <w14:ligatures w14:val="none"/>
        </w:rPr>
        <w:t>Felépítése</w:t>
      </w:r>
    </w:p>
    <w:p w14:paraId="208C9452" w14:textId="77777777" w:rsidR="00BF2E1A" w:rsidRPr="00BF2E1A" w:rsidRDefault="00BF2E1A" w:rsidP="00BF2E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</w:pP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A merevlemezben elhelyezkedő lemezek sávokra, a sávok pedig szektorokra vannak beosztva. A merevlemezek nem egy szektort, hanem egyszerre többet kezelnek. A több egységből álló szektort klaszternek nevezzük.</w:t>
      </w:r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br/>
        <w:t xml:space="preserve">Az adatok lemezre írásakor azz író-olvasó fejbe áramot vezetnek attól függően, hogy a jel egyes vagy nulla. Ez az áramimpulzus az író-olcasó fejben mágneses teret gerjeszt. A mágneses tér megmágnesezi a kör alakú lemez egy adott pontjhát. Az adatok beolvasásakor az író-olvasó fej repül a mágneses lemezfelület felett. Ha a lemez egy mágneses pontja a fej alá kerül, akkor a fejben a mágneses tér miatt egy pillanatra áram keletkezik. Ez az áram erősebb vagy gyengébb így a jel </w:t>
      </w:r>
      <w:proofErr w:type="gramStart"/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>egyes</w:t>
      </w:r>
      <w:proofErr w:type="gramEnd"/>
      <w:r w:rsidRPr="00BF2E1A">
        <w:rPr>
          <w:rFonts w:ascii="Times New Roman" w:eastAsia="Times New Roman" w:hAnsi="Times New Roman" w:cs="Times New Roman"/>
          <w:kern w:val="0"/>
          <w:szCs w:val="24"/>
          <w:lang w:eastAsia="hu-HU"/>
          <w14:ligatures w14:val="none"/>
        </w:rPr>
        <w:t xml:space="preserve"> vagy nulla lesz.</w:t>
      </w:r>
    </w:p>
    <w:p w14:paraId="51659E27" w14:textId="77777777" w:rsidR="00BF2E1A" w:rsidRPr="00BF2E1A" w:rsidRDefault="00BF2E1A" w:rsidP="00BF2E1A">
      <w:pPr>
        <w:rPr>
          <w:lang w:val="en-US"/>
        </w:rPr>
      </w:pPr>
    </w:p>
    <w:p w14:paraId="6EA07BD8" w14:textId="77777777" w:rsidR="001E2F0B" w:rsidRDefault="001E2F0B"/>
    <w:sectPr w:rsidR="001E2F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5417F0"/>
    <w:multiLevelType w:val="multilevel"/>
    <w:tmpl w:val="1848F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5782301">
    <w:abstractNumId w:val="0"/>
  </w:num>
  <w:num w:numId="2" w16cid:durableId="1402869149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5C"/>
    <w:rsid w:val="00005445"/>
    <w:rsid w:val="001E2F0B"/>
    <w:rsid w:val="00357D05"/>
    <w:rsid w:val="0062428C"/>
    <w:rsid w:val="00690A1A"/>
    <w:rsid w:val="008400D3"/>
    <w:rsid w:val="00BB4E5C"/>
    <w:rsid w:val="00BF2E1A"/>
    <w:rsid w:val="00D4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DF79F"/>
  <w15:chartTrackingRefBased/>
  <w15:docId w15:val="{5C717F9B-42B3-4395-8B58-C85087A5F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4E5"/>
    <w:pPr>
      <w:spacing w:line="259" w:lineRule="auto"/>
    </w:pPr>
    <w:rPr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05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05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05445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E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E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E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E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E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E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mek">
    <w:name w:val="Mű címek"/>
    <w:basedOn w:val="Normal"/>
    <w:next w:val="Normal"/>
    <w:link w:val="McmekChar"/>
    <w:qFormat/>
    <w:rsid w:val="001E2F0B"/>
    <w:rPr>
      <w:b/>
      <w:i/>
    </w:rPr>
  </w:style>
  <w:style w:type="character" w:customStyle="1" w:styleId="McmekChar">
    <w:name w:val="Mű címek Char"/>
    <w:basedOn w:val="DefaultParagraphFont"/>
    <w:link w:val="Mcmek"/>
    <w:rsid w:val="001E2F0B"/>
    <w:rPr>
      <w:b/>
      <w:i/>
    </w:rPr>
  </w:style>
  <w:style w:type="character" w:customStyle="1" w:styleId="Heading1Char">
    <w:name w:val="Heading 1 Char"/>
    <w:basedOn w:val="DefaultParagraphFont"/>
    <w:link w:val="Heading1"/>
    <w:uiPriority w:val="9"/>
    <w:rsid w:val="00005445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5445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5445"/>
    <w:rPr>
      <w:rFonts w:eastAsiaTheme="majorEastAsia" w:cstheme="majorBidi"/>
      <w:sz w:val="28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2428C"/>
    <w:pPr>
      <w:pBdr>
        <w:bottom w:val="single" w:sz="4" w:space="1" w:color="auto"/>
      </w:pBdr>
      <w:spacing w:after="8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28C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E5C"/>
    <w:rPr>
      <w:rFonts w:eastAsiaTheme="majorEastAsia" w:cstheme="majorBidi"/>
      <w:i/>
      <w:iCs/>
      <w:color w:val="0F4761" w:themeColor="accent1" w:themeShade="BF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E5C"/>
    <w:rPr>
      <w:rFonts w:eastAsiaTheme="majorEastAsia" w:cstheme="majorBidi"/>
      <w:color w:val="0F4761" w:themeColor="accent1" w:themeShade="BF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E5C"/>
    <w:rPr>
      <w:rFonts w:eastAsiaTheme="majorEastAsia" w:cstheme="majorBidi"/>
      <w:i/>
      <w:iCs/>
      <w:color w:val="595959" w:themeColor="text1" w:themeTint="A6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E5C"/>
    <w:rPr>
      <w:rFonts w:eastAsiaTheme="majorEastAsia" w:cstheme="majorBidi"/>
      <w:color w:val="595959" w:themeColor="text1" w:themeTint="A6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E5C"/>
    <w:rPr>
      <w:rFonts w:eastAsiaTheme="majorEastAsia" w:cstheme="majorBidi"/>
      <w:i/>
      <w:iCs/>
      <w:color w:val="272727" w:themeColor="text1" w:themeTint="D8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E5C"/>
    <w:rPr>
      <w:rFonts w:eastAsiaTheme="majorEastAsia" w:cstheme="majorBidi"/>
      <w:color w:val="272727" w:themeColor="text1" w:themeTint="D8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E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E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E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E5C"/>
    <w:rPr>
      <w:i/>
      <w:iCs/>
      <w:color w:val="404040" w:themeColor="text1" w:themeTint="BF"/>
      <w:szCs w:val="22"/>
    </w:rPr>
  </w:style>
  <w:style w:type="paragraph" w:styleId="ListParagraph">
    <w:name w:val="List Paragraph"/>
    <w:basedOn w:val="Normal"/>
    <w:uiPriority w:val="34"/>
    <w:qFormat/>
    <w:rsid w:val="00BB4E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E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E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E5C"/>
    <w:rPr>
      <w:i/>
      <w:iCs/>
      <w:color w:val="0F4761" w:themeColor="accent1" w:themeShade="BF"/>
      <w:szCs w:val="22"/>
    </w:rPr>
  </w:style>
  <w:style w:type="character" w:styleId="IntenseReference">
    <w:name w:val="Intense Reference"/>
    <w:basedOn w:val="DefaultParagraphFont"/>
    <w:uiPriority w:val="32"/>
    <w:qFormat/>
    <w:rsid w:val="00BB4E5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2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hu-H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9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1721</Characters>
  <Application>Microsoft Office Word</Application>
  <DocSecurity>0</DocSecurity>
  <Lines>14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Ónodi-Kiss</dc:creator>
  <cp:keywords/>
  <dc:description/>
  <cp:lastModifiedBy>Viktor Ónodi-Kiss</cp:lastModifiedBy>
  <cp:revision>3</cp:revision>
  <dcterms:created xsi:type="dcterms:W3CDTF">2024-05-30T16:41:00Z</dcterms:created>
  <dcterms:modified xsi:type="dcterms:W3CDTF">2024-05-30T16:41:00Z</dcterms:modified>
</cp:coreProperties>
</file>