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DE183" w14:textId="137DC4BC" w:rsidR="00F367E0" w:rsidRDefault="006759D0" w:rsidP="006759D0">
      <w:pPr>
        <w:pStyle w:val="Title"/>
      </w:pPr>
      <w:r w:rsidRPr="006759D0">
        <w:t>11. Csokonai Vitéz Mihály és a szentimentalizmus</w:t>
      </w:r>
    </w:p>
    <w:p w14:paraId="07D6DAAA" w14:textId="77777777" w:rsidR="00877930" w:rsidRPr="00877930" w:rsidRDefault="00877930" w:rsidP="008779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77930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Életrajz</w:t>
      </w:r>
    </w:p>
    <w:p w14:paraId="588F52F2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1773 Debrecen - 1805 Debrecen</w:t>
      </w:r>
    </w:p>
    <w:p w14:paraId="0D6DE7AE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szülei </w:t>
      </w:r>
    </w:p>
    <w:p w14:paraId="4C5DC8EA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apja: Csokonai Vitéz József </w:t>
      </w:r>
    </w:p>
    <w:p w14:paraId="44F19685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borbélyos, sebészorvos</w:t>
      </w:r>
    </w:p>
    <w:p w14:paraId="03283A2C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jó megélhetés</w:t>
      </w:r>
    </w:p>
    <w:p w14:paraId="394C52E5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fiatalon meghal</w:t>
      </w:r>
    </w:p>
    <w:p w14:paraId="4014FBC7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halála után a család elszegényedik a család</w:t>
      </w:r>
    </w:p>
    <w:p w14:paraId="000BD0F2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anyja: Diószegi Sára </w:t>
      </w:r>
    </w:p>
    <w:p w14:paraId="605B8A9C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kifőzdét üzemel</w:t>
      </w:r>
    </w:p>
    <w:p w14:paraId="32E17371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1780 Debreceni Református Kollégium </w:t>
      </w:r>
    </w:p>
    <w:p w14:paraId="0E168554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térség kulturális központja</w:t>
      </w:r>
    </w:p>
    <w:p w14:paraId="1105A1BD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korán kiemelkedik társai közül </w:t>
      </w:r>
    </w:p>
    <w:p w14:paraId="201A884F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jó memória, nyelvtehetség</w:t>
      </w:r>
    </w:p>
    <w:p w14:paraId="34EBFE77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olvaskört hoz létre diáktársaival </w:t>
      </w:r>
    </w:p>
    <w:p w14:paraId="5C8DE4CF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önképzőkör</w:t>
      </w:r>
    </w:p>
    <w:p w14:paraId="4A8FC146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megtanul olaszul, latinul, franciául, németül és görögül</w:t>
      </w:r>
    </w:p>
    <w:p w14:paraId="07F67FBD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beiratkozik a Főiskolai karra gimi után</w:t>
      </w:r>
    </w:p>
    <w:p w14:paraId="168F18F4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1794 gimnáziumi osztályt kap </w:t>
      </w:r>
    </w:p>
    <w:p w14:paraId="0ABD1153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irodalmat, költészetet tanít</w:t>
      </w:r>
    </w:p>
    <w:p w14:paraId="124E57F9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tapasztalati úton tanít -&gt; kollégái rossz szemmel nézik</w:t>
      </w:r>
    </w:p>
    <w:p w14:paraId="6291B57C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Martinovics-féle társaság kivégzését végignézi (tilos volt) </w:t>
      </w:r>
    </w:p>
    <w:p w14:paraId="0AEC4193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egyre több konfliktus</w:t>
      </w:r>
    </w:p>
    <w:p w14:paraId="249C4A9E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megvonták tőle a tanítás jogát</w:t>
      </w:r>
    </w:p>
    <w:p w14:paraId="1AE75B4E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Sárospataki Református Kollégiumba jogi kar </w:t>
      </w:r>
    </w:p>
    <w:p w14:paraId="38A672E3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otthagyja</w:t>
      </w:r>
    </w:p>
    <w:p w14:paraId="6492471A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1796 Pozsonyi diétán részt vesz (OGY) </w:t>
      </w:r>
    </w:p>
    <w:p w14:paraId="5ABEAC13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mecénást keres</w:t>
      </w:r>
    </w:p>
    <w:p w14:paraId="5FDC49DD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Diétai Magyar Múzsa folyóiratot megjelenteti </w:t>
      </w:r>
    </w:p>
    <w:p w14:paraId="210A91E2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11 szám jelenik meg</w:t>
      </w:r>
    </w:p>
    <w:p w14:paraId="2D8B427A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nem fizettek elő elegen</w:t>
      </w:r>
    </w:p>
    <w:p w14:paraId="5281FEB6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Komáromba megy </w:t>
      </w:r>
    </w:p>
    <w:p w14:paraId="60157564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gazdag kereskedőváros</w:t>
      </w:r>
    </w:p>
    <w:p w14:paraId="32455F09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itt ismeri meg Vajda Juliannát </w:t>
      </w:r>
    </w:p>
    <w:p w14:paraId="2A5BB0B7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Lilla-ként van említve verseiben</w:t>
      </w:r>
    </w:p>
    <w:p w14:paraId="1A972B28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nagy szerelem</w:t>
      </w:r>
    </w:p>
    <w:p w14:paraId="345F6CBB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gazdag kereskedő lánya -&gt; Csokonai túl szegény hozzá</w:t>
      </w:r>
    </w:p>
    <w:p w14:paraId="4BDB1B8C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állást kell keresnie </w:t>
      </w:r>
    </w:p>
    <w:p w14:paraId="2FBCACFE" w14:textId="28EB90D1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keszthelyen nem kap állást a Georgikonban</w:t>
      </w:r>
    </w:p>
    <w:p w14:paraId="74454BA9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Csurgói gimiben helyettesítő tanár lesz </w:t>
      </w:r>
    </w:p>
    <w:p w14:paraId="217485DC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t xml:space="preserve">mire megkapja az állást Lillát férhez adják </w:t>
      </w:r>
    </w:p>
    <w:p w14:paraId="0E401F51" w14:textId="77777777" w:rsidR="00877930" w:rsidRPr="00877930" w:rsidRDefault="00877930" w:rsidP="0087793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összeomlik </w:t>
      </w:r>
    </w:p>
    <w:p w14:paraId="4CFE2A76" w14:textId="77777777" w:rsidR="00877930" w:rsidRPr="00877930" w:rsidRDefault="00877930" w:rsidP="00877930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A Reményhez</w:t>
      </w:r>
    </w:p>
    <w:p w14:paraId="4DAFC802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fordít, tankönyveket ír, jegyzeteket készít</w:t>
      </w:r>
    </w:p>
    <w:p w14:paraId="6B98D814" w14:textId="77777777" w:rsidR="00877930" w:rsidRPr="00877930" w:rsidRDefault="00877930" w:rsidP="008779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Somogy oktatását fel akarja lendíteni</w:t>
      </w:r>
    </w:p>
    <w:p w14:paraId="61A671EC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hazatér Debrecenbe </w:t>
      </w:r>
    </w:p>
    <w:p w14:paraId="496D51E9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irásait rendezgeti</w:t>
      </w:r>
    </w:p>
    <w:p w14:paraId="01EC360F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leég a háza</w:t>
      </w:r>
    </w:p>
    <w:p w14:paraId="5DE28BD4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eltávolodik az emberektől</w:t>
      </w:r>
    </w:p>
    <w:p w14:paraId="571B2E91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1804 Rhédei Lajosné temetése </w:t>
      </w:r>
    </w:p>
    <w:p w14:paraId="48D64665" w14:textId="77777777" w:rsidR="00877930" w:rsidRPr="00877930" w:rsidRDefault="00877930" w:rsidP="008779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Nagyváradra utazik, tüdőgyulladást kap</w:t>
      </w:r>
    </w:p>
    <w:p w14:paraId="5F5762BC" w14:textId="77777777" w:rsidR="00877930" w:rsidRPr="00877930" w:rsidRDefault="00877930" w:rsidP="00877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1805 otthonában meghal</w:t>
      </w:r>
    </w:p>
    <w:p w14:paraId="3673C287" w14:textId="77777777" w:rsidR="00877930" w:rsidRPr="00877930" w:rsidRDefault="00877930" w:rsidP="00877930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0CB616DA">
          <v:rect id="_x0000_i1025" style="width:0;height:1.5pt" o:hralign="center" o:hrstd="t" o:hr="t" fillcolor="#a0a0a0" stroked="f"/>
        </w:pict>
      </w:r>
    </w:p>
    <w:p w14:paraId="11FA9507" w14:textId="77777777" w:rsidR="00877930" w:rsidRPr="00877930" w:rsidRDefault="00877930" w:rsidP="008779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77930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tihanyi Ekhóhoz</w:t>
      </w:r>
    </w:p>
    <w:p w14:paraId="5533FB2B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1803</w:t>
      </w:r>
    </w:p>
    <w:p w14:paraId="4637815A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Lilla-dalok</w:t>
      </w:r>
    </w:p>
    <w:p w14:paraId="5A6A46A4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címe megszemélyesítés </w:t>
      </w:r>
    </w:p>
    <w:p w14:paraId="3A24DF77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kis betűvel visszhangot jelent</w:t>
      </w:r>
    </w:p>
    <w:p w14:paraId="339DA28F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nagy betűvel a visszhang nimfája </w:t>
      </w:r>
    </w:p>
    <w:p w14:paraId="417228FB" w14:textId="77777777" w:rsidR="00877930" w:rsidRPr="00877930" w:rsidRDefault="00877930" w:rsidP="008779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görög mitológia</w:t>
      </w:r>
    </w:p>
    <w:p w14:paraId="539B07A3" w14:textId="77777777" w:rsidR="00877930" w:rsidRPr="00877930" w:rsidRDefault="00877930" w:rsidP="008779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 klasszicista hagyományokat követve segítő istennőnek szólítja meg</w:t>
      </w:r>
    </w:p>
    <w:p w14:paraId="7D80EBFA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Tihanyi-félsziget talán a visszhangjárol a legismertebb</w:t>
      </w:r>
    </w:p>
    <w:p w14:paraId="55E9C803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 visszhang szerepe, hogy egyetértsen a költővel, megerősítse gondolatait </w:t>
      </w:r>
    </w:p>
    <w:p w14:paraId="04AAEE0A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kontrasztja a visszhangtalanságnak, amely a költő panaszait az emberi világban fogadta</w:t>
      </w:r>
    </w:p>
    <w:p w14:paraId="2C7AAC08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nem ekhós versnek készült, hanem egy adott dallamra</w:t>
      </w:r>
    </w:p>
    <w:p w14:paraId="792683CC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ütemhangsúlyos verselésű </w:t>
      </w:r>
    </w:p>
    <w:p w14:paraId="559B2198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bonyolult strófaszerkezet</w:t>
      </w:r>
    </w:p>
    <w:p w14:paraId="3B64A10E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az első négy sorban keresztrímek, a további négyben páros rím</w:t>
      </w:r>
    </w:p>
    <w:p w14:paraId="1E8371F3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monológ, amit a lírai én a füredi partról intéz a visszhanghoz </w:t>
      </w:r>
    </w:p>
    <w:p w14:paraId="33B74547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emellett egy élethelyzet leírása is</w:t>
      </w:r>
    </w:p>
    <w:p w14:paraId="18E99202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műfaja elégia vagy elégiko-óda </w:t>
      </w:r>
    </w:p>
    <w:p w14:paraId="539308B4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inkább elégikus (fájdalmas, panaszos, szomorú) </w:t>
      </w:r>
    </w:p>
    <w:p w14:paraId="4AC1C126" w14:textId="77777777" w:rsidR="00877930" w:rsidRPr="00877930" w:rsidRDefault="00877930" w:rsidP="008779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hosszabb költemény, melyben a költő visszatekint a saját életére -&gt; szentimentalizmus</w:t>
      </w:r>
    </w:p>
    <w:p w14:paraId="061BADE4" w14:textId="77777777" w:rsidR="00877930" w:rsidRPr="00877930" w:rsidRDefault="00877930" w:rsidP="008779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tartalmilag három részre osztható </w:t>
      </w:r>
    </w:p>
    <w:p w14:paraId="6EEACA8F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</w:p>
    <w:p w14:paraId="4069BBC5" w14:textId="77777777" w:rsidR="00877930" w:rsidRPr="00877930" w:rsidRDefault="00877930" w:rsidP="00877930">
      <w:pPr>
        <w:numPr>
          <w:ilvl w:val="2"/>
          <w:numId w:val="3"/>
        </w:numPr>
        <w:spacing w:before="100" w:beforeAutospacing="1" w:after="100" w:afterAutospacing="1" w:line="240" w:lineRule="auto"/>
        <w:ind w:left="2160" w:hanging="360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strófa</w:t>
      </w:r>
    </w:p>
    <w:p w14:paraId="33555D18" w14:textId="77777777" w:rsidR="00877930" w:rsidRPr="00877930" w:rsidRDefault="00877930" w:rsidP="008779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jelenetszerűen leírja a költő élethelyzetét</w:t>
      </w:r>
    </w:p>
    <w:p w14:paraId="6CE1241A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2 - 6. strófa </w:t>
      </w:r>
    </w:p>
    <w:p w14:paraId="1432F71A" w14:textId="77777777" w:rsidR="00877930" w:rsidRPr="00877930" w:rsidRDefault="00877930" w:rsidP="008779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költő fájdalmalmának, magányának okait beszéli el</w:t>
      </w:r>
    </w:p>
    <w:p w14:paraId="023E6B74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7 - 10. strófa</w:t>
      </w:r>
    </w:p>
    <w:p w14:paraId="2FACEDCD" w14:textId="77777777" w:rsidR="00877930" w:rsidRPr="00877930" w:rsidRDefault="00877930" w:rsidP="008779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büszkén visszavonolú bölcs, remeteségben megnyúvást kereső költő</w:t>
      </w:r>
    </w:p>
    <w:p w14:paraId="182B8ED8" w14:textId="77777777" w:rsidR="00877930" w:rsidRPr="00877930" w:rsidRDefault="00877930" w:rsidP="00877930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lastRenderedPageBreak/>
        <w:pict w14:anchorId="40974FA2">
          <v:rect id="_x0000_i1026" style="width:0;height:1.5pt" o:hralign="center" o:hrstd="t" o:hr="t" fillcolor="#a0a0a0" stroked="f"/>
        </w:pict>
      </w:r>
    </w:p>
    <w:p w14:paraId="5A13B5E1" w14:textId="77777777" w:rsidR="00877930" w:rsidRPr="00877930" w:rsidRDefault="00877930" w:rsidP="00877930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877930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Reményhez</w:t>
      </w:r>
    </w:p>
    <w:p w14:paraId="41356888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1803 (kiadás éve, ezt tudjuk csak)</w:t>
      </w:r>
    </w:p>
    <w:p w14:paraId="38F8038C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i/>
          <w:iCs/>
          <w:kern w:val="0"/>
          <w:sz w:val="24"/>
          <w:szCs w:val="24"/>
          <w:lang/>
          <w14:ligatures w14:val="none"/>
        </w:rPr>
        <w:t>Lilla-kötet</w:t>
      </w: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 (1805) záró verse</w:t>
      </w:r>
    </w:p>
    <w:p w14:paraId="1DACD90B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ezzel zárja a szerelmi költeményeket</w:t>
      </w:r>
    </w:p>
    <w:p w14:paraId="0B0F43E8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itt hal ki a rokokó a verseiből</w:t>
      </w:r>
    </w:p>
    <w:p w14:paraId="63ACC4A4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kettős hatást ad a versben a mélyebb tartalom és a rokokó könnyed külső formájával </w:t>
      </w:r>
    </w:p>
    <w:p w14:paraId="7600AB9B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stíluszintézis (lényegében különböző stílusok megjelenése egy versen belül) </w:t>
      </w:r>
    </w:p>
    <w:p w14:paraId="12C445F5" w14:textId="77777777" w:rsidR="00877930" w:rsidRPr="00877930" w:rsidRDefault="00877930" w:rsidP="008779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gazdag rokokó képekben</w:t>
      </w:r>
    </w:p>
    <w:p w14:paraId="0EBC8A2B" w14:textId="77777777" w:rsidR="00877930" w:rsidRPr="00877930" w:rsidRDefault="00877930" w:rsidP="008779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népiesség jegyei is megjelennek</w:t>
      </w:r>
    </w:p>
    <w:p w14:paraId="720D5601" w14:textId="77777777" w:rsidR="00877930" w:rsidRPr="00877930" w:rsidRDefault="00877930" w:rsidP="008779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elsősorban klasszicista </w:t>
      </w:r>
    </w:p>
    <w:p w14:paraId="04A96206" w14:textId="77777777" w:rsidR="00877930" w:rsidRPr="00877930" w:rsidRDefault="00877930" w:rsidP="008779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 megszemélyesített Remény allegorikus alakként, egy istennő képében jelenik meg, aki kegyetlenül játszik az emberekkel</w:t>
      </w:r>
    </w:p>
    <w:p w14:paraId="712224D1" w14:textId="77777777" w:rsidR="00877930" w:rsidRPr="00877930" w:rsidRDefault="00877930" w:rsidP="0087793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 formai mívesség és játékosság mögött ott van a klasszicizmus fegyelme</w:t>
      </w:r>
    </w:p>
    <w:p w14:paraId="45EB5F4F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a cím megszemélyesítés </w:t>
      </w:r>
    </w:p>
    <w:p w14:paraId="71B43D6D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 remény egyfajta hangulat, bizakodás, úgy érezzük lehetőségünk van valamire</w:t>
      </w:r>
    </w:p>
    <w:p w14:paraId="2AA575BC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megszólítja a reményt, de nem alakul ki párbeszéd </w:t>
      </w:r>
    </w:p>
    <w:p w14:paraId="28A27FF2" w14:textId="77777777" w:rsidR="00877930" w:rsidRPr="00877930" w:rsidRDefault="00877930" w:rsidP="008779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fájdalmas monológ</w:t>
      </w:r>
    </w:p>
    <w:p w14:paraId="7D1327CC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nem csupán a lírai én veszteségéről szól, hanem az emeberi életről is </w:t>
      </w:r>
    </w:p>
    <w:p w14:paraId="62EAC8D9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minden boldogságot csalódás követ</w:t>
      </w:r>
    </w:p>
    <w:p w14:paraId="642823E4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alapérzés a reménytelenség</w:t>
      </w:r>
    </w:p>
    <w:p w14:paraId="72F5D3B7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szerkezete átgondolt, logikus és kiszámolt </w:t>
      </w:r>
    </w:p>
    <w:p w14:paraId="5BC81747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az 1. és a 4. versszak tartalmilag, érzelmileg párhuzamba állítható</w:t>
      </w:r>
    </w:p>
    <w:p w14:paraId="2631EC1E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a 2. és 3. versszak viszont hangulatilag, képileg éles ellentétben áll egymással</w:t>
      </w:r>
    </w:p>
    <w:p w14:paraId="643BEEE6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keretes szerekezet </w:t>
      </w:r>
    </w:p>
    <w:p w14:paraId="6A48C9A4" w14:textId="77777777" w:rsidR="00877930" w:rsidRPr="00877930" w:rsidRDefault="00877930" w:rsidP="008779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első és utolsó strófában is megszólitja a Reményt</w:t>
      </w:r>
    </w:p>
    <w:p w14:paraId="056C7B7D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témája a remény feladása </w:t>
      </w:r>
    </w:p>
    <w:p w14:paraId="2DCA14E5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egyetlen veszteség: Lilla elvesztése</w:t>
      </w:r>
    </w:p>
    <w:p w14:paraId="3C906EA8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 xml:space="preserve">műfaja elégia, de tartották ódának, dalnak is </w:t>
      </w:r>
    </w:p>
    <w:p w14:paraId="0BF1F83A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témája, hangulata elégikus, formai jegyei viszont ódára hasonlítanak</w:t>
      </w:r>
    </w:p>
    <w:p w14:paraId="5CCC90B3" w14:textId="77777777" w:rsidR="00877930" w:rsidRPr="00877930" w:rsidRDefault="00877930" w:rsidP="008779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kevert műfaj</w:t>
      </w:r>
    </w:p>
    <w:p w14:paraId="2ED815BE" w14:textId="77777777" w:rsidR="00877930" w:rsidRPr="00877930" w:rsidRDefault="00877930" w:rsidP="008779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877930">
        <w:rPr>
          <w:rFonts w:eastAsia="Times New Roman" w:cs="Times New Roman"/>
          <w:kern w:val="0"/>
          <w:sz w:val="24"/>
          <w:szCs w:val="24"/>
          <w:lang/>
          <w14:ligatures w14:val="none"/>
        </w:rPr>
        <w:t>hangvétele ódai, helyenként himnikus</w:t>
      </w:r>
    </w:p>
    <w:p w14:paraId="0661DD38" w14:textId="77777777" w:rsidR="00877930" w:rsidRPr="00877930" w:rsidRDefault="00877930" w:rsidP="00877930">
      <w:pPr>
        <w:rPr>
          <w:lang w:val="hu-HU"/>
        </w:rPr>
      </w:pPr>
    </w:p>
    <w:sectPr w:rsidR="00877930" w:rsidRPr="00877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1098A"/>
    <w:multiLevelType w:val="multilevel"/>
    <w:tmpl w:val="49E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7B2486"/>
    <w:multiLevelType w:val="multilevel"/>
    <w:tmpl w:val="D38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905717"/>
    <w:multiLevelType w:val="multilevel"/>
    <w:tmpl w:val="C49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993402">
    <w:abstractNumId w:val="0"/>
  </w:num>
  <w:num w:numId="2" w16cid:durableId="1090929815">
    <w:abstractNumId w:val="1"/>
  </w:num>
  <w:num w:numId="3" w16cid:durableId="1639410253">
    <w:abstractNumId w:val="1"/>
    <w:lvlOverride w:ilvl="2">
      <w:lvl w:ilvl="2">
        <w:numFmt w:val="decimal"/>
        <w:lvlText w:val="%3."/>
        <w:lvlJc w:val="left"/>
      </w:lvl>
    </w:lvlOverride>
  </w:num>
  <w:num w:numId="4" w16cid:durableId="921599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E"/>
    <w:rsid w:val="00042E60"/>
    <w:rsid w:val="00460ABB"/>
    <w:rsid w:val="006335BB"/>
    <w:rsid w:val="006759D0"/>
    <w:rsid w:val="007F1075"/>
    <w:rsid w:val="00877930"/>
    <w:rsid w:val="00D10E9E"/>
    <w:rsid w:val="00DB79EF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5FCF4D"/>
  <w15:chartTrackingRefBased/>
  <w15:docId w15:val="{37106AFD-D158-4568-AC7C-9135B162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E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E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E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E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E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E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E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E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E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D10E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E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0E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E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E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E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E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E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E9E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E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E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E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E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E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E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E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E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E9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7793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79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4</cp:revision>
  <dcterms:created xsi:type="dcterms:W3CDTF">2024-05-27T19:24:00Z</dcterms:created>
  <dcterms:modified xsi:type="dcterms:W3CDTF">2024-05-27T20:34:00Z</dcterms:modified>
</cp:coreProperties>
</file>