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97EDE" w14:textId="67A5C155" w:rsidR="00F367E0" w:rsidRDefault="00DD3EEB" w:rsidP="00DD3EEB">
      <w:pPr>
        <w:pStyle w:val="Title"/>
      </w:pPr>
      <w:r w:rsidRPr="00DD3EEB">
        <w:t>14. Szövegtípusok</w:t>
      </w:r>
    </w:p>
    <w:p w14:paraId="127CB4BB" w14:textId="49318563" w:rsidR="00D576AC" w:rsidRDefault="00D576AC" w:rsidP="00D576AC">
      <w:r>
        <w:t xml:space="preserve">A </w:t>
      </w:r>
      <w:r w:rsidRPr="003127DF">
        <w:rPr>
          <w:b/>
          <w:bCs/>
        </w:rPr>
        <w:t>szöveg</w:t>
      </w:r>
      <w:r w:rsidR="0036727C" w:rsidRPr="003127DF">
        <w:rPr>
          <w:b/>
          <w:bCs/>
        </w:rPr>
        <w:t>típus</w:t>
      </w:r>
      <w:r w:rsidR="0036727C">
        <w:t xml:space="preserve"> történelmileg kialakult, hagyományozott szövegforma, sajátos szerkezeti formákban és stílusokban jelenik meg</w:t>
      </w:r>
      <w:r w:rsidR="00F71883">
        <w:t>, meghatározott beszédhelyzethez, témához, kapcs</w:t>
      </w:r>
      <w:r w:rsidR="00382673">
        <w:t>o</w:t>
      </w:r>
      <w:r w:rsidR="00F71883">
        <w:t>latfenntartási módhoz, célhoz kötődik.</w:t>
      </w:r>
    </w:p>
    <w:p w14:paraId="71B1A967" w14:textId="77777777" w:rsidR="005E5399" w:rsidRDefault="005E5399" w:rsidP="005E5399">
      <w:pPr>
        <w:pStyle w:val="Heading2"/>
      </w:pPr>
      <w:r>
        <w:t>1) A kommunikáció fajtája szerint</w:t>
      </w:r>
    </w:p>
    <w:p w14:paraId="311076B3" w14:textId="2B85918F" w:rsidR="005E5399" w:rsidRDefault="005E5399" w:rsidP="005E5399">
      <w:r>
        <w:t>Dialogikus és monologikus szövegek</w:t>
      </w:r>
    </w:p>
    <w:p w14:paraId="0AB47F87" w14:textId="77777777" w:rsidR="006E69B9" w:rsidRDefault="005E5399" w:rsidP="005E5399">
      <w:pPr>
        <w:pStyle w:val="ListParagraph"/>
        <w:numPr>
          <w:ilvl w:val="0"/>
          <w:numId w:val="1"/>
        </w:numPr>
      </w:pPr>
      <w:r>
        <w:t>kétirányú kommunikáció = párbeszéd/dialógus</w:t>
      </w:r>
    </w:p>
    <w:p w14:paraId="13E50FEB" w14:textId="715FFE87" w:rsidR="005E5399" w:rsidRDefault="005E5399" w:rsidP="006E69B9">
      <w:pPr>
        <w:pStyle w:val="ListParagraph"/>
        <w:numPr>
          <w:ilvl w:val="1"/>
          <w:numId w:val="1"/>
        </w:numPr>
      </w:pPr>
      <w:r>
        <w:t xml:space="preserve"> szerepváltás: szövegalkotó → befogadó → szövegalkotó…</w:t>
      </w:r>
    </w:p>
    <w:p w14:paraId="55A05E12" w14:textId="2B5493D9" w:rsidR="005E5399" w:rsidRDefault="005E5399" w:rsidP="006E69B9">
      <w:pPr>
        <w:pStyle w:val="ListParagraph"/>
        <w:numPr>
          <w:ilvl w:val="1"/>
          <w:numId w:val="1"/>
        </w:numPr>
      </w:pPr>
      <w:r>
        <w:t>pl.: társalgás, telefonbeszélgetés, vita, riport, interjú stb.</w:t>
      </w:r>
    </w:p>
    <w:p w14:paraId="0445BF1F" w14:textId="0AC3C167" w:rsidR="005E5399" w:rsidRDefault="005E5399" w:rsidP="006E69B9">
      <w:pPr>
        <w:pStyle w:val="ListParagraph"/>
        <w:numPr>
          <w:ilvl w:val="0"/>
          <w:numId w:val="1"/>
        </w:numPr>
      </w:pPr>
      <w:r>
        <w:t>egyirányú kommunikáció = monológ</w:t>
      </w:r>
    </w:p>
    <w:p w14:paraId="02C1AEEE" w14:textId="1CCBF8F6" w:rsidR="005E5399" w:rsidRDefault="005E5399" w:rsidP="006E69B9">
      <w:pPr>
        <w:pStyle w:val="ListParagraph"/>
        <w:numPr>
          <w:ilvl w:val="1"/>
          <w:numId w:val="1"/>
        </w:numPr>
      </w:pPr>
      <w:r>
        <w:t>pl.: előadás, ismertetés, hozzászólás, levél stb.</w:t>
      </w:r>
    </w:p>
    <w:p w14:paraId="5B608972" w14:textId="77777777" w:rsidR="005E5399" w:rsidRDefault="005E5399" w:rsidP="006E69B9">
      <w:pPr>
        <w:pStyle w:val="Heading2"/>
      </w:pPr>
      <w:r>
        <w:t>2) A kommunikációs funkciók szerint</w:t>
      </w:r>
    </w:p>
    <w:p w14:paraId="2185C1F8" w14:textId="77777777" w:rsidR="005E5399" w:rsidRDefault="005E5399" w:rsidP="005E5399">
      <w:r>
        <w:t>Elbeszélő, leíró és érvelő szövegek</w:t>
      </w:r>
    </w:p>
    <w:p w14:paraId="236F12A0" w14:textId="77777777" w:rsidR="005E5399" w:rsidRDefault="005E5399" w:rsidP="005E5399">
      <w:r>
        <w:t>Elbeszélő szöveg</w:t>
      </w:r>
    </w:p>
    <w:p w14:paraId="772A3B32" w14:textId="1ED391D2" w:rsidR="005E5399" w:rsidRDefault="005E5399" w:rsidP="006E69B9">
      <w:pPr>
        <w:pStyle w:val="ListParagraph"/>
        <w:numPr>
          <w:ilvl w:val="0"/>
          <w:numId w:val="3"/>
        </w:numPr>
      </w:pPr>
      <w:r>
        <w:t>célja: tájékoztatás, valamely eseménysor elbeszélése</w:t>
      </w:r>
    </w:p>
    <w:p w14:paraId="2A2DDA69" w14:textId="1E5BB0D7" w:rsidR="005E5399" w:rsidRDefault="005E5399" w:rsidP="006E69B9">
      <w:pPr>
        <w:pStyle w:val="ListParagraph"/>
        <w:numPr>
          <w:ilvl w:val="0"/>
          <w:numId w:val="3"/>
        </w:numPr>
      </w:pPr>
      <w:r>
        <w:t>többnyire időbeliségre épülnek, lineáris szerkezetűek</w:t>
      </w:r>
    </w:p>
    <w:p w14:paraId="3C20C1B1" w14:textId="1451311E" w:rsidR="005E5399" w:rsidRDefault="005E5399" w:rsidP="006E69B9">
      <w:pPr>
        <w:pStyle w:val="ListParagraph"/>
        <w:numPr>
          <w:ilvl w:val="0"/>
          <w:numId w:val="3"/>
        </w:numPr>
      </w:pPr>
      <w:r>
        <w:t>elbeszélhető:</w:t>
      </w:r>
    </w:p>
    <w:p w14:paraId="4FB36B15" w14:textId="58992A79" w:rsidR="005E5399" w:rsidRDefault="005E5399" w:rsidP="006E69B9">
      <w:pPr>
        <w:pStyle w:val="ListParagraph"/>
        <w:numPr>
          <w:ilvl w:val="1"/>
          <w:numId w:val="3"/>
        </w:numPr>
      </w:pPr>
      <w:r>
        <w:t>a múltból a jövő felé haladva</w:t>
      </w:r>
    </w:p>
    <w:p w14:paraId="311FDEEB" w14:textId="0A071501" w:rsidR="005E5399" w:rsidRDefault="005E5399" w:rsidP="006E69B9">
      <w:pPr>
        <w:pStyle w:val="ListParagraph"/>
        <w:numPr>
          <w:ilvl w:val="1"/>
          <w:numId w:val="3"/>
        </w:numPr>
      </w:pPr>
      <w:r>
        <w:t>a jelenből visszatekintve a múltba</w:t>
      </w:r>
    </w:p>
    <w:p w14:paraId="2EB7B27E" w14:textId="33655B73" w:rsidR="005E5399" w:rsidRDefault="005E5399" w:rsidP="006E69B9">
      <w:pPr>
        <w:pStyle w:val="ListParagraph"/>
        <w:numPr>
          <w:ilvl w:val="1"/>
          <w:numId w:val="3"/>
        </w:numPr>
      </w:pPr>
      <w:r>
        <w:t>„in medias res”</w:t>
      </w:r>
    </w:p>
    <w:p w14:paraId="58474C6F" w14:textId="771C5D32" w:rsidR="005E5399" w:rsidRDefault="005E5399" w:rsidP="006E69B9">
      <w:pPr>
        <w:pStyle w:val="ListParagraph"/>
        <w:numPr>
          <w:ilvl w:val="0"/>
          <w:numId w:val="3"/>
        </w:numPr>
      </w:pPr>
      <w:r>
        <w:t>gyakran párbeszédet építünk be</w:t>
      </w:r>
    </w:p>
    <w:p w14:paraId="424C3529" w14:textId="20DC9800" w:rsidR="005E5399" w:rsidRDefault="005E5399" w:rsidP="006E69B9">
      <w:pPr>
        <w:pStyle w:val="ListParagraph"/>
        <w:numPr>
          <w:ilvl w:val="0"/>
          <w:numId w:val="3"/>
        </w:numPr>
      </w:pPr>
      <w:r>
        <w:t>jó, ha: fordulatokban gazdag, élményszerűségre, személyességre törekszik</w:t>
      </w:r>
    </w:p>
    <w:p w14:paraId="00A042E2" w14:textId="26021831" w:rsidR="005E5399" w:rsidRDefault="005E5399" w:rsidP="006E69B9">
      <w:pPr>
        <w:pStyle w:val="ListParagraph"/>
        <w:numPr>
          <w:ilvl w:val="0"/>
          <w:numId w:val="3"/>
        </w:numPr>
      </w:pPr>
      <w:r>
        <w:t>lehetséges nézőpontok:</w:t>
      </w:r>
    </w:p>
    <w:p w14:paraId="1F329B8A" w14:textId="2F08025B" w:rsidR="005E5399" w:rsidRDefault="005E5399" w:rsidP="006E69B9">
      <w:pPr>
        <w:pStyle w:val="ListParagraph"/>
        <w:numPr>
          <w:ilvl w:val="1"/>
          <w:numId w:val="3"/>
        </w:numPr>
      </w:pPr>
      <w:r>
        <w:t>külső szemlélő</w:t>
      </w:r>
    </w:p>
    <w:p w14:paraId="7385C2E4" w14:textId="50BF9644" w:rsidR="005E5399" w:rsidRDefault="005E5399" w:rsidP="006E69B9">
      <w:pPr>
        <w:pStyle w:val="ListParagraph"/>
        <w:numPr>
          <w:ilvl w:val="1"/>
          <w:numId w:val="3"/>
        </w:numPr>
      </w:pPr>
      <w:r>
        <w:t>résztvevő</w:t>
      </w:r>
    </w:p>
    <w:p w14:paraId="6D928E4A" w14:textId="0CDD9B2C" w:rsidR="005E5399" w:rsidRDefault="005E5399" w:rsidP="004E66BC">
      <w:pPr>
        <w:pStyle w:val="ListParagraph"/>
        <w:numPr>
          <w:ilvl w:val="0"/>
          <w:numId w:val="3"/>
        </w:numPr>
      </w:pPr>
      <w:r>
        <w:t>leíró szövegrészletek is beépülnek: a helyszín, a szereplők környezetének és jellemének bemutatása</w:t>
      </w:r>
    </w:p>
    <w:p w14:paraId="2A698CDE" w14:textId="77777777" w:rsidR="005E5399" w:rsidRDefault="005E5399" w:rsidP="005E5399">
      <w:r>
        <w:t>Leíró szöveg</w:t>
      </w:r>
    </w:p>
    <w:p w14:paraId="2E4DEE5A" w14:textId="2008D32C" w:rsidR="005E5399" w:rsidRDefault="005E5399" w:rsidP="004E66BC">
      <w:pPr>
        <w:pStyle w:val="ListParagraph"/>
        <w:numPr>
          <w:ilvl w:val="0"/>
          <w:numId w:val="5"/>
        </w:numPr>
      </w:pPr>
      <w:r>
        <w:t>Miről?</w:t>
      </w:r>
    </w:p>
    <w:p w14:paraId="7EBDB407" w14:textId="724D0AC2" w:rsidR="005E5399" w:rsidRDefault="005E5399" w:rsidP="004E66BC">
      <w:pPr>
        <w:pStyle w:val="ListParagraph"/>
        <w:numPr>
          <w:ilvl w:val="1"/>
          <w:numId w:val="5"/>
        </w:numPr>
      </w:pPr>
      <w:r>
        <w:t>egy személyről,</w:t>
      </w:r>
    </w:p>
    <w:p w14:paraId="4EB07FBB" w14:textId="3A735345" w:rsidR="005E5399" w:rsidRDefault="005E5399" w:rsidP="004E66BC">
      <w:pPr>
        <w:pStyle w:val="ListParagraph"/>
        <w:numPr>
          <w:ilvl w:val="1"/>
          <w:numId w:val="5"/>
        </w:numPr>
      </w:pPr>
      <w:r>
        <w:t>a személy jelleméről,</w:t>
      </w:r>
    </w:p>
    <w:p w14:paraId="64210744" w14:textId="6EFB949F" w:rsidR="005E5399" w:rsidRDefault="005E5399" w:rsidP="004E66BC">
      <w:pPr>
        <w:pStyle w:val="ListParagraph"/>
        <w:numPr>
          <w:ilvl w:val="1"/>
          <w:numId w:val="5"/>
        </w:numPr>
      </w:pPr>
      <w:r>
        <w:t>egy tárgyról,</w:t>
      </w:r>
    </w:p>
    <w:p w14:paraId="6220AFD7" w14:textId="574D6AF2" w:rsidR="005E5399" w:rsidRDefault="005E5399" w:rsidP="004E66BC">
      <w:pPr>
        <w:pStyle w:val="ListParagraph"/>
        <w:numPr>
          <w:ilvl w:val="1"/>
          <w:numId w:val="5"/>
        </w:numPr>
      </w:pPr>
      <w:r>
        <w:t>egy növényről,</w:t>
      </w:r>
    </w:p>
    <w:p w14:paraId="1B06B9C7" w14:textId="12B21A40" w:rsidR="005E5399" w:rsidRDefault="005E5399" w:rsidP="004E66BC">
      <w:pPr>
        <w:pStyle w:val="ListParagraph"/>
        <w:numPr>
          <w:ilvl w:val="1"/>
          <w:numId w:val="5"/>
        </w:numPr>
      </w:pPr>
      <w:r>
        <w:t>egy állatról,</w:t>
      </w:r>
    </w:p>
    <w:p w14:paraId="6C11C5A2" w14:textId="0CC01980" w:rsidR="005E5399" w:rsidRDefault="005E5399" w:rsidP="004E66BC">
      <w:pPr>
        <w:pStyle w:val="ListParagraph"/>
        <w:numPr>
          <w:ilvl w:val="1"/>
          <w:numId w:val="5"/>
        </w:numPr>
      </w:pPr>
      <w:r>
        <w:t>egy vidékről,</w:t>
      </w:r>
    </w:p>
    <w:p w14:paraId="00D7B67D" w14:textId="6E1BEDE5" w:rsidR="005E5399" w:rsidRDefault="004E66BC" w:rsidP="004E66BC">
      <w:pPr>
        <w:pStyle w:val="ListParagraph"/>
        <w:numPr>
          <w:ilvl w:val="1"/>
          <w:numId w:val="5"/>
        </w:numPr>
      </w:pPr>
      <w:r>
        <w:t>e</w:t>
      </w:r>
      <w:r w:rsidR="005E5399">
        <w:t>gy munkafolyamatról</w:t>
      </w:r>
    </w:p>
    <w:p w14:paraId="6E809CC5" w14:textId="470E5D74" w:rsidR="005E5399" w:rsidRDefault="005E5399" w:rsidP="004E66BC">
      <w:pPr>
        <w:pStyle w:val="ListParagraph"/>
        <w:numPr>
          <w:ilvl w:val="0"/>
          <w:numId w:val="5"/>
        </w:numPr>
      </w:pPr>
      <w:r>
        <w:lastRenderedPageBreak/>
        <w:t>stílusok:</w:t>
      </w:r>
    </w:p>
    <w:p w14:paraId="570B16B8" w14:textId="53460005" w:rsidR="005E5399" w:rsidRDefault="005E5399" w:rsidP="004E66BC">
      <w:pPr>
        <w:pStyle w:val="ListParagraph"/>
        <w:numPr>
          <w:ilvl w:val="1"/>
          <w:numId w:val="5"/>
        </w:numPr>
      </w:pPr>
      <w:r>
        <w:t>hétköznapi,</w:t>
      </w:r>
    </w:p>
    <w:p w14:paraId="5F737E76" w14:textId="17DD1FB8" w:rsidR="005E5399" w:rsidRDefault="005E5399" w:rsidP="004E66BC">
      <w:pPr>
        <w:pStyle w:val="ListParagraph"/>
        <w:numPr>
          <w:ilvl w:val="1"/>
          <w:numId w:val="5"/>
        </w:numPr>
      </w:pPr>
      <w:r>
        <w:t>publicisztikai,</w:t>
      </w:r>
    </w:p>
    <w:p w14:paraId="6CC76B1A" w14:textId="0FA4CBB7" w:rsidR="005E5399" w:rsidRDefault="005E5399" w:rsidP="004E66BC">
      <w:pPr>
        <w:pStyle w:val="ListParagraph"/>
        <w:numPr>
          <w:ilvl w:val="1"/>
          <w:numId w:val="5"/>
        </w:numPr>
      </w:pPr>
      <w:r>
        <w:t>hivatalos,</w:t>
      </w:r>
    </w:p>
    <w:p w14:paraId="3964B669" w14:textId="568CB88F" w:rsidR="005E5399" w:rsidRDefault="005E5399" w:rsidP="004E66BC">
      <w:pPr>
        <w:pStyle w:val="ListParagraph"/>
        <w:numPr>
          <w:ilvl w:val="1"/>
          <w:numId w:val="5"/>
        </w:numPr>
      </w:pPr>
      <w:r>
        <w:t>tudományos,</w:t>
      </w:r>
    </w:p>
    <w:p w14:paraId="67B6BE9F" w14:textId="310C910F" w:rsidR="005E5399" w:rsidRDefault="005E5399" w:rsidP="004E66BC">
      <w:pPr>
        <w:pStyle w:val="ListParagraph"/>
        <w:numPr>
          <w:ilvl w:val="1"/>
          <w:numId w:val="5"/>
        </w:numPr>
      </w:pPr>
      <w:r>
        <w:t>irodalmi</w:t>
      </w:r>
    </w:p>
    <w:p w14:paraId="68BBC9DA" w14:textId="64C93227" w:rsidR="005E5399" w:rsidRDefault="005E5399" w:rsidP="004E66BC">
      <w:pPr>
        <w:pStyle w:val="ListParagraph"/>
        <w:numPr>
          <w:ilvl w:val="0"/>
          <w:numId w:val="5"/>
        </w:numPr>
      </w:pPr>
      <w:r>
        <w:t>szerkezet: általában térbeliségre épülő, láncszerű vagy mozaikszerű</w:t>
      </w:r>
    </w:p>
    <w:p w14:paraId="073BA636" w14:textId="3187C601" w:rsidR="005E5399" w:rsidRDefault="005E5399" w:rsidP="004E66BC">
      <w:pPr>
        <w:pStyle w:val="ListParagraph"/>
        <w:numPr>
          <w:ilvl w:val="0"/>
          <w:numId w:val="5"/>
        </w:numPr>
      </w:pPr>
      <w:r>
        <w:t>haladás:</w:t>
      </w:r>
    </w:p>
    <w:p w14:paraId="005D5619" w14:textId="77777777" w:rsidR="004E66BC" w:rsidRDefault="005E5399" w:rsidP="004E66BC">
      <w:pPr>
        <w:pStyle w:val="ListParagraph"/>
        <w:numPr>
          <w:ilvl w:val="1"/>
          <w:numId w:val="5"/>
        </w:numPr>
      </w:pPr>
      <w:r>
        <w:t>a részletektől az egész felé,</w:t>
      </w:r>
    </w:p>
    <w:p w14:paraId="199F19D5" w14:textId="17BCBBF3" w:rsidR="005E5399" w:rsidRDefault="005E5399" w:rsidP="004E66BC">
      <w:pPr>
        <w:pStyle w:val="ListParagraph"/>
        <w:numPr>
          <w:ilvl w:val="1"/>
          <w:numId w:val="5"/>
        </w:numPr>
      </w:pPr>
      <w:r>
        <w:t>az egésztől a részletekig,</w:t>
      </w:r>
    </w:p>
    <w:p w14:paraId="07AEC205" w14:textId="46D4ADE6" w:rsidR="005E5399" w:rsidRDefault="005E5399" w:rsidP="004E66BC">
      <w:pPr>
        <w:pStyle w:val="ListParagraph"/>
        <w:numPr>
          <w:ilvl w:val="1"/>
          <w:numId w:val="5"/>
        </w:numPr>
      </w:pPr>
      <w:r>
        <w:t>a közelebbitől a távolabbi felé,</w:t>
      </w:r>
    </w:p>
    <w:p w14:paraId="5655F1C9" w14:textId="36886509" w:rsidR="005E5399" w:rsidRDefault="005E5399" w:rsidP="004E66BC">
      <w:pPr>
        <w:pStyle w:val="ListParagraph"/>
        <w:numPr>
          <w:ilvl w:val="1"/>
          <w:numId w:val="5"/>
        </w:numPr>
      </w:pPr>
      <w:r>
        <w:t>egy pontból kiindulva, koncentrikus körökben,</w:t>
      </w:r>
    </w:p>
    <w:p w14:paraId="3A29A029" w14:textId="671DF2BE" w:rsidR="005E5399" w:rsidRDefault="005E5399" w:rsidP="004E66BC">
      <w:pPr>
        <w:pStyle w:val="ListParagraph"/>
        <w:numPr>
          <w:ilvl w:val="1"/>
          <w:numId w:val="5"/>
        </w:numPr>
      </w:pPr>
      <w:r>
        <w:t>kívülről befelé,</w:t>
      </w:r>
    </w:p>
    <w:p w14:paraId="69F20D33" w14:textId="3D7265F9" w:rsidR="005E5399" w:rsidRDefault="005E5399" w:rsidP="004E66BC">
      <w:pPr>
        <w:pStyle w:val="ListParagraph"/>
        <w:numPr>
          <w:ilvl w:val="1"/>
          <w:numId w:val="5"/>
        </w:numPr>
      </w:pPr>
      <w:r>
        <w:t>belülről kifelé,</w:t>
      </w:r>
    </w:p>
    <w:p w14:paraId="05F1423C" w14:textId="7B5D6D63" w:rsidR="005E5399" w:rsidRDefault="005E5399" w:rsidP="004E66BC">
      <w:pPr>
        <w:pStyle w:val="ListParagraph"/>
        <w:numPr>
          <w:ilvl w:val="1"/>
          <w:numId w:val="5"/>
        </w:numPr>
      </w:pPr>
      <w:r>
        <w:t>haladás közben</w:t>
      </w:r>
    </w:p>
    <w:p w14:paraId="1386B012" w14:textId="3B797D7A" w:rsidR="005E5399" w:rsidRDefault="005E5399" w:rsidP="004E66BC">
      <w:pPr>
        <w:pStyle w:val="ListParagraph"/>
        <w:numPr>
          <w:ilvl w:val="0"/>
          <w:numId w:val="5"/>
        </w:numPr>
      </w:pPr>
      <w:r>
        <w:t>munkafolyamatnál fontos az időbeliség</w:t>
      </w:r>
    </w:p>
    <w:p w14:paraId="311D65D3" w14:textId="651192B8" w:rsidR="005E5399" w:rsidRDefault="005E5399" w:rsidP="004E66BC">
      <w:pPr>
        <w:pStyle w:val="ListParagraph"/>
        <w:numPr>
          <w:ilvl w:val="0"/>
          <w:numId w:val="5"/>
        </w:numPr>
      </w:pPr>
      <w:r>
        <w:t>ritkán jelenik meg a leíró személye, tárgyilagosabb a másik két szövegtípusnál</w:t>
      </w:r>
    </w:p>
    <w:p w14:paraId="4FD82DD6" w14:textId="77777777" w:rsidR="005E5399" w:rsidRDefault="005E5399" w:rsidP="005E5399">
      <w:r>
        <w:t>Érvelő szöveg</w:t>
      </w:r>
    </w:p>
    <w:p w14:paraId="336350F2" w14:textId="3BEF88DC" w:rsidR="005E5399" w:rsidRDefault="005E5399" w:rsidP="004E66BC">
      <w:pPr>
        <w:pStyle w:val="ListParagraph"/>
        <w:numPr>
          <w:ilvl w:val="0"/>
          <w:numId w:val="5"/>
        </w:numPr>
      </w:pPr>
      <w:r>
        <w:t>célja: meggyőzés</w:t>
      </w:r>
    </w:p>
    <w:p w14:paraId="04252477" w14:textId="31255594" w:rsidR="005E5399" w:rsidRDefault="005E5399" w:rsidP="004E66BC">
      <w:pPr>
        <w:pStyle w:val="ListParagraph"/>
        <w:numPr>
          <w:ilvl w:val="0"/>
          <w:numId w:val="5"/>
        </w:numPr>
      </w:pPr>
      <w:r>
        <w:t>általában logikai rendre, ok-okozati kapcsolatra épül, lineáris szerkezetű</w:t>
      </w:r>
    </w:p>
    <w:p w14:paraId="1FF4A6D3" w14:textId="4DD16BEC" w:rsidR="005E5399" w:rsidRDefault="005E5399" w:rsidP="004E66BC">
      <w:pPr>
        <w:pStyle w:val="ListParagraph"/>
        <w:numPr>
          <w:ilvl w:val="0"/>
          <w:numId w:val="5"/>
        </w:numPr>
      </w:pPr>
      <w:r>
        <w:t>a tételmondatokban megfogalmazott állításokat bizonyítunk vagy cáfolunk (érvek!)</w:t>
      </w:r>
    </w:p>
    <w:p w14:paraId="07B0ABF8" w14:textId="405B41E2" w:rsidR="005E5399" w:rsidRDefault="005E5399" w:rsidP="004E66BC">
      <w:pPr>
        <w:pStyle w:val="ListParagraph"/>
        <w:numPr>
          <w:ilvl w:val="0"/>
          <w:numId w:val="5"/>
        </w:numPr>
      </w:pPr>
      <w:r>
        <w:t>szóban fontos:</w:t>
      </w:r>
    </w:p>
    <w:p w14:paraId="1FC20F3B" w14:textId="4D98AB3C" w:rsidR="005E5399" w:rsidRDefault="005E5399" w:rsidP="004E66BC">
      <w:pPr>
        <w:pStyle w:val="ListParagraph"/>
        <w:numPr>
          <w:ilvl w:val="1"/>
          <w:numId w:val="5"/>
        </w:numPr>
      </w:pPr>
      <w:r>
        <w:t>meggyőző hanghatások,</w:t>
      </w:r>
    </w:p>
    <w:p w14:paraId="72CEFE82" w14:textId="64949FB8" w:rsidR="005E5399" w:rsidRDefault="005E5399" w:rsidP="004E66BC">
      <w:pPr>
        <w:pStyle w:val="ListParagraph"/>
        <w:numPr>
          <w:ilvl w:val="1"/>
          <w:numId w:val="5"/>
        </w:numPr>
      </w:pPr>
      <w:r>
        <w:t>kifejező arcjáték,</w:t>
      </w:r>
    </w:p>
    <w:p w14:paraId="0A06A449" w14:textId="2E5AED90" w:rsidR="004E66BC" w:rsidRDefault="005E5399" w:rsidP="004E66BC">
      <w:pPr>
        <w:pStyle w:val="ListParagraph"/>
        <w:numPr>
          <w:ilvl w:val="1"/>
          <w:numId w:val="5"/>
        </w:numPr>
      </w:pPr>
      <w:r>
        <w:t>hatásos mozdulatok és testtartás</w:t>
      </w:r>
    </w:p>
    <w:p w14:paraId="0E2EA41F" w14:textId="04275E95" w:rsidR="005E5399" w:rsidRDefault="004E66BC" w:rsidP="004E66BC">
      <w:r>
        <w:br w:type="page"/>
      </w:r>
    </w:p>
    <w:p w14:paraId="3BD93D17" w14:textId="77777777" w:rsidR="005E5399" w:rsidRDefault="005E5399" w:rsidP="004E66BC">
      <w:pPr>
        <w:pStyle w:val="Heading2"/>
      </w:pPr>
      <w:r>
        <w:lastRenderedPageBreak/>
        <w:t>3) A kommunikációs kapcsolat fajtája szerint</w:t>
      </w:r>
    </w:p>
    <w:p w14:paraId="18097A84" w14:textId="77777777" w:rsidR="005E5399" w:rsidRDefault="005E5399" w:rsidP="005E5399"/>
    <w:p w14:paraId="3EADE7A7" w14:textId="42DC034E" w:rsidR="005E5399" w:rsidRDefault="005E5399" w:rsidP="005E5399">
      <w:r>
        <w:t>élőszó</w:t>
      </w:r>
    </w:p>
    <w:p w14:paraId="309CD95F" w14:textId="43913473" w:rsidR="005E5399" w:rsidRDefault="005E5399" w:rsidP="004E66BC">
      <w:pPr>
        <w:pStyle w:val="ListParagraph"/>
        <w:numPr>
          <w:ilvl w:val="0"/>
          <w:numId w:val="9"/>
        </w:numPr>
      </w:pPr>
      <w:r>
        <w:t>általában igénytelenebb megfogalmazás, lazább mondatkapcsolatok, szabálytalanabb szövegszerkesztés</w:t>
      </w:r>
    </w:p>
    <w:p w14:paraId="0C4BD3FA" w14:textId="35FC4246" w:rsidR="005E5399" w:rsidRDefault="005E5399" w:rsidP="004E66BC">
      <w:pPr>
        <w:pStyle w:val="ListParagraph"/>
        <w:numPr>
          <w:ilvl w:val="0"/>
          <w:numId w:val="9"/>
        </w:numPr>
      </w:pPr>
      <w:r>
        <w:t>gyakran szükséges ismétlés és visszautalás</w:t>
      </w:r>
    </w:p>
    <w:p w14:paraId="540FD5B7" w14:textId="434643C7" w:rsidR="005E5399" w:rsidRDefault="005E5399" w:rsidP="004E66BC">
      <w:pPr>
        <w:pStyle w:val="ListParagraph"/>
        <w:numPr>
          <w:ilvl w:val="0"/>
          <w:numId w:val="9"/>
        </w:numPr>
      </w:pPr>
      <w:r>
        <w:t>előnye: azonnal látjuk, halljuk a hallgatók visszajelzéseit</w:t>
      </w:r>
    </w:p>
    <w:p w14:paraId="7E86BAA6" w14:textId="7F0F31C2" w:rsidR="005E5399" w:rsidRDefault="005E5399" w:rsidP="004E66BC">
      <w:pPr>
        <w:pStyle w:val="ListParagraph"/>
        <w:numPr>
          <w:ilvl w:val="0"/>
          <w:numId w:val="9"/>
        </w:numPr>
      </w:pPr>
      <w:r>
        <w:t>pl.: társalgás, meghívás, köszöntés, kérés, felelet, előadás, szónoki beszéd stb.</w:t>
      </w:r>
    </w:p>
    <w:p w14:paraId="11B36519" w14:textId="5A835D08" w:rsidR="005E5399" w:rsidRDefault="005E5399" w:rsidP="005E5399">
      <w:r>
        <w:t>írott szöveg</w:t>
      </w:r>
    </w:p>
    <w:p w14:paraId="2A3A2E0D" w14:textId="79342B57" w:rsidR="005E5399" w:rsidRDefault="005E5399" w:rsidP="004E66BC">
      <w:pPr>
        <w:pStyle w:val="ListParagraph"/>
        <w:numPr>
          <w:ilvl w:val="0"/>
          <w:numId w:val="10"/>
        </w:numPr>
      </w:pPr>
      <w:r>
        <w:t>hat:</w:t>
      </w:r>
    </w:p>
    <w:p w14:paraId="15056485" w14:textId="07378C7E" w:rsidR="005E5399" w:rsidRDefault="005E5399" w:rsidP="004E66BC">
      <w:pPr>
        <w:pStyle w:val="ListParagraph"/>
        <w:numPr>
          <w:ilvl w:val="1"/>
          <w:numId w:val="10"/>
        </w:numPr>
      </w:pPr>
      <w:r>
        <w:t>a forma,</w:t>
      </w:r>
    </w:p>
    <w:p w14:paraId="0AEDF3D9" w14:textId="7A566450" w:rsidR="005E5399" w:rsidRDefault="005E5399" w:rsidP="004E66BC">
      <w:pPr>
        <w:pStyle w:val="ListParagraph"/>
        <w:numPr>
          <w:ilvl w:val="1"/>
          <w:numId w:val="10"/>
        </w:numPr>
      </w:pPr>
      <w:r>
        <w:t>szövegkép,</w:t>
      </w:r>
    </w:p>
    <w:p w14:paraId="65B081C7" w14:textId="34E70DD7" w:rsidR="005E5399" w:rsidRDefault="005E5399" w:rsidP="004E66BC">
      <w:pPr>
        <w:pStyle w:val="ListParagraph"/>
        <w:numPr>
          <w:ilvl w:val="1"/>
          <w:numId w:val="10"/>
        </w:numPr>
      </w:pPr>
      <w:r>
        <w:t>a színek,</w:t>
      </w:r>
    </w:p>
    <w:p w14:paraId="3F6FA71B" w14:textId="7E47E000" w:rsidR="005E5399" w:rsidRDefault="005E5399" w:rsidP="004E66BC">
      <w:pPr>
        <w:pStyle w:val="ListParagraph"/>
        <w:numPr>
          <w:ilvl w:val="1"/>
          <w:numId w:val="10"/>
        </w:numPr>
      </w:pPr>
      <w:r>
        <w:t>a betűformák,</w:t>
      </w:r>
    </w:p>
    <w:p w14:paraId="396A7B4B" w14:textId="7A2A076E" w:rsidR="005E5399" w:rsidRDefault="005E5399" w:rsidP="004E66BC">
      <w:pPr>
        <w:pStyle w:val="ListParagraph"/>
        <w:numPr>
          <w:ilvl w:val="1"/>
          <w:numId w:val="10"/>
        </w:numPr>
      </w:pPr>
      <w:r>
        <w:t>a tagolás,</w:t>
      </w:r>
    </w:p>
    <w:p w14:paraId="4508C6D6" w14:textId="393E2DBC" w:rsidR="005E5399" w:rsidRDefault="005E5399" w:rsidP="004E66BC">
      <w:pPr>
        <w:pStyle w:val="ListParagraph"/>
        <w:numPr>
          <w:ilvl w:val="1"/>
          <w:numId w:val="10"/>
        </w:numPr>
      </w:pPr>
      <w:r>
        <w:t>az egyéb nem nyelvi jelek</w:t>
      </w:r>
    </w:p>
    <w:p w14:paraId="7CC0CA5E" w14:textId="733F471E" w:rsidR="005E5399" w:rsidRDefault="005E5399" w:rsidP="004E66BC">
      <w:pPr>
        <w:pStyle w:val="ListParagraph"/>
        <w:numPr>
          <w:ilvl w:val="0"/>
          <w:numId w:val="10"/>
        </w:numPr>
      </w:pPr>
      <w:r>
        <w:t>többnyire tudatosabbak, igényesebbek, megformáltabbak</w:t>
      </w:r>
    </w:p>
    <w:p w14:paraId="0B20750F" w14:textId="5CE63953" w:rsidR="005E5399" w:rsidRDefault="005E5399" w:rsidP="004E66BC">
      <w:pPr>
        <w:pStyle w:val="ListParagraph"/>
        <w:numPr>
          <w:ilvl w:val="0"/>
          <w:numId w:val="10"/>
        </w:numPr>
      </w:pPr>
      <w:r>
        <w:t>nincs szükség annyi ismétlésre, mert az olvasó többször elolvashatja</w:t>
      </w:r>
    </w:p>
    <w:p w14:paraId="77376C21" w14:textId="26FB8653" w:rsidR="005E5399" w:rsidRDefault="005E5399" w:rsidP="004E66BC">
      <w:pPr>
        <w:pStyle w:val="ListParagraph"/>
        <w:numPr>
          <w:ilvl w:val="0"/>
          <w:numId w:val="10"/>
        </w:numPr>
      </w:pPr>
      <w:r>
        <w:t>nincs lehetőségünk figyelembe venni az olvasó azonnali visszajelzéseit</w:t>
      </w:r>
    </w:p>
    <w:p w14:paraId="243C2A39" w14:textId="76391B47" w:rsidR="005E5399" w:rsidRDefault="005E5399" w:rsidP="004E66BC">
      <w:pPr>
        <w:pStyle w:val="ListParagraph"/>
        <w:numPr>
          <w:ilvl w:val="0"/>
          <w:numId w:val="10"/>
        </w:numPr>
      </w:pPr>
      <w:r>
        <w:t>maradandóbban őrzi a nyelvi hagyományokat</w:t>
      </w:r>
    </w:p>
    <w:p w14:paraId="332C867A" w14:textId="146781E8" w:rsidR="005E5399" w:rsidRDefault="005E5399" w:rsidP="004E66BC">
      <w:pPr>
        <w:pStyle w:val="ListParagraph"/>
        <w:numPr>
          <w:ilvl w:val="0"/>
          <w:numId w:val="10"/>
        </w:numPr>
      </w:pPr>
      <w:r>
        <w:t>pl.: feljegyzés, levél, dolgozat, önéletrajz, kérvény, hirdetés, értekezés, novella stb.</w:t>
      </w:r>
    </w:p>
    <w:p w14:paraId="1B93A398" w14:textId="6F264F3A" w:rsidR="005E5399" w:rsidRDefault="005E5399" w:rsidP="004E66BC">
      <w:pPr>
        <w:pStyle w:val="Heading2"/>
      </w:pPr>
      <w:r>
        <w:t>4) A szövegtípusok kommunikációs színterek szerint</w:t>
      </w:r>
    </w:p>
    <w:p w14:paraId="09F7C58E" w14:textId="24134158" w:rsidR="005E5399" w:rsidRDefault="005E5399" w:rsidP="004E66BC">
      <w:pPr>
        <w:pStyle w:val="ListParagraph"/>
        <w:numPr>
          <w:ilvl w:val="0"/>
          <w:numId w:val="11"/>
        </w:numPr>
      </w:pPr>
      <w:r>
        <w:t>magánéleti (pl. vicc, levél, falfirka),</w:t>
      </w:r>
    </w:p>
    <w:p w14:paraId="01628912" w14:textId="09B2535F" w:rsidR="005E5399" w:rsidRDefault="005E5399" w:rsidP="004E66BC">
      <w:pPr>
        <w:pStyle w:val="ListParagraph"/>
        <w:numPr>
          <w:ilvl w:val="0"/>
          <w:numId w:val="11"/>
        </w:numPr>
      </w:pPr>
      <w:r>
        <w:t>közéleti (pl. felszólalás, hozzászólás),</w:t>
      </w:r>
    </w:p>
    <w:p w14:paraId="3C3118A8" w14:textId="0628EAF9" w:rsidR="005E5399" w:rsidRDefault="005E5399" w:rsidP="004E66BC">
      <w:pPr>
        <w:pStyle w:val="ListParagraph"/>
        <w:numPr>
          <w:ilvl w:val="0"/>
          <w:numId w:val="11"/>
        </w:numPr>
      </w:pPr>
      <w:r>
        <w:t>hivatalos (pl. kérvény, rendelet),</w:t>
      </w:r>
    </w:p>
    <w:p w14:paraId="428BC9D0" w14:textId="31B8CD65" w:rsidR="005E5399" w:rsidRDefault="005E5399" w:rsidP="004E66BC">
      <w:pPr>
        <w:pStyle w:val="ListParagraph"/>
        <w:numPr>
          <w:ilvl w:val="0"/>
          <w:numId w:val="11"/>
        </w:numPr>
      </w:pPr>
      <w:r>
        <w:t>egyházi (pl. prédikáció, zsoltár),</w:t>
      </w:r>
    </w:p>
    <w:p w14:paraId="07C9FB45" w14:textId="6BFD10D5" w:rsidR="005E5399" w:rsidRDefault="005E5399" w:rsidP="004E66BC">
      <w:pPr>
        <w:pStyle w:val="ListParagraph"/>
        <w:numPr>
          <w:ilvl w:val="0"/>
          <w:numId w:val="11"/>
        </w:numPr>
      </w:pPr>
      <w:r>
        <w:t>tudományos (pl. előadás, értekezés),</w:t>
      </w:r>
    </w:p>
    <w:p w14:paraId="6AB93D36" w14:textId="703C7BB3" w:rsidR="005E5399" w:rsidRDefault="005E5399" w:rsidP="004E66BC">
      <w:pPr>
        <w:pStyle w:val="ListParagraph"/>
        <w:numPr>
          <w:ilvl w:val="0"/>
          <w:numId w:val="11"/>
        </w:numPr>
      </w:pPr>
      <w:r>
        <w:t>sajtóban megjelenő, publicisztikai (pl. hirdetés, riport)</w:t>
      </w:r>
    </w:p>
    <w:p w14:paraId="5F6E34D4" w14:textId="791B025C" w:rsidR="005E5399" w:rsidRDefault="005E5399" w:rsidP="004E66BC">
      <w:pPr>
        <w:pStyle w:val="ListParagraph"/>
        <w:numPr>
          <w:ilvl w:val="0"/>
          <w:numId w:val="11"/>
        </w:numPr>
      </w:pPr>
      <w:r>
        <w:t>szépirodalmi szövegtípusok (pl. regény, epigramma, komédia).</w:t>
      </w:r>
    </w:p>
    <w:p w14:paraId="21ED9EA8" w14:textId="77777777" w:rsidR="005E5399" w:rsidRDefault="005E5399" w:rsidP="005E5399"/>
    <w:p w14:paraId="33EC4D40" w14:textId="26D80B18" w:rsidR="005E5399" w:rsidRDefault="005E5399" w:rsidP="004E66BC">
      <w:pPr>
        <w:pStyle w:val="ListParagraph"/>
        <w:numPr>
          <w:ilvl w:val="0"/>
          <w:numId w:val="11"/>
        </w:numPr>
      </w:pPr>
      <w:r>
        <w:t>Az utolsó kivételével megkülönböztetünk szóbeli és írásbeli szövegeket.</w:t>
      </w:r>
    </w:p>
    <w:p w14:paraId="0B5C6F43" w14:textId="1EA0EA8C" w:rsidR="004E66BC" w:rsidRDefault="004E66BC">
      <w:r>
        <w:br w:type="page"/>
      </w:r>
    </w:p>
    <w:p w14:paraId="74251D1A" w14:textId="77777777" w:rsidR="005E5399" w:rsidRDefault="005E5399" w:rsidP="005E5399">
      <w:r>
        <w:lastRenderedPageBreak/>
        <w:t>Ezeknek a szövegtípusoknak értelemszerűen hivatalos, publicisztikai, szépirodalmi stb. STÍLUSUK  van, e kategóriák tehát egyben STÍLUSRÉTEGEK is.</w:t>
      </w:r>
    </w:p>
    <w:p w14:paraId="4EDA5E63" w14:textId="77777777" w:rsidR="005E5399" w:rsidRDefault="005E5399" w:rsidP="004E66BC">
      <w:pPr>
        <w:pStyle w:val="Heading2"/>
      </w:pPr>
      <w:r>
        <w:t>5) A szövegalkotás módja szerint</w:t>
      </w:r>
    </w:p>
    <w:p w14:paraId="5535F8AD" w14:textId="1082E127" w:rsidR="005E5399" w:rsidRDefault="005E5399" w:rsidP="005E5399">
      <w:r>
        <w:t>Tervezett és spontán szövegek</w:t>
      </w:r>
    </w:p>
    <w:p w14:paraId="1291ECA0" w14:textId="27722156" w:rsidR="005E5399" w:rsidRDefault="005E5399" w:rsidP="00C45670">
      <w:pPr>
        <w:pStyle w:val="ListParagraph"/>
        <w:numPr>
          <w:ilvl w:val="0"/>
          <w:numId w:val="14"/>
        </w:numPr>
      </w:pPr>
      <w:r>
        <w:t>élőszóban gyakran spontán/rögtönözve, előkészület nélkül</w:t>
      </w:r>
    </w:p>
    <w:p w14:paraId="0ED7B619" w14:textId="6B3273CE" w:rsidR="00C45670" w:rsidRDefault="005E5399" w:rsidP="004713EF">
      <w:pPr>
        <w:pStyle w:val="ListParagraph"/>
        <w:numPr>
          <w:ilvl w:val="0"/>
          <w:numId w:val="15"/>
        </w:numPr>
      </w:pPr>
      <w:r>
        <w:t>pl.: telefonbeszélgetés, hozzászólás, megjegyzés</w:t>
      </w:r>
    </w:p>
    <w:p w14:paraId="316278FD" w14:textId="77777777" w:rsidR="00C45670" w:rsidRDefault="00C45670" w:rsidP="00C45670">
      <w:pPr>
        <w:ind w:left="720"/>
      </w:pPr>
    </w:p>
    <w:p w14:paraId="37CAD01D" w14:textId="7F5AF48C" w:rsidR="005D57F0" w:rsidRDefault="005E5399" w:rsidP="00FA14D9">
      <w:pPr>
        <w:pStyle w:val="ListParagraph"/>
        <w:numPr>
          <w:ilvl w:val="0"/>
          <w:numId w:val="12"/>
        </w:numPr>
      </w:pPr>
      <w:r>
        <w:t>máskor előkészületek:</w:t>
      </w:r>
    </w:p>
    <w:p w14:paraId="76AC1598" w14:textId="21FEEB87" w:rsidR="005D57F0" w:rsidRDefault="005E5399" w:rsidP="004713EF">
      <w:pPr>
        <w:pStyle w:val="ListParagraph"/>
        <w:numPr>
          <w:ilvl w:val="0"/>
          <w:numId w:val="15"/>
        </w:numPr>
      </w:pPr>
      <w:r>
        <w:t>anyaggyűjtés,</w:t>
      </w:r>
    </w:p>
    <w:p w14:paraId="78E07E05" w14:textId="44818305" w:rsidR="005E5399" w:rsidRDefault="005E5399" w:rsidP="004713EF">
      <w:pPr>
        <w:pStyle w:val="ListParagraph"/>
        <w:numPr>
          <w:ilvl w:val="0"/>
          <w:numId w:val="15"/>
        </w:numPr>
      </w:pPr>
      <w:r>
        <w:t>jegyzetelés,</w:t>
      </w:r>
    </w:p>
    <w:p w14:paraId="574F72D6" w14:textId="70E239C6" w:rsidR="005E5399" w:rsidRDefault="005E5399" w:rsidP="004713EF">
      <w:pPr>
        <w:pStyle w:val="ListParagraph"/>
        <w:numPr>
          <w:ilvl w:val="0"/>
          <w:numId w:val="15"/>
        </w:numPr>
      </w:pPr>
      <w:r>
        <w:t>vázlatírás,</w:t>
      </w:r>
    </w:p>
    <w:p w14:paraId="41387F00" w14:textId="2CF10126" w:rsidR="005D57F0" w:rsidRDefault="005E5399" w:rsidP="004713EF">
      <w:pPr>
        <w:pStyle w:val="ListParagraph"/>
        <w:numPr>
          <w:ilvl w:val="0"/>
          <w:numId w:val="15"/>
        </w:numPr>
      </w:pPr>
      <w:r>
        <w:t>a szöveg vázának felépítése</w:t>
      </w:r>
    </w:p>
    <w:p w14:paraId="698A73A9" w14:textId="77777777" w:rsidR="005E5399" w:rsidRDefault="005E5399" w:rsidP="005E5399"/>
    <w:p w14:paraId="5D2F51AC" w14:textId="4F683975" w:rsidR="003127DF" w:rsidRPr="00D576AC" w:rsidRDefault="005E5399" w:rsidP="005D57F0">
      <w:r>
        <w:t>pl: irodalmi dolgozat, tudományos értekezés, peres ügyirat, írásban megjelenő riport</w:t>
      </w:r>
    </w:p>
    <w:sectPr w:rsidR="003127DF" w:rsidRPr="00D57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12D51"/>
    <w:multiLevelType w:val="hybridMultilevel"/>
    <w:tmpl w:val="756E9798"/>
    <w:lvl w:ilvl="0" w:tplc="040E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66C19F5"/>
    <w:multiLevelType w:val="hybridMultilevel"/>
    <w:tmpl w:val="C8866A3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8F3058"/>
    <w:multiLevelType w:val="hybridMultilevel"/>
    <w:tmpl w:val="A9548C7A"/>
    <w:lvl w:ilvl="0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A67F01"/>
    <w:multiLevelType w:val="hybridMultilevel"/>
    <w:tmpl w:val="5D4C8E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C0356"/>
    <w:multiLevelType w:val="hybridMultilevel"/>
    <w:tmpl w:val="7A0235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454A1"/>
    <w:multiLevelType w:val="hybridMultilevel"/>
    <w:tmpl w:val="01CA1B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C3730B"/>
    <w:multiLevelType w:val="hybridMultilevel"/>
    <w:tmpl w:val="8E5A9680"/>
    <w:lvl w:ilvl="0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DA4F11"/>
    <w:multiLevelType w:val="hybridMultilevel"/>
    <w:tmpl w:val="0C1611D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7D3525"/>
    <w:multiLevelType w:val="hybridMultilevel"/>
    <w:tmpl w:val="FC2A59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AC344F"/>
    <w:multiLevelType w:val="hybridMultilevel"/>
    <w:tmpl w:val="124406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BA0F4B"/>
    <w:multiLevelType w:val="hybridMultilevel"/>
    <w:tmpl w:val="A8485D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154FF1"/>
    <w:multiLevelType w:val="hybridMultilevel"/>
    <w:tmpl w:val="16EA87D6"/>
    <w:lvl w:ilvl="0" w:tplc="040E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F935C13"/>
    <w:multiLevelType w:val="hybridMultilevel"/>
    <w:tmpl w:val="5DC48D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D3494E"/>
    <w:multiLevelType w:val="hybridMultilevel"/>
    <w:tmpl w:val="AD82CE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741DA5"/>
    <w:multiLevelType w:val="hybridMultilevel"/>
    <w:tmpl w:val="6E30AF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5721590">
    <w:abstractNumId w:val="13"/>
  </w:num>
  <w:num w:numId="2" w16cid:durableId="1951012540">
    <w:abstractNumId w:val="10"/>
  </w:num>
  <w:num w:numId="3" w16cid:durableId="1257255153">
    <w:abstractNumId w:val="8"/>
  </w:num>
  <w:num w:numId="4" w16cid:durableId="1072893431">
    <w:abstractNumId w:val="11"/>
  </w:num>
  <w:num w:numId="5" w16cid:durableId="1915315205">
    <w:abstractNumId w:val="12"/>
  </w:num>
  <w:num w:numId="6" w16cid:durableId="1970166369">
    <w:abstractNumId w:val="0"/>
  </w:num>
  <w:num w:numId="7" w16cid:durableId="488331590">
    <w:abstractNumId w:val="6"/>
  </w:num>
  <w:num w:numId="8" w16cid:durableId="2631954">
    <w:abstractNumId w:val="1"/>
  </w:num>
  <w:num w:numId="9" w16cid:durableId="1579166980">
    <w:abstractNumId w:val="5"/>
  </w:num>
  <w:num w:numId="10" w16cid:durableId="1550847255">
    <w:abstractNumId w:val="14"/>
  </w:num>
  <w:num w:numId="11" w16cid:durableId="934165652">
    <w:abstractNumId w:val="9"/>
  </w:num>
  <w:num w:numId="12" w16cid:durableId="1736704770">
    <w:abstractNumId w:val="4"/>
  </w:num>
  <w:num w:numId="13" w16cid:durableId="1656184102">
    <w:abstractNumId w:val="7"/>
  </w:num>
  <w:num w:numId="14" w16cid:durableId="715203850">
    <w:abstractNumId w:val="3"/>
  </w:num>
  <w:num w:numId="15" w16cid:durableId="18700723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ED1"/>
    <w:rsid w:val="00125D49"/>
    <w:rsid w:val="003127DF"/>
    <w:rsid w:val="0036727C"/>
    <w:rsid w:val="00382673"/>
    <w:rsid w:val="00460ABB"/>
    <w:rsid w:val="004713EF"/>
    <w:rsid w:val="004E66BC"/>
    <w:rsid w:val="005D57F0"/>
    <w:rsid w:val="005E5399"/>
    <w:rsid w:val="006E69B9"/>
    <w:rsid w:val="007E7123"/>
    <w:rsid w:val="007F1075"/>
    <w:rsid w:val="00C45670"/>
    <w:rsid w:val="00D576AC"/>
    <w:rsid w:val="00DD3EEB"/>
    <w:rsid w:val="00EB2972"/>
    <w:rsid w:val="00F367E0"/>
    <w:rsid w:val="00F41ED1"/>
    <w:rsid w:val="00F71883"/>
    <w:rsid w:val="00FA14D9"/>
    <w:rsid w:val="00FA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81A9C"/>
  <w15:chartTrackingRefBased/>
  <w15:docId w15:val="{20D44A64-2FA2-4FB6-BEC9-5502056E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6A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1E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E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E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E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E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E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E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E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0ABB"/>
    <w:pPr>
      <w:pBdr>
        <w:bottom w:val="single" w:sz="4" w:space="1" w:color="auto"/>
      </w:pBdr>
      <w:spacing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ABB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F41E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539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E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E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E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E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E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E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ED1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E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E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E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E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E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E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E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E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E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49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459</Words>
  <Characters>3173</Characters>
  <Application>Microsoft Office Word</Application>
  <DocSecurity>0</DocSecurity>
  <Lines>26</Lines>
  <Paragraphs>7</Paragraphs>
  <ScaleCrop>false</ScaleCrop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Ónodi-Kiss</dc:creator>
  <cp:keywords/>
  <dc:description/>
  <cp:lastModifiedBy>Viktor Ónodi-Kiss</cp:lastModifiedBy>
  <cp:revision>16</cp:revision>
  <dcterms:created xsi:type="dcterms:W3CDTF">2024-05-27T19:35:00Z</dcterms:created>
  <dcterms:modified xsi:type="dcterms:W3CDTF">2024-06-05T02:23:00Z</dcterms:modified>
</cp:coreProperties>
</file>