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3407" w14:textId="2791F40E" w:rsidR="00EA1DF7" w:rsidRDefault="00855BB0" w:rsidP="00855BB0">
      <w:pPr>
        <w:jc w:val="center"/>
        <w:rPr>
          <w:b/>
          <w:bCs/>
          <w:sz w:val="48"/>
          <w:szCs w:val="48"/>
        </w:rPr>
      </w:pPr>
      <w:r w:rsidRPr="00855BB0">
        <w:rPr>
          <w:b/>
          <w:bCs/>
          <w:sz w:val="48"/>
          <w:szCs w:val="48"/>
        </w:rPr>
        <w:t>Teoría Documentación</w:t>
      </w:r>
    </w:p>
    <w:p w14:paraId="4BB650F7" w14:textId="5A27CBE2" w:rsidR="00855BB0" w:rsidRDefault="00855BB0" w:rsidP="00855BB0">
      <w:r>
        <w:t>Existen varias herramientas que ayudan a la generación de código:</w:t>
      </w:r>
    </w:p>
    <w:p w14:paraId="090C31C1" w14:textId="08C0D751" w:rsidR="00855BB0" w:rsidRDefault="00710BB5" w:rsidP="00855BB0">
      <w:pPr>
        <w:pStyle w:val="Prrafodelista"/>
        <w:numPr>
          <w:ilvl w:val="0"/>
          <w:numId w:val="1"/>
        </w:numPr>
      </w:pPr>
      <w:r>
        <w:t>JavaDoc</w:t>
      </w:r>
      <w:r w:rsidR="00855BB0">
        <w:t xml:space="preserve">: Permite crear documentación en HTML desde Java. </w:t>
      </w:r>
    </w:p>
    <w:p w14:paraId="62FBBDD8" w14:textId="6C97715C" w:rsidR="00855BB0" w:rsidRDefault="00855BB0" w:rsidP="00855BB0">
      <w:pPr>
        <w:pStyle w:val="Prrafodelista"/>
        <w:numPr>
          <w:ilvl w:val="0"/>
          <w:numId w:val="1"/>
        </w:numPr>
      </w:pPr>
      <w:proofErr w:type="spellStart"/>
      <w:r>
        <w:t>phpDocumentator</w:t>
      </w:r>
      <w:proofErr w:type="spellEnd"/>
      <w:r>
        <w:t xml:space="preserve">: Genera documentación automáticamente desde PHP a </w:t>
      </w:r>
      <w:proofErr w:type="spellStart"/>
      <w:r>
        <w:t>PHPDoc</w:t>
      </w:r>
      <w:proofErr w:type="spellEnd"/>
      <w:r>
        <w:t>.</w:t>
      </w:r>
    </w:p>
    <w:p w14:paraId="4DD10C75" w14:textId="49DB432A" w:rsidR="00855BB0" w:rsidRDefault="00855BB0" w:rsidP="00855BB0">
      <w:pPr>
        <w:pStyle w:val="Prrafodelista"/>
        <w:numPr>
          <w:ilvl w:val="0"/>
          <w:numId w:val="1"/>
        </w:numPr>
      </w:pPr>
      <w:proofErr w:type="spellStart"/>
      <w:r>
        <w:t>Doxygen</w:t>
      </w:r>
      <w:proofErr w:type="spellEnd"/>
      <w:r>
        <w:t xml:space="preserve">: Esta herramienta es muy versátil debido a que acepta muchos lenguajes para hacer la documentación, como pueden ser C++, Java, C, Fortran, VDHL, CLI, Python, IDL y alguna cosa de PHP, y funciona en la mayoría de </w:t>
      </w:r>
      <w:proofErr w:type="gramStart"/>
      <w:r>
        <w:t>sistemas</w:t>
      </w:r>
      <w:proofErr w:type="gramEnd"/>
      <w:r>
        <w:t xml:space="preserve"> operativos.</w:t>
      </w:r>
    </w:p>
    <w:p w14:paraId="2677EA41" w14:textId="1DB26DE3" w:rsidR="00710BB5" w:rsidRDefault="00710BB5" w:rsidP="00710BB5">
      <w:pPr>
        <w:rPr>
          <w:b/>
          <w:bCs/>
        </w:rPr>
      </w:pPr>
      <w:r>
        <w:rPr>
          <w:b/>
          <w:bCs/>
        </w:rPr>
        <w:t>Instalación, configuración y uso de JavaDoc</w:t>
      </w:r>
    </w:p>
    <w:p w14:paraId="48794F79" w14:textId="2FA3530E" w:rsidR="00710BB5" w:rsidRDefault="00710BB5" w:rsidP="00710BB5">
      <w:r>
        <w:t>Su instalación no es necesaria debido a que en el IDE utilizado ya viene incorporado, como en NetBeans o Eclipse.</w:t>
      </w:r>
      <w:r w:rsidRPr="00710BB5">
        <w:t xml:space="preserve"> </w:t>
      </w:r>
      <w:r w:rsidRPr="00710BB5">
        <w:rPr>
          <w:noProof/>
        </w:rPr>
        <w:drawing>
          <wp:inline distT="0" distB="0" distL="0" distR="0" wp14:anchorId="73F0B95B" wp14:editId="52659DDB">
            <wp:extent cx="5400040" cy="2545080"/>
            <wp:effectExtent l="0" t="0" r="0" b="7620"/>
            <wp:docPr id="8324658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580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D15D" w14:textId="54264BC4" w:rsidR="00710BB5" w:rsidRDefault="00710BB5" w:rsidP="00710BB5">
      <w:r w:rsidRPr="00710BB5">
        <w:rPr>
          <w:noProof/>
        </w:rPr>
        <w:drawing>
          <wp:inline distT="0" distB="0" distL="0" distR="0" wp14:anchorId="5C357C50" wp14:editId="2170F25B">
            <wp:extent cx="4981575" cy="2990850"/>
            <wp:effectExtent l="0" t="0" r="9525" b="0"/>
            <wp:docPr id="815834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3493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8609" cy="299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6C30" w14:textId="0E46CD1E" w:rsidR="00710BB5" w:rsidRPr="00710BB5" w:rsidRDefault="00710BB5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lastRenderedPageBreak/>
        <w:t xml:space="preserve">@author: </w:t>
      </w:r>
      <w:r w:rsidRPr="00710BB5">
        <w:t>este atributo permite declarar el nombre del autor de la clase.</w:t>
      </w:r>
    </w:p>
    <w:p w14:paraId="3F39386E" w14:textId="3DA374EE" w:rsidR="00710BB5" w:rsidRPr="00710BB5" w:rsidRDefault="00710BB5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@deprecated: </w:t>
      </w:r>
      <w:r w:rsidRPr="00710BB5">
        <w:t>para declarar si algún elemento (por ejemplo, la clase) está obsoleto y no se</w:t>
      </w:r>
      <w:r>
        <w:t xml:space="preserve"> </w:t>
      </w:r>
      <w:r w:rsidRPr="00710BB5">
        <w:t xml:space="preserve">recomienda su uso. </w:t>
      </w:r>
    </w:p>
    <w:p w14:paraId="1136ABB5" w14:textId="6432B714" w:rsidR="00710BB5" w:rsidRPr="00710BB5" w:rsidRDefault="00710BB5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@param: </w:t>
      </w:r>
      <w:r w:rsidRPr="00710BB5">
        <w:t>definición de un parámetro de un método.</w:t>
      </w:r>
    </w:p>
    <w:p w14:paraId="7965E6C3" w14:textId="6E90BCBD" w:rsidR="00710BB5" w:rsidRPr="00710BB5" w:rsidRDefault="00710BB5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@see: </w:t>
      </w:r>
      <w:r w:rsidRPr="00710BB5">
        <w:t>se asocia con otro método o clase.</w:t>
      </w:r>
    </w:p>
    <w:p w14:paraId="5552C6E4" w14:textId="3ADC8E9D" w:rsidR="00710BB5" w:rsidRPr="00710BB5" w:rsidRDefault="00710BB5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@serial: </w:t>
      </w:r>
      <w:r w:rsidRPr="00710BB5">
        <w:t>describe el motivo del campo y sus posibles valores.</w:t>
      </w:r>
    </w:p>
    <w:p w14:paraId="63A50300" w14:textId="794AA8B0" w:rsidR="00710BB5" w:rsidRPr="00710BB5" w:rsidRDefault="00710BB5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@since: </w:t>
      </w:r>
      <w:r w:rsidRPr="00710BB5">
        <w:t>la versión del producto que se está desarrollando.</w:t>
      </w:r>
    </w:p>
    <w:p w14:paraId="0039F07E" w14:textId="4BBDB57E" w:rsidR="00710BB5" w:rsidRDefault="00710BB5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@version: </w:t>
      </w:r>
      <w:r w:rsidRPr="00710BB5">
        <w:t>es la versión numérica de una clase o un método. Se puede comenzar por 0 o</w:t>
      </w:r>
      <w:r>
        <w:t xml:space="preserve"> </w:t>
      </w:r>
      <w:r w:rsidRPr="00710BB5">
        <w:t>por 1, y, posteriormente, ir incrementando a medida que se implementen más versiones</w:t>
      </w:r>
      <w:r w:rsidR="00025D80">
        <w:t>.</w:t>
      </w:r>
    </w:p>
    <w:p w14:paraId="3BED711F" w14:textId="3141ECAF" w:rsidR="00025D80" w:rsidRDefault="00025D80" w:rsidP="00025D80">
      <w:r>
        <w:t>Los parámetros del método son los siguientes:</w:t>
      </w:r>
    </w:p>
    <w:p w14:paraId="54EE49FE" w14:textId="0246F288" w:rsidR="00025D80" w:rsidRP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@deprecated: </w:t>
      </w:r>
      <w:r w:rsidRPr="00025D80">
        <w:t>para declarar si algún elemento del método está obsoleto y no se recomienda</w:t>
      </w:r>
      <w:r>
        <w:t xml:space="preserve"> </w:t>
      </w:r>
      <w:r w:rsidRPr="00025D80">
        <w:t xml:space="preserve">su uso. </w:t>
      </w:r>
    </w:p>
    <w:p w14:paraId="1D795B03" w14:textId="66266947" w:rsidR="00025D80" w:rsidRP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@exception: </w:t>
      </w:r>
      <w:r w:rsidRPr="00025D80">
        <w:t xml:space="preserve">es sinónimo de </w:t>
      </w:r>
      <w:r w:rsidRPr="00025D80">
        <w:rPr>
          <w:i/>
          <w:iCs/>
        </w:rPr>
        <w:t xml:space="preserve">@throws, </w:t>
      </w:r>
      <w:r w:rsidRPr="00025D80">
        <w:t>se inventó primero. Con el paso del tiempo los</w:t>
      </w:r>
      <w:r>
        <w:t xml:space="preserve"> </w:t>
      </w:r>
      <w:r w:rsidRPr="00025D80">
        <w:t>expertos concluyeron que era más exacto @throws.</w:t>
      </w:r>
    </w:p>
    <w:p w14:paraId="53A53BC9" w14:textId="443C321F" w:rsidR="00025D80" w:rsidRP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@param: </w:t>
      </w:r>
      <w:r w:rsidRPr="00025D80">
        <w:t>describe el parámetro o parámetros que recibe el método.</w:t>
      </w:r>
    </w:p>
    <w:p w14:paraId="04F3629E" w14:textId="0628B346" w:rsidR="00025D80" w:rsidRP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@return: </w:t>
      </w:r>
      <w:r w:rsidRPr="00025D80">
        <w:t>describe el valor de salida del método</w:t>
      </w:r>
      <w:r>
        <w:t>.</w:t>
      </w:r>
    </w:p>
    <w:p w14:paraId="081AFDA6" w14:textId="3DB902CC" w:rsidR="00025D80" w:rsidRP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@see: </w:t>
      </w:r>
      <w:r w:rsidRPr="00025D80">
        <w:t>se asocia con otro método o clase.</w:t>
      </w:r>
    </w:p>
    <w:p w14:paraId="0E819044" w14:textId="6E4001E0" w:rsidR="00025D80" w:rsidRP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@serialData: </w:t>
      </w:r>
      <w:r w:rsidRPr="00025D80">
        <w:t>describe el formato de serialización usado en el método.</w:t>
      </w:r>
    </w:p>
    <w:p w14:paraId="1B8834B5" w14:textId="1CC0E5AE" w:rsidR="00025D80" w:rsidRP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@since: </w:t>
      </w:r>
      <w:r w:rsidRPr="00025D80">
        <w:t>la versión del producto que se está desarrollando.</w:t>
      </w:r>
    </w:p>
    <w:p w14:paraId="304D109F" w14:textId="21AACF6D" w:rsidR="00025D80" w:rsidRDefault="00025D80" w:rsidP="00025D80">
      <w:pPr>
        <w:pStyle w:val="Prrafodelista"/>
        <w:numPr>
          <w:ilvl w:val="0"/>
          <w:numId w:val="1"/>
        </w:numPr>
      </w:pPr>
      <w:r w:rsidRPr="00025D80">
        <w:rPr>
          <w:i/>
          <w:iCs/>
        </w:rPr>
        <w:t xml:space="preserve">@throws: </w:t>
      </w:r>
      <w:r w:rsidRPr="00025D80">
        <w:t>describe una excepción lanzada por el método que debe ser tenida en cuenta.</w:t>
      </w:r>
    </w:p>
    <w:p w14:paraId="43AFBF39" w14:textId="77777777" w:rsidR="00150821" w:rsidRDefault="00150821" w:rsidP="00150821"/>
    <w:p w14:paraId="5F24748C" w14:textId="77777777" w:rsidR="00150821" w:rsidRPr="00150821" w:rsidRDefault="00150821" w:rsidP="00150821">
      <w:pPr>
        <w:rPr>
          <w:b/>
        </w:rPr>
      </w:pPr>
      <w:r w:rsidRPr="00150821">
        <w:rPr>
          <w:b/>
        </w:rPr>
        <w:t>2.Herramientas de documentación automatizada:</w:t>
      </w:r>
    </w:p>
    <w:p w14:paraId="14980D3B" w14:textId="77777777" w:rsidR="00150821" w:rsidRPr="00150821" w:rsidRDefault="00150821" w:rsidP="00150821">
      <w:pPr>
        <w:rPr>
          <w:b/>
        </w:rPr>
      </w:pPr>
      <w:r w:rsidRPr="00150821">
        <w:rPr>
          <w:b/>
        </w:rPr>
        <w:t>1. Introducción:</w:t>
      </w:r>
    </w:p>
    <w:p w14:paraId="28405944" w14:textId="77777777" w:rsidR="00150821" w:rsidRPr="00150821" w:rsidRDefault="00150821" w:rsidP="00150821">
      <w:proofErr w:type="spellStart"/>
      <w:r w:rsidRPr="00150821">
        <w:t>phpDocumentor</w:t>
      </w:r>
      <w:proofErr w:type="spellEnd"/>
      <w:r w:rsidRPr="00150821">
        <w:t xml:space="preserve"> es una herramienta que permite generar automáticamente la documentación de una aplicación desarrollada en PHP. Su funcionamiento es similar al de </w:t>
      </w:r>
      <w:proofErr w:type="spellStart"/>
      <w:r w:rsidRPr="00150821">
        <w:t>Javadoc</w:t>
      </w:r>
      <w:proofErr w:type="spellEnd"/>
      <w:r w:rsidRPr="00150821">
        <w:t xml:space="preserve"> en Java: analiza los comentarios insertados en el código fuente y genera páginas HTML organizadas por clases, funciones y módulos.</w:t>
      </w:r>
    </w:p>
    <w:p w14:paraId="47AD4E75" w14:textId="77777777" w:rsidR="00150821" w:rsidRPr="00150821" w:rsidRDefault="00150821" w:rsidP="00150821"/>
    <w:p w14:paraId="5EA7C6A7" w14:textId="77777777" w:rsidR="00150821" w:rsidRPr="00150821" w:rsidRDefault="00150821" w:rsidP="00150821">
      <w:pPr>
        <w:rPr>
          <w:b/>
        </w:rPr>
      </w:pPr>
      <w:r w:rsidRPr="00150821">
        <w:rPr>
          <w:b/>
        </w:rPr>
        <w:t>2. Elementos que pueden documentarse</w:t>
      </w:r>
    </w:p>
    <w:p w14:paraId="657CE0F0" w14:textId="77777777" w:rsidR="00150821" w:rsidRPr="00150821" w:rsidRDefault="00150821" w:rsidP="00150821">
      <w:r w:rsidRPr="00150821">
        <w:t>Variables globales</w:t>
      </w:r>
    </w:p>
    <w:p w14:paraId="02CE4317" w14:textId="77777777" w:rsidR="00150821" w:rsidRPr="00150821" w:rsidRDefault="00150821" w:rsidP="00150821">
      <w:r w:rsidRPr="00150821">
        <w:t>Clases y jerarquías de clases</w:t>
      </w:r>
    </w:p>
    <w:p w14:paraId="3DF06C0C" w14:textId="77777777" w:rsidR="00150821" w:rsidRPr="00150821" w:rsidRDefault="00150821" w:rsidP="00150821">
      <w:r w:rsidRPr="00150821">
        <w:t>Funciones</w:t>
      </w:r>
    </w:p>
    <w:p w14:paraId="4B6DE606" w14:textId="77777777" w:rsidR="00150821" w:rsidRPr="00150821" w:rsidRDefault="00150821" w:rsidP="00150821">
      <w:r w:rsidRPr="00150821">
        <w:t>Métodos y atributos</w:t>
      </w:r>
    </w:p>
    <w:p w14:paraId="521E409B" w14:textId="77777777" w:rsidR="00150821" w:rsidRPr="00150821" w:rsidRDefault="00150821" w:rsidP="00150821">
      <w:r w:rsidRPr="00150821">
        <w:lastRenderedPageBreak/>
        <w:t>Bloques de código</w:t>
      </w:r>
    </w:p>
    <w:p w14:paraId="6DA15EA3" w14:textId="77777777" w:rsidR="00150821" w:rsidRPr="00150821" w:rsidRDefault="00150821" w:rsidP="00150821">
      <w:r w:rsidRPr="00150821">
        <w:t>Archivos</w:t>
      </w:r>
    </w:p>
    <w:p w14:paraId="62B8755E" w14:textId="77777777" w:rsidR="00150821" w:rsidRPr="00150821" w:rsidRDefault="00150821" w:rsidP="00150821">
      <w:pPr>
        <w:rPr>
          <w:b/>
        </w:rPr>
      </w:pPr>
      <w:r w:rsidRPr="00150821">
        <w:rPr>
          <w:b/>
        </w:rPr>
        <w:t>3.</w:t>
      </w:r>
      <w:r w:rsidRPr="00150821">
        <w:t xml:space="preserve"> </w:t>
      </w:r>
      <w:r w:rsidRPr="00150821">
        <w:rPr>
          <w:b/>
        </w:rPr>
        <w:t>Instalación y configuración</w:t>
      </w:r>
    </w:p>
    <w:p w14:paraId="597B958D" w14:textId="77777777" w:rsidR="00150821" w:rsidRPr="00150821" w:rsidRDefault="00150821" w:rsidP="00150821">
      <w:pPr>
        <w:rPr>
          <w:b/>
        </w:rPr>
      </w:pPr>
      <w:bookmarkStart w:id="0" w:name="_kbpngnw2gvx"/>
      <w:bookmarkEnd w:id="0"/>
      <w:r w:rsidRPr="00150821">
        <w:rPr>
          <w:b/>
        </w:rPr>
        <w:t>Paso 1. Crear el entorno PHP</w:t>
      </w:r>
    </w:p>
    <w:p w14:paraId="75252C78" w14:textId="77777777" w:rsidR="00150821" w:rsidRPr="00150821" w:rsidRDefault="00150821" w:rsidP="00150821">
      <w:r w:rsidRPr="00150821">
        <w:t xml:space="preserve">Instalamos </w:t>
      </w:r>
      <w:proofErr w:type="spellStart"/>
      <w:r w:rsidRPr="00150821">
        <w:t>netbeans</w:t>
      </w:r>
      <w:proofErr w:type="spellEnd"/>
    </w:p>
    <w:p w14:paraId="2E27E72A" w14:textId="77777777" w:rsidR="00150821" w:rsidRPr="00150821" w:rsidRDefault="00150821" w:rsidP="00150821"/>
    <w:p w14:paraId="60D54753" w14:textId="4F97DFDA" w:rsidR="00150821" w:rsidRDefault="00150821" w:rsidP="00150821">
      <w:r>
        <w:rPr>
          <w:noProof/>
        </w:rPr>
        <w:drawing>
          <wp:inline distT="0" distB="0" distL="0" distR="0" wp14:anchorId="107391A1" wp14:editId="4982FB01">
            <wp:extent cx="3362325" cy="2628900"/>
            <wp:effectExtent l="0" t="0" r="9525" b="0"/>
            <wp:docPr id="1" name="image9.png" descr="Interfaz de usuario gráfica, Texto, Aplicación, Correo electrón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9C02D" w14:textId="77777777" w:rsidR="00150821" w:rsidRDefault="00150821" w:rsidP="00150821"/>
    <w:p w14:paraId="741E3587" w14:textId="4E7F2E4E" w:rsidR="00150821" w:rsidRPr="00150821" w:rsidRDefault="00150821" w:rsidP="00150821">
      <w:r w:rsidRPr="00150821">
        <w:t xml:space="preserve">creamos un nuevo proyecto: </w:t>
      </w:r>
    </w:p>
    <w:p w14:paraId="3FD80FBF" w14:textId="64BFF526" w:rsidR="00150821" w:rsidRDefault="00150821" w:rsidP="00150821">
      <w:r w:rsidRPr="00150821">
        <w:drawing>
          <wp:inline distT="0" distB="0" distL="0" distR="0" wp14:anchorId="332CAF43" wp14:editId="544C6BDD">
            <wp:extent cx="3174453" cy="2324100"/>
            <wp:effectExtent l="0" t="0" r="6985" b="0"/>
            <wp:docPr id="1869617322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17322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89" cy="232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A080" w14:textId="570C5158" w:rsidR="00150821" w:rsidRDefault="00150821" w:rsidP="00150821">
      <w:r>
        <w:rPr>
          <w:noProof/>
        </w:rPr>
        <w:lastRenderedPageBreak/>
        <w:drawing>
          <wp:inline distT="0" distB="0" distL="0" distR="0" wp14:anchorId="0E99731A" wp14:editId="31584D9A">
            <wp:extent cx="3171825" cy="2752725"/>
            <wp:effectExtent l="0" t="0" r="9525" b="9525"/>
            <wp:docPr id="5" name="image8.png" descr="Interfaz de usuario gráfica, Texto, Aplicación, Correo electrón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084A8" w14:textId="77777777" w:rsidR="00150821" w:rsidRPr="00150821" w:rsidRDefault="00150821" w:rsidP="00150821">
      <w:r w:rsidRPr="00150821">
        <w:t>Configuramos propiedades del proyecto:</w:t>
      </w:r>
    </w:p>
    <w:p w14:paraId="23BE025D" w14:textId="16E41AEE" w:rsidR="00150821" w:rsidRPr="00150821" w:rsidRDefault="00150821" w:rsidP="00150821">
      <w:r w:rsidRPr="00150821">
        <w:drawing>
          <wp:inline distT="0" distB="0" distL="0" distR="0" wp14:anchorId="2F3E664E" wp14:editId="2FD5522B">
            <wp:extent cx="2687638" cy="2343150"/>
            <wp:effectExtent l="0" t="0" r="0" b="0"/>
            <wp:docPr id="1161572870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2870" name="Imagen 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249" cy="234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AE3B" w14:textId="0CF1B1D8" w:rsidR="00150821" w:rsidRPr="00150821" w:rsidRDefault="00150821" w:rsidP="00150821">
      <w:proofErr w:type="spellStart"/>
      <w:r w:rsidRPr="00150821">
        <w:t>documentation</w:t>
      </w:r>
      <w:proofErr w:type="spellEnd"/>
      <w:r w:rsidRPr="00150821">
        <w:t xml:space="preserve"> </w:t>
      </w:r>
      <w:proofErr w:type="spellStart"/>
      <w:r w:rsidRPr="00150821">
        <w:t>provider</w:t>
      </w:r>
      <w:proofErr w:type="spellEnd"/>
      <w:r w:rsidRPr="00150821">
        <w:t xml:space="preserve"> </w:t>
      </w:r>
      <w:proofErr w:type="spellStart"/>
      <w:r w:rsidRPr="00150821">
        <w:t>phpDocumentor</w:t>
      </w:r>
      <w:proofErr w:type="spellEnd"/>
      <w:r w:rsidRPr="00150821">
        <w:t>:</w:t>
      </w:r>
    </w:p>
    <w:p w14:paraId="0891F8A9" w14:textId="7B6A50F1" w:rsidR="00150821" w:rsidRPr="00150821" w:rsidRDefault="00150821" w:rsidP="00150821">
      <w:r w:rsidRPr="00150821">
        <w:drawing>
          <wp:inline distT="0" distB="0" distL="0" distR="0" wp14:anchorId="07E79A20" wp14:editId="489C50D2">
            <wp:extent cx="2657475" cy="1889357"/>
            <wp:effectExtent l="0" t="0" r="0" b="0"/>
            <wp:docPr id="2087358241" name="Imagen 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58241" name="Imagen 5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79" cy="189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F98A" w14:textId="77777777" w:rsidR="00150821" w:rsidRPr="00150821" w:rsidRDefault="00150821" w:rsidP="00150821">
      <w:r w:rsidRPr="00150821">
        <w:t>creamos la documentación:</w:t>
      </w:r>
    </w:p>
    <w:p w14:paraId="1EBE1A1F" w14:textId="77777777" w:rsidR="00150821" w:rsidRPr="00150821" w:rsidRDefault="00150821" w:rsidP="00150821"/>
    <w:p w14:paraId="7DFCDBD1" w14:textId="77777777" w:rsidR="00150821" w:rsidRPr="00150821" w:rsidRDefault="00150821" w:rsidP="00150821"/>
    <w:p w14:paraId="6889E8D8" w14:textId="538B75ED" w:rsidR="00150821" w:rsidRPr="00150821" w:rsidRDefault="00150821" w:rsidP="00150821">
      <w:r w:rsidRPr="00150821">
        <w:lastRenderedPageBreak/>
        <w:drawing>
          <wp:inline distT="0" distB="0" distL="0" distR="0" wp14:anchorId="4BD58E32" wp14:editId="448DCC19">
            <wp:extent cx="1492075" cy="2790825"/>
            <wp:effectExtent l="0" t="0" r="0" b="0"/>
            <wp:docPr id="707968511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68511" name="Imagen 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842" cy="279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E06D" w14:textId="77777777" w:rsidR="00150821" w:rsidRPr="00150821" w:rsidRDefault="00150821" w:rsidP="00150821">
      <w:pPr>
        <w:rPr>
          <w:b/>
        </w:rPr>
      </w:pPr>
      <w:r w:rsidRPr="00150821">
        <w:rPr>
          <w:b/>
        </w:rPr>
        <w:t xml:space="preserve">Instalación, configuración y uso de </w:t>
      </w:r>
      <w:proofErr w:type="spellStart"/>
      <w:r w:rsidRPr="00150821">
        <w:rPr>
          <w:b/>
        </w:rPr>
        <w:t>Doxygen</w:t>
      </w:r>
      <w:proofErr w:type="spellEnd"/>
    </w:p>
    <w:p w14:paraId="02A09955" w14:textId="77777777" w:rsidR="00150821" w:rsidRPr="00150821" w:rsidRDefault="00150821" w:rsidP="00150821">
      <w:r w:rsidRPr="00150821">
        <w:t xml:space="preserve">Como se comentó anteriormente, </w:t>
      </w:r>
      <w:proofErr w:type="spellStart"/>
      <w:r w:rsidRPr="00150821">
        <w:t>Doxygen</w:t>
      </w:r>
      <w:proofErr w:type="spellEnd"/>
      <w:r w:rsidRPr="00150821">
        <w:t xml:space="preserve"> es una de las herramientas más versátiles dentro de la generación de documentación.</w:t>
      </w:r>
    </w:p>
    <w:p w14:paraId="6626FC49" w14:textId="77777777" w:rsidR="00150821" w:rsidRPr="00150821" w:rsidRDefault="00150821" w:rsidP="00150821">
      <w:r w:rsidRPr="00150821">
        <w:t xml:space="preserve">1.Instalamos </w:t>
      </w:r>
      <w:proofErr w:type="spellStart"/>
      <w:r w:rsidRPr="00150821">
        <w:t>Doxygen</w:t>
      </w:r>
      <w:proofErr w:type="spellEnd"/>
      <w:r w:rsidRPr="00150821">
        <w:t>:</w:t>
      </w:r>
    </w:p>
    <w:p w14:paraId="00A97563" w14:textId="303A89C3" w:rsidR="00150821" w:rsidRPr="00150821" w:rsidRDefault="00150821" w:rsidP="00150821">
      <w:r w:rsidRPr="00150821">
        <w:drawing>
          <wp:inline distT="0" distB="0" distL="0" distR="0" wp14:anchorId="74ED9C87" wp14:editId="32ABAFA9">
            <wp:extent cx="3248025" cy="2891292"/>
            <wp:effectExtent l="0" t="0" r="0" b="4445"/>
            <wp:docPr id="821516468" name="Imagen 10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6468" name="Imagen 10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01" cy="289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AD88" w14:textId="24F2DA71" w:rsidR="00150821" w:rsidRPr="00150821" w:rsidRDefault="00150821" w:rsidP="00150821">
      <w:r w:rsidRPr="00150821">
        <w:t xml:space="preserve">rellenamos los campos: </w:t>
      </w:r>
    </w:p>
    <w:p w14:paraId="07162722" w14:textId="6629A7BB" w:rsidR="00150821" w:rsidRPr="00150821" w:rsidRDefault="00150821" w:rsidP="00150821">
      <w:r w:rsidRPr="00150821">
        <w:lastRenderedPageBreak/>
        <w:drawing>
          <wp:anchor distT="0" distB="0" distL="114300" distR="114300" simplePos="0" relativeHeight="251659264" behindDoc="0" locked="0" layoutInCell="1" allowOverlap="1" wp14:anchorId="2463957E" wp14:editId="1E94AC22">
            <wp:simplePos x="0" y="0"/>
            <wp:positionH relativeFrom="column">
              <wp:posOffset>-127635</wp:posOffset>
            </wp:positionH>
            <wp:positionV relativeFrom="paragraph">
              <wp:posOffset>157480</wp:posOffset>
            </wp:positionV>
            <wp:extent cx="2964815" cy="2590800"/>
            <wp:effectExtent l="0" t="0" r="6985" b="0"/>
            <wp:wrapTopAndBottom/>
            <wp:docPr id="269583691" name="Imagen 1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83691" name="Imagen 12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AF2810" wp14:editId="6714A898">
            <wp:simplePos x="0" y="0"/>
            <wp:positionH relativeFrom="column">
              <wp:posOffset>3215640</wp:posOffset>
            </wp:positionH>
            <wp:positionV relativeFrom="paragraph">
              <wp:posOffset>319405</wp:posOffset>
            </wp:positionV>
            <wp:extent cx="3114675" cy="2447925"/>
            <wp:effectExtent l="0" t="0" r="9525" b="9525"/>
            <wp:wrapTopAndBottom/>
            <wp:docPr id="7" name="image4.png" descr="Captura de pantalla de un celular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Captura de pantalla de un celular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275D08" w14:textId="304B6FA3" w:rsidR="00150821" w:rsidRDefault="00150821" w:rsidP="00150821"/>
    <w:p w14:paraId="5072D43E" w14:textId="6802FE07" w:rsidR="00150821" w:rsidRDefault="00150821" w:rsidP="00150821">
      <w:r>
        <w:rPr>
          <w:noProof/>
        </w:rPr>
        <w:drawing>
          <wp:inline distT="0" distB="0" distL="0" distR="0" wp14:anchorId="55D841BC" wp14:editId="6E768453">
            <wp:extent cx="2695575" cy="2228850"/>
            <wp:effectExtent l="0" t="0" r="9525" b="0"/>
            <wp:docPr id="4" name="image5.png" descr="Captura de pantalla de un celular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Captura de pantalla de un celular&#10;&#10;El contenido generado por IA puede ser incorrecto.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06FCE" w14:textId="77777777" w:rsidR="00150821" w:rsidRPr="00150821" w:rsidRDefault="00150821" w:rsidP="00150821">
      <w:r w:rsidRPr="00150821">
        <w:t>utilizamos el run para que salga toda la documentación</w:t>
      </w:r>
    </w:p>
    <w:p w14:paraId="4C3DF486" w14:textId="12ADF659" w:rsidR="00150821" w:rsidRPr="00150821" w:rsidRDefault="00150821" w:rsidP="00150821">
      <w:pPr>
        <w:rPr>
          <w:b/>
        </w:rPr>
      </w:pPr>
      <w:r w:rsidRPr="00150821">
        <w:rPr>
          <w:b/>
        </w:rPr>
        <w:drawing>
          <wp:inline distT="0" distB="0" distL="0" distR="0" wp14:anchorId="64D785AF" wp14:editId="37AC959D">
            <wp:extent cx="3905250" cy="1096170"/>
            <wp:effectExtent l="0" t="0" r="0" b="8890"/>
            <wp:docPr id="1681302504" name="Imagen 1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02504" name="Imagen 14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53" cy="110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857A" w14:textId="77777777" w:rsidR="00150821" w:rsidRPr="00150821" w:rsidRDefault="00150821" w:rsidP="00150821">
      <w:pPr>
        <w:rPr>
          <w:b/>
        </w:rPr>
      </w:pPr>
    </w:p>
    <w:p w14:paraId="6EBF1CB8" w14:textId="77777777" w:rsidR="00150821" w:rsidRPr="00710BB5" w:rsidRDefault="00150821" w:rsidP="00150821"/>
    <w:sectPr w:rsidR="00150821" w:rsidRPr="00710B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93B"/>
    <w:multiLevelType w:val="hybridMultilevel"/>
    <w:tmpl w:val="FA60D28E"/>
    <w:lvl w:ilvl="0" w:tplc="FF38C5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16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B0"/>
    <w:rsid w:val="00025D80"/>
    <w:rsid w:val="00066A22"/>
    <w:rsid w:val="00150821"/>
    <w:rsid w:val="00551B0D"/>
    <w:rsid w:val="00710BB5"/>
    <w:rsid w:val="00855BB0"/>
    <w:rsid w:val="00D62C86"/>
    <w:rsid w:val="00EA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3A984"/>
  <w15:chartTrackingRefBased/>
  <w15:docId w15:val="{F7C2F836-3F01-42B1-8C46-52E78EE3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B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B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B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B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B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B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B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438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.</dc:creator>
  <cp:keywords/>
  <dc:description/>
  <cp:lastModifiedBy>Ortiz .</cp:lastModifiedBy>
  <cp:revision>4</cp:revision>
  <dcterms:created xsi:type="dcterms:W3CDTF">2025-11-02T12:07:00Z</dcterms:created>
  <dcterms:modified xsi:type="dcterms:W3CDTF">2025-11-02T14:23:00Z</dcterms:modified>
</cp:coreProperties>
</file>