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F1783" w14:textId="592D926B" w:rsidR="00944B09" w:rsidRPr="00B14C88" w:rsidRDefault="00944B09" w:rsidP="00B14C88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4C88">
        <w:rPr>
          <w:rFonts w:ascii="Times New Roman" w:hAnsi="Times New Roman" w:cs="Times New Roman"/>
          <w:b/>
          <w:bCs/>
          <w:sz w:val="28"/>
          <w:szCs w:val="28"/>
        </w:rPr>
        <w:t>Инструкция пользователя</w:t>
      </w:r>
      <w:r w:rsidR="00B14C88">
        <w:rPr>
          <w:rFonts w:ascii="Times New Roman" w:hAnsi="Times New Roman" w:cs="Times New Roman"/>
          <w:b/>
          <w:bCs/>
          <w:sz w:val="28"/>
          <w:szCs w:val="28"/>
        </w:rPr>
        <w:t xml:space="preserve"> демонстрационной информационной системы «Конструктор H</w:t>
      </w:r>
      <w:r w:rsidR="00B14C88">
        <w:rPr>
          <w:rFonts w:ascii="Times New Roman" w:hAnsi="Times New Roman" w:cs="Times New Roman"/>
          <w:b/>
          <w:bCs/>
          <w:sz w:val="28"/>
          <w:szCs w:val="28"/>
          <w:lang w:val="en-US"/>
        </w:rPr>
        <w:t>TML</w:t>
      </w:r>
      <w:r w:rsidR="00B14C88" w:rsidRPr="00B14C88">
        <w:rPr>
          <w:rFonts w:ascii="Times New Roman" w:hAnsi="Times New Roman" w:cs="Times New Roman"/>
          <w:b/>
          <w:bCs/>
          <w:sz w:val="28"/>
          <w:szCs w:val="28"/>
        </w:rPr>
        <w:t>-р</w:t>
      </w:r>
      <w:r w:rsidR="00B14C88">
        <w:rPr>
          <w:rFonts w:ascii="Times New Roman" w:hAnsi="Times New Roman" w:cs="Times New Roman"/>
          <w:b/>
          <w:bCs/>
          <w:sz w:val="28"/>
          <w:szCs w:val="28"/>
        </w:rPr>
        <w:t>ассылок»</w:t>
      </w:r>
    </w:p>
    <w:p w14:paraId="0CC00763" w14:textId="7D1BD3BB" w:rsidR="00944B09" w:rsidRPr="00B14C88" w:rsidRDefault="00B14C88" w:rsidP="00B14C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4C88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944B09" w:rsidRPr="00B14C88">
        <w:rPr>
          <w:rFonts w:ascii="Times New Roman" w:hAnsi="Times New Roman" w:cs="Times New Roman"/>
          <w:b/>
          <w:bCs/>
          <w:sz w:val="28"/>
          <w:szCs w:val="28"/>
        </w:rPr>
        <w:t>Начало работы</w:t>
      </w:r>
    </w:p>
    <w:p w14:paraId="3DE805C1" w14:textId="50554DC5" w:rsidR="00944B09" w:rsidRDefault="00B14C88" w:rsidP="00B14C88">
      <w:pPr>
        <w:spacing w:after="0" w:line="360" w:lineRule="auto"/>
        <w:ind w:firstLine="709"/>
        <w:jc w:val="both"/>
        <w:rPr>
          <w:rStyle w:val="ad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cs="Times New Roman"/>
          <w:sz w:val="28"/>
          <w:szCs w:val="28"/>
        </w:rPr>
        <w:t>Открыть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браузер и перей</w:t>
      </w:r>
      <w:r>
        <w:rPr>
          <w:rFonts w:ascii="Times New Roman" w:hAnsi="Times New Roman" w:cs="Times New Roman"/>
          <w:sz w:val="28"/>
          <w:szCs w:val="28"/>
        </w:rPr>
        <w:t>ти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по </w:t>
      </w:r>
      <w:r w:rsidR="00944B09" w:rsidRPr="00B14C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адресу </w:t>
      </w:r>
      <w:hyperlink r:id="rId5" w:history="1">
        <w:r w:rsidR="00944B09" w:rsidRPr="00B14C88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http://127.0.0.1:5000</w:t>
        </w:r>
      </w:hyperlink>
      <w:r w:rsidRPr="00B14C88">
        <w:rPr>
          <w:rStyle w:val="ad"/>
          <w:rFonts w:ascii="Times New Roman" w:hAnsi="Times New Roman" w:cs="Times New Roman"/>
          <w:color w:val="000000" w:themeColor="text1"/>
          <w:sz w:val="28"/>
          <w:szCs w:val="28"/>
          <w:u w:val="none"/>
        </w:rPr>
        <w:t>.</w:t>
      </w:r>
    </w:p>
    <w:p w14:paraId="7B354C9A" w14:textId="77777777" w:rsidR="00B14C88" w:rsidRPr="00B14C88" w:rsidRDefault="00B14C88" w:rsidP="00B14C8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67279" w14:textId="0C7E4289" w:rsidR="00944B09" w:rsidRPr="00B14C88" w:rsidRDefault="00B14C88" w:rsidP="00B14C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944B09" w:rsidRPr="00B14C88">
        <w:rPr>
          <w:rFonts w:ascii="Times New Roman" w:hAnsi="Times New Roman" w:cs="Times New Roman"/>
          <w:b/>
          <w:bCs/>
          <w:sz w:val="28"/>
          <w:szCs w:val="28"/>
        </w:rPr>
        <w:t>Обзор интерфейса</w:t>
      </w:r>
    </w:p>
    <w:p w14:paraId="6C527335" w14:textId="77777777" w:rsidR="00944B09" w:rsidRPr="00B14C88" w:rsidRDefault="00944B09" w:rsidP="00B14C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Рабочее пространство конструктора разделено на четыре основные зоны:</w:t>
      </w:r>
    </w:p>
    <w:p w14:paraId="321A9DA2" w14:textId="346A29A1" w:rsidR="00944B09" w:rsidRPr="00B14C88" w:rsidRDefault="00B14C88" w:rsidP="00B14C88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левая панел</w:t>
      </w:r>
      <w:r>
        <w:rPr>
          <w:rFonts w:ascii="Times New Roman" w:hAnsi="Times New Roman" w:cs="Times New Roman"/>
          <w:sz w:val="28"/>
          <w:szCs w:val="28"/>
        </w:rPr>
        <w:t xml:space="preserve">ь - </w:t>
      </w:r>
      <w:r w:rsidRPr="00B14C88">
        <w:rPr>
          <w:rFonts w:ascii="Times New Roman" w:hAnsi="Times New Roman" w:cs="Times New Roman"/>
          <w:sz w:val="28"/>
          <w:szCs w:val="28"/>
        </w:rPr>
        <w:t>содержит доступные элементы для построения структуры письма (заголовок, текст, фото, ссылка)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1E208D" w14:textId="0EF67CB9" w:rsidR="00944B09" w:rsidRPr="00B14C88" w:rsidRDefault="00B14C88" w:rsidP="00B14C88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центральная зона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B14C88">
        <w:rPr>
          <w:rFonts w:ascii="Times New Roman" w:hAnsi="Times New Roman" w:cs="Times New Roman"/>
          <w:sz w:val="28"/>
          <w:szCs w:val="28"/>
        </w:rPr>
        <w:t xml:space="preserve"> холст, на котором вы собираете шаблон письма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D38CC1" w14:textId="36B23A95" w:rsidR="00944B09" w:rsidRPr="00B14C88" w:rsidRDefault="00B14C88" w:rsidP="00B14C88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правая панель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B14C88">
        <w:rPr>
          <w:rFonts w:ascii="Times New Roman" w:hAnsi="Times New Roman" w:cs="Times New Roman"/>
          <w:sz w:val="28"/>
          <w:szCs w:val="28"/>
        </w:rPr>
        <w:t xml:space="preserve"> контекстное меню для настройки параметров выбранного элемента шаблона письма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DB1B52" w14:textId="5B2905EB" w:rsidR="00944B09" w:rsidRDefault="00B14C88" w:rsidP="00B14C88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нижняя панель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B14C88">
        <w:rPr>
          <w:rFonts w:ascii="Times New Roman" w:hAnsi="Times New Roman" w:cs="Times New Roman"/>
          <w:sz w:val="28"/>
          <w:szCs w:val="28"/>
        </w:rPr>
        <w:t xml:space="preserve"> зона выбора данных заказчика, предпросмотра и журнала отправок.</w:t>
      </w:r>
    </w:p>
    <w:p w14:paraId="7D939303" w14:textId="77777777" w:rsidR="00B14C88" w:rsidRPr="00B14C88" w:rsidRDefault="00B14C88" w:rsidP="00B14C88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BB3EC2F" w14:textId="74CF9E82" w:rsidR="00944B09" w:rsidRPr="00B14C88" w:rsidRDefault="00B14C88" w:rsidP="00B14C8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944B09" w:rsidRPr="00B14C88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r w:rsidR="00A8171D" w:rsidRPr="00B14C88">
        <w:rPr>
          <w:rFonts w:ascii="Times New Roman" w:hAnsi="Times New Roman" w:cs="Times New Roman"/>
          <w:b/>
          <w:bCs/>
          <w:sz w:val="28"/>
          <w:szCs w:val="28"/>
        </w:rPr>
        <w:t>шаблона</w:t>
      </w:r>
      <w:r w:rsidR="00944B09" w:rsidRPr="00B14C88">
        <w:rPr>
          <w:rFonts w:ascii="Times New Roman" w:hAnsi="Times New Roman" w:cs="Times New Roman"/>
          <w:b/>
          <w:bCs/>
          <w:sz w:val="28"/>
          <w:szCs w:val="28"/>
        </w:rPr>
        <w:t xml:space="preserve"> письма</w:t>
      </w:r>
    </w:p>
    <w:p w14:paraId="7A3E6B29" w14:textId="53F3193A" w:rsidR="00A8171D" w:rsidRPr="00B14C88" w:rsidRDefault="00B14C88" w:rsidP="00B14C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шаблона необходимо зажать</w:t>
      </w:r>
      <w:r w:rsidR="00A8171D" w:rsidRPr="00B14C88">
        <w:rPr>
          <w:rFonts w:ascii="Times New Roman" w:hAnsi="Times New Roman" w:cs="Times New Roman"/>
          <w:sz w:val="28"/>
          <w:szCs w:val="28"/>
        </w:rPr>
        <w:t xml:space="preserve"> левой кнопкой мыши нужный блок (Заголовок, Текст, Фото или Ссылка) в левой панели и перетащит</w:t>
      </w:r>
      <w:r>
        <w:rPr>
          <w:rFonts w:ascii="Times New Roman" w:hAnsi="Times New Roman" w:cs="Times New Roman"/>
          <w:sz w:val="28"/>
          <w:szCs w:val="28"/>
        </w:rPr>
        <w:t>ь</w:t>
      </w:r>
      <w:r w:rsidR="00A8171D" w:rsidRPr="00B14C88">
        <w:rPr>
          <w:rFonts w:ascii="Times New Roman" w:hAnsi="Times New Roman" w:cs="Times New Roman"/>
          <w:sz w:val="28"/>
          <w:szCs w:val="28"/>
        </w:rPr>
        <w:t xml:space="preserve"> его в центральную зону</w:t>
      </w:r>
      <w:r>
        <w:rPr>
          <w:rFonts w:ascii="Times New Roman" w:hAnsi="Times New Roman" w:cs="Times New Roman"/>
          <w:sz w:val="28"/>
          <w:szCs w:val="28"/>
        </w:rPr>
        <w:t>, которая показана на рисунке 1</w:t>
      </w:r>
      <w:r w:rsidR="00A8171D" w:rsidRPr="00B14C88">
        <w:rPr>
          <w:rFonts w:ascii="Times New Roman" w:hAnsi="Times New Roman" w:cs="Times New Roman"/>
          <w:sz w:val="28"/>
          <w:szCs w:val="28"/>
        </w:rPr>
        <w:t>.</w:t>
      </w:r>
    </w:p>
    <w:p w14:paraId="6854DA1F" w14:textId="75C22BC8" w:rsidR="00D851C4" w:rsidRDefault="00D851C4" w:rsidP="00B14C8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14C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167FE2" wp14:editId="37EE89F1">
            <wp:extent cx="5812506" cy="2210057"/>
            <wp:effectExtent l="0" t="0" r="4445" b="0"/>
            <wp:docPr id="19917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3858" cy="221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95F1" w14:textId="5CB53D4E" w:rsidR="00B14C88" w:rsidRPr="00AC5D7F" w:rsidRDefault="00B14C88" w:rsidP="00B14C88">
      <w:pPr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1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Форма создания шаблона</w:t>
      </w:r>
    </w:p>
    <w:p w14:paraId="7971C2DD" w14:textId="77777777" w:rsidR="00B14C88" w:rsidRPr="00B14C88" w:rsidRDefault="00B14C88" w:rsidP="00B14C8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01976" w14:textId="0F2D03F3" w:rsidR="00A8171D" w:rsidRPr="00B14C88" w:rsidRDefault="00B14C88" w:rsidP="00B14C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</w:t>
      </w:r>
      <w:r w:rsidR="00A8171D" w:rsidRPr="00B14C88">
        <w:rPr>
          <w:rFonts w:ascii="Times New Roman" w:hAnsi="Times New Roman" w:cs="Times New Roman"/>
          <w:sz w:val="28"/>
          <w:szCs w:val="28"/>
        </w:rPr>
        <w:t>тобы открыть свойства</w:t>
      </w:r>
      <w:r>
        <w:rPr>
          <w:rFonts w:ascii="Times New Roman" w:hAnsi="Times New Roman" w:cs="Times New Roman"/>
          <w:sz w:val="28"/>
          <w:szCs w:val="28"/>
        </w:rPr>
        <w:t xml:space="preserve"> блока, необходимо нажать </w:t>
      </w:r>
      <w:r w:rsidRPr="00B14C88">
        <w:rPr>
          <w:rFonts w:ascii="Times New Roman" w:hAnsi="Times New Roman" w:cs="Times New Roman"/>
          <w:sz w:val="28"/>
          <w:szCs w:val="28"/>
        </w:rPr>
        <w:t>на любой блок в центре</w:t>
      </w:r>
      <w:r>
        <w:rPr>
          <w:rFonts w:ascii="Times New Roman" w:hAnsi="Times New Roman" w:cs="Times New Roman"/>
          <w:sz w:val="28"/>
          <w:szCs w:val="28"/>
        </w:rPr>
        <w:t>, а затем в правой панели изменять свойства</w:t>
      </w:r>
      <w:r w:rsidR="00A8171D" w:rsidRPr="00B14C88">
        <w:rPr>
          <w:rFonts w:ascii="Times New Roman" w:hAnsi="Times New Roman" w:cs="Times New Roman"/>
          <w:sz w:val="28"/>
          <w:szCs w:val="28"/>
        </w:rPr>
        <w:t>.</w:t>
      </w:r>
      <w:r w:rsidR="00D851C4" w:rsidRPr="00B14C88">
        <w:rPr>
          <w:rFonts w:ascii="Times New Roman" w:hAnsi="Times New Roman" w:cs="Times New Roman"/>
          <w:sz w:val="28"/>
          <w:szCs w:val="28"/>
        </w:rPr>
        <w:t xml:space="preserve"> </w:t>
      </w:r>
      <w:r w:rsidR="00A8171D" w:rsidRPr="00B14C88">
        <w:rPr>
          <w:rFonts w:ascii="Times New Roman" w:hAnsi="Times New Roman" w:cs="Times New Roman"/>
          <w:sz w:val="28"/>
          <w:szCs w:val="28"/>
        </w:rPr>
        <w:t xml:space="preserve">В ней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A8171D" w:rsidRPr="00B14C88">
        <w:rPr>
          <w:rFonts w:ascii="Times New Roman" w:hAnsi="Times New Roman" w:cs="Times New Roman"/>
          <w:sz w:val="28"/>
          <w:szCs w:val="28"/>
        </w:rPr>
        <w:t xml:space="preserve"> изменить шрифт и настроить размер, цвет и выравнивание для текста, загрузить изображение или вставить ссылку</w:t>
      </w:r>
      <w:r>
        <w:rPr>
          <w:rFonts w:ascii="Times New Roman" w:hAnsi="Times New Roman" w:cs="Times New Roman"/>
          <w:sz w:val="28"/>
          <w:szCs w:val="28"/>
        </w:rPr>
        <w:t xml:space="preserve"> (см. рисунок 2)</w:t>
      </w:r>
      <w:r w:rsidR="00A8171D" w:rsidRPr="00B14C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C8ABAB" w14:textId="688A3F71" w:rsidR="00D851C4" w:rsidRDefault="00D851C4" w:rsidP="00B14C8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B0B9C1" wp14:editId="61BB4B64">
            <wp:extent cx="5445579" cy="2140977"/>
            <wp:effectExtent l="0" t="0" r="3175" b="5715"/>
            <wp:docPr id="194366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65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993" cy="214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DE25" w14:textId="2EC41D50" w:rsidR="00B14C88" w:rsidRPr="00B14C88" w:rsidRDefault="00B14C88" w:rsidP="00B14C88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2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Изменение свойств блока</w:t>
      </w:r>
    </w:p>
    <w:p w14:paraId="42EE9240" w14:textId="334DD6BA" w:rsidR="00944B09" w:rsidRPr="00B14C88" w:rsidRDefault="00A8171D" w:rsidP="00B14C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Также</w:t>
      </w:r>
      <w:r w:rsidRPr="00B14C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4C88">
        <w:rPr>
          <w:rFonts w:ascii="Times New Roman" w:hAnsi="Times New Roman" w:cs="Times New Roman"/>
          <w:sz w:val="28"/>
          <w:szCs w:val="28"/>
        </w:rPr>
        <w:t>в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правой панели </w:t>
      </w:r>
      <w:r w:rsidRPr="00B14C88">
        <w:rPr>
          <w:rFonts w:ascii="Times New Roman" w:hAnsi="Times New Roman" w:cs="Times New Roman"/>
          <w:sz w:val="28"/>
          <w:szCs w:val="28"/>
        </w:rPr>
        <w:t>есть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кнопки:</w:t>
      </w:r>
      <w:r w:rsidRPr="00B14C88">
        <w:rPr>
          <w:rFonts w:ascii="Times New Roman" w:hAnsi="Times New Roman" w:cs="Times New Roman"/>
          <w:sz w:val="28"/>
          <w:szCs w:val="28"/>
        </w:rPr>
        <w:t xml:space="preserve"> </w:t>
      </w:r>
      <w:r w:rsidR="009540E7" w:rsidRPr="00B14C88">
        <w:rPr>
          <w:rFonts w:ascii="Times New Roman" w:hAnsi="Times New Roman" w:cs="Times New Roman"/>
          <w:sz w:val="28"/>
          <w:szCs w:val="28"/>
        </w:rPr>
        <w:t>«</w:t>
      </w:r>
      <w:r w:rsidR="00944B09" w:rsidRPr="00B14C88">
        <w:rPr>
          <w:rFonts w:ascii="Times New Roman" w:hAnsi="Times New Roman" w:cs="Times New Roman"/>
          <w:sz w:val="28"/>
          <w:szCs w:val="28"/>
        </w:rPr>
        <w:t>Дублировать</w:t>
      </w:r>
      <w:r w:rsidR="009540E7" w:rsidRPr="00B14C88">
        <w:rPr>
          <w:rFonts w:ascii="Times New Roman" w:hAnsi="Times New Roman" w:cs="Times New Roman"/>
          <w:sz w:val="28"/>
          <w:szCs w:val="28"/>
        </w:rPr>
        <w:t>» для создания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точн</w:t>
      </w:r>
      <w:r w:rsidR="009540E7" w:rsidRPr="00B14C88">
        <w:rPr>
          <w:rFonts w:ascii="Times New Roman" w:hAnsi="Times New Roman" w:cs="Times New Roman"/>
          <w:sz w:val="28"/>
          <w:szCs w:val="28"/>
        </w:rPr>
        <w:t>ой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</w:t>
      </w:r>
      <w:r w:rsidR="00B14C88">
        <w:rPr>
          <w:rFonts w:ascii="Times New Roman" w:hAnsi="Times New Roman" w:cs="Times New Roman"/>
          <w:sz w:val="28"/>
          <w:szCs w:val="28"/>
        </w:rPr>
        <w:t>копии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выбранного элемента</w:t>
      </w:r>
      <w:r w:rsidR="009540E7" w:rsidRPr="00B14C88">
        <w:rPr>
          <w:rFonts w:ascii="Times New Roman" w:hAnsi="Times New Roman" w:cs="Times New Roman"/>
          <w:sz w:val="28"/>
          <w:szCs w:val="28"/>
        </w:rPr>
        <w:t xml:space="preserve"> и «Удалить» для б</w:t>
      </w:r>
      <w:r w:rsidR="00944B09" w:rsidRPr="00B14C88">
        <w:rPr>
          <w:rFonts w:ascii="Times New Roman" w:hAnsi="Times New Roman" w:cs="Times New Roman"/>
          <w:sz w:val="28"/>
          <w:szCs w:val="28"/>
        </w:rPr>
        <w:t>езвозвратно</w:t>
      </w:r>
      <w:r w:rsidR="009540E7" w:rsidRPr="00B14C88">
        <w:rPr>
          <w:rFonts w:ascii="Times New Roman" w:hAnsi="Times New Roman" w:cs="Times New Roman"/>
          <w:sz w:val="28"/>
          <w:szCs w:val="28"/>
        </w:rPr>
        <w:t>го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удал</w:t>
      </w:r>
      <w:r w:rsidR="009540E7" w:rsidRPr="00B14C88">
        <w:rPr>
          <w:rFonts w:ascii="Times New Roman" w:hAnsi="Times New Roman" w:cs="Times New Roman"/>
          <w:sz w:val="28"/>
          <w:szCs w:val="28"/>
        </w:rPr>
        <w:t>ения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</w:t>
      </w:r>
      <w:r w:rsidR="009540E7" w:rsidRPr="00B14C88">
        <w:rPr>
          <w:rFonts w:ascii="Times New Roman" w:hAnsi="Times New Roman" w:cs="Times New Roman"/>
          <w:sz w:val="28"/>
          <w:szCs w:val="28"/>
        </w:rPr>
        <w:t>элемента</w:t>
      </w:r>
      <w:r w:rsidR="00451FEE">
        <w:rPr>
          <w:rFonts w:ascii="Times New Roman" w:hAnsi="Times New Roman" w:cs="Times New Roman"/>
          <w:sz w:val="28"/>
          <w:szCs w:val="28"/>
        </w:rPr>
        <w:t xml:space="preserve"> (см. рисунок 3)</w:t>
      </w:r>
      <w:r w:rsidR="00944B09" w:rsidRPr="00B14C88">
        <w:rPr>
          <w:rFonts w:ascii="Times New Roman" w:hAnsi="Times New Roman" w:cs="Times New Roman"/>
          <w:sz w:val="28"/>
          <w:szCs w:val="28"/>
        </w:rPr>
        <w:t>.</w:t>
      </w:r>
    </w:p>
    <w:p w14:paraId="15240E57" w14:textId="7CBE3DD5" w:rsidR="00451FEE" w:rsidRDefault="00D851C4" w:rsidP="00451F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CD20E1" wp14:editId="1F5DB9DE">
            <wp:extent cx="1280160" cy="2722407"/>
            <wp:effectExtent l="0" t="0" r="0" b="1905"/>
            <wp:docPr id="183499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1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3955" cy="273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CBD1" w14:textId="6F5A19B4" w:rsidR="00451FEE" w:rsidRPr="00B14C88" w:rsidRDefault="00451FEE" w:rsidP="00451FEE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3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Кнопки «Дублировать» и «Удалить»</w:t>
      </w:r>
    </w:p>
    <w:p w14:paraId="57CFA4E7" w14:textId="571D2BBE" w:rsidR="00D851C4" w:rsidRPr="00B14C88" w:rsidRDefault="00D851C4" w:rsidP="00B14C8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 xml:space="preserve">                            </w:t>
      </w:r>
    </w:p>
    <w:p w14:paraId="78531C45" w14:textId="66962822" w:rsidR="00944B09" w:rsidRPr="00B14C88" w:rsidRDefault="00451FEE" w:rsidP="00B14C8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944B09" w:rsidRPr="00B14C88">
        <w:rPr>
          <w:rFonts w:ascii="Times New Roman" w:hAnsi="Times New Roman" w:cs="Times New Roman"/>
          <w:b/>
          <w:bCs/>
          <w:sz w:val="28"/>
          <w:szCs w:val="28"/>
        </w:rPr>
        <w:t>Работа с базой заказчиков</w:t>
      </w:r>
    </w:p>
    <w:p w14:paraId="476EC649" w14:textId="7FB9AB3E" w:rsidR="00451FEE" w:rsidRDefault="00944B09" w:rsidP="00451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Конструктор интегрирован с базой данных 1С для автоматизации подстановки данных</w:t>
      </w:r>
      <w:r w:rsidR="009540E7" w:rsidRPr="00B14C88">
        <w:rPr>
          <w:rFonts w:ascii="Times New Roman" w:hAnsi="Times New Roman" w:cs="Times New Roman"/>
          <w:sz w:val="28"/>
          <w:szCs w:val="28"/>
        </w:rPr>
        <w:t>.</w:t>
      </w:r>
      <w:r w:rsidR="00D851C4" w:rsidRPr="00B14C88">
        <w:rPr>
          <w:rFonts w:ascii="Times New Roman" w:hAnsi="Times New Roman" w:cs="Times New Roman"/>
          <w:sz w:val="28"/>
          <w:szCs w:val="28"/>
        </w:rPr>
        <w:t xml:space="preserve"> </w:t>
      </w:r>
      <w:r w:rsidR="00451FEE">
        <w:rPr>
          <w:rFonts w:ascii="Times New Roman" w:hAnsi="Times New Roman" w:cs="Times New Roman"/>
          <w:sz w:val="28"/>
          <w:szCs w:val="28"/>
        </w:rPr>
        <w:t xml:space="preserve">Чтобы получить информацию о заказчиках, необходимо </w:t>
      </w:r>
      <w:r w:rsidR="00451FEE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B14C88">
        <w:rPr>
          <w:rFonts w:ascii="Times New Roman" w:hAnsi="Times New Roman" w:cs="Times New Roman"/>
          <w:sz w:val="28"/>
          <w:szCs w:val="28"/>
        </w:rPr>
        <w:t>рокрутите страницу вниз до раздела «Данные заказчика»</w:t>
      </w:r>
      <w:r w:rsidR="00451FEE">
        <w:rPr>
          <w:rFonts w:ascii="Times New Roman" w:hAnsi="Times New Roman" w:cs="Times New Roman"/>
          <w:sz w:val="28"/>
          <w:szCs w:val="28"/>
        </w:rPr>
        <w:t xml:space="preserve"> и в</w:t>
      </w:r>
      <w:r w:rsidRPr="00B14C88">
        <w:rPr>
          <w:rFonts w:ascii="Times New Roman" w:hAnsi="Times New Roman" w:cs="Times New Roman"/>
          <w:sz w:val="28"/>
          <w:szCs w:val="28"/>
        </w:rPr>
        <w:t xml:space="preserve"> выпадающем списке «Выберите заказчика» найдите нужного</w:t>
      </w:r>
      <w:r w:rsidR="00451FEE">
        <w:rPr>
          <w:rFonts w:ascii="Times New Roman" w:hAnsi="Times New Roman" w:cs="Times New Roman"/>
          <w:sz w:val="28"/>
          <w:szCs w:val="28"/>
        </w:rPr>
        <w:t>, как показано на рисунке 4.</w:t>
      </w:r>
    </w:p>
    <w:p w14:paraId="39885F60" w14:textId="3837957E" w:rsidR="00944B09" w:rsidRDefault="00D851C4" w:rsidP="00451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5E167F" wp14:editId="2ABC6AAD">
            <wp:extent cx="5385949" cy="1445657"/>
            <wp:effectExtent l="0" t="0" r="0" b="2540"/>
            <wp:docPr id="1992793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93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4044" cy="145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5146" w14:textId="1D04F5B9" w:rsidR="00451FEE" w:rsidRPr="00451FEE" w:rsidRDefault="00451FEE" w:rsidP="00451FEE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4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Раздел «Данные заказчика»</w:t>
      </w:r>
    </w:p>
    <w:p w14:paraId="71F77CE7" w14:textId="5F0213AC" w:rsidR="00D851C4" w:rsidRDefault="00944B09" w:rsidP="00B14C88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Поля «ФИО», «Телефон» и «</w:t>
      </w:r>
      <w:proofErr w:type="spellStart"/>
      <w:r w:rsidRPr="00B14C8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14C88">
        <w:rPr>
          <w:rFonts w:ascii="Times New Roman" w:hAnsi="Times New Roman" w:cs="Times New Roman"/>
          <w:sz w:val="28"/>
          <w:szCs w:val="28"/>
        </w:rPr>
        <w:t>» заполнятся автоматически</w:t>
      </w:r>
      <w:r w:rsidR="00451FEE">
        <w:rPr>
          <w:rFonts w:ascii="Times New Roman" w:hAnsi="Times New Roman" w:cs="Times New Roman"/>
          <w:sz w:val="28"/>
          <w:szCs w:val="28"/>
        </w:rPr>
        <w:t xml:space="preserve"> (см. рисунок 5)</w:t>
      </w:r>
      <w:r w:rsidRPr="00B14C88">
        <w:rPr>
          <w:rFonts w:ascii="Times New Roman" w:hAnsi="Times New Roman" w:cs="Times New Roman"/>
          <w:sz w:val="28"/>
          <w:szCs w:val="28"/>
        </w:rPr>
        <w:t>.</w:t>
      </w:r>
      <w:r w:rsidR="00D851C4" w:rsidRPr="00B14C8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851C4"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0665F6" wp14:editId="48508043">
            <wp:extent cx="5940425" cy="1568450"/>
            <wp:effectExtent l="0" t="0" r="3175" b="0"/>
            <wp:docPr id="95683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33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E438" w14:textId="7C697959" w:rsidR="00451FEE" w:rsidRPr="00451FEE" w:rsidRDefault="00451FEE" w:rsidP="00451FEE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5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Заполнение полей</w:t>
      </w:r>
    </w:p>
    <w:p w14:paraId="36D207B1" w14:textId="118B7DD7" w:rsidR="00944B09" w:rsidRPr="00B14C88" w:rsidRDefault="00944B09" w:rsidP="00451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 xml:space="preserve">Если клиента нет в базе, </w:t>
      </w:r>
      <w:r w:rsidR="00451FEE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451FEE" w:rsidRPr="00B14C88">
        <w:rPr>
          <w:rFonts w:ascii="Times New Roman" w:hAnsi="Times New Roman" w:cs="Times New Roman"/>
          <w:sz w:val="28"/>
          <w:szCs w:val="28"/>
        </w:rPr>
        <w:t>воспольз</w:t>
      </w:r>
      <w:r w:rsidR="00451FEE">
        <w:rPr>
          <w:rFonts w:ascii="Times New Roman" w:hAnsi="Times New Roman" w:cs="Times New Roman"/>
          <w:sz w:val="28"/>
          <w:szCs w:val="28"/>
        </w:rPr>
        <w:t xml:space="preserve">оваться </w:t>
      </w:r>
      <w:r w:rsidRPr="00B14C88">
        <w:rPr>
          <w:rFonts w:ascii="Times New Roman" w:hAnsi="Times New Roman" w:cs="Times New Roman"/>
          <w:sz w:val="28"/>
          <w:szCs w:val="28"/>
        </w:rPr>
        <w:t>кнопкой «Добавить заказчика» для внесения ново</w:t>
      </w:r>
      <w:r w:rsidR="009540E7" w:rsidRPr="00B14C88">
        <w:rPr>
          <w:rFonts w:ascii="Times New Roman" w:hAnsi="Times New Roman" w:cs="Times New Roman"/>
          <w:sz w:val="28"/>
          <w:szCs w:val="28"/>
        </w:rPr>
        <w:t>го клиента в базу данных 1С</w:t>
      </w:r>
      <w:r w:rsidRPr="00B14C88">
        <w:rPr>
          <w:rFonts w:ascii="Times New Roman" w:hAnsi="Times New Roman" w:cs="Times New Roman"/>
          <w:sz w:val="28"/>
          <w:szCs w:val="28"/>
        </w:rPr>
        <w:t>.</w:t>
      </w:r>
      <w:r w:rsidR="009540E7" w:rsidRPr="00B14C88">
        <w:rPr>
          <w:rFonts w:ascii="Times New Roman" w:hAnsi="Times New Roman" w:cs="Times New Roman"/>
          <w:sz w:val="28"/>
          <w:szCs w:val="28"/>
        </w:rPr>
        <w:t xml:space="preserve"> </w:t>
      </w:r>
      <w:r w:rsidR="00451FEE">
        <w:rPr>
          <w:rFonts w:ascii="Times New Roman" w:hAnsi="Times New Roman" w:cs="Times New Roman"/>
          <w:sz w:val="28"/>
          <w:szCs w:val="28"/>
        </w:rPr>
        <w:t>Ввести</w:t>
      </w:r>
      <w:r w:rsidR="009540E7" w:rsidRPr="00B14C88">
        <w:rPr>
          <w:rFonts w:ascii="Times New Roman" w:hAnsi="Times New Roman" w:cs="Times New Roman"/>
          <w:sz w:val="28"/>
          <w:szCs w:val="28"/>
        </w:rPr>
        <w:t xml:space="preserve"> ФИО, номер телефона и </w:t>
      </w:r>
      <w:r w:rsidR="009540E7" w:rsidRPr="00B14C88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9540E7" w:rsidRPr="00B14C88">
        <w:rPr>
          <w:rFonts w:ascii="Times New Roman" w:hAnsi="Times New Roman" w:cs="Times New Roman"/>
          <w:sz w:val="28"/>
          <w:szCs w:val="28"/>
        </w:rPr>
        <w:t xml:space="preserve">, затем </w:t>
      </w:r>
      <w:r w:rsidR="00451FEE">
        <w:rPr>
          <w:rFonts w:ascii="Times New Roman" w:hAnsi="Times New Roman" w:cs="Times New Roman"/>
          <w:sz w:val="28"/>
          <w:szCs w:val="28"/>
        </w:rPr>
        <w:t>нажать кнопку</w:t>
      </w:r>
      <w:r w:rsidR="009540E7" w:rsidRPr="00B14C88">
        <w:rPr>
          <w:rFonts w:ascii="Times New Roman" w:hAnsi="Times New Roman" w:cs="Times New Roman"/>
          <w:sz w:val="28"/>
          <w:szCs w:val="28"/>
        </w:rPr>
        <w:t xml:space="preserve"> «Добавить заказчика».</w:t>
      </w:r>
      <w:r w:rsidR="00D851C4" w:rsidRPr="00B14C8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51FEE">
        <w:rPr>
          <w:rFonts w:ascii="Times New Roman" w:hAnsi="Times New Roman" w:cs="Times New Roman"/>
          <w:noProof/>
          <w:sz w:val="28"/>
          <w:szCs w:val="28"/>
        </w:rPr>
        <w:t>Форма добаввления нового заказчика показана на рисунке 6.</w:t>
      </w:r>
    </w:p>
    <w:p w14:paraId="6B0FD5B4" w14:textId="4C99A9B3" w:rsidR="009540E7" w:rsidRDefault="00D851C4" w:rsidP="00451F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774F43" wp14:editId="20AF5AC0">
            <wp:extent cx="3063240" cy="2206767"/>
            <wp:effectExtent l="0" t="0" r="3810" b="3175"/>
            <wp:docPr id="146458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83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049" cy="221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19B6" w14:textId="175A2CCE" w:rsidR="00451FEE" w:rsidRPr="00B14C88" w:rsidRDefault="00451FEE" w:rsidP="00451FEE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6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Форма добавления нового заказчика</w:t>
      </w:r>
    </w:p>
    <w:p w14:paraId="2CB9CC0F" w14:textId="77777777" w:rsidR="00451FEE" w:rsidRPr="00B14C88" w:rsidRDefault="00451FEE" w:rsidP="00451F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B295C1" w14:textId="2FF24CF1" w:rsidR="00944B09" w:rsidRPr="00B14C88" w:rsidRDefault="00451FEE" w:rsidP="00B14C8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 </w:t>
      </w:r>
      <w:r w:rsidR="00944B09" w:rsidRPr="00B14C88">
        <w:rPr>
          <w:rFonts w:ascii="Times New Roman" w:hAnsi="Times New Roman" w:cs="Times New Roman"/>
          <w:b/>
          <w:bCs/>
          <w:sz w:val="28"/>
          <w:szCs w:val="28"/>
        </w:rPr>
        <w:t>Предпросмотр</w:t>
      </w:r>
      <w:r w:rsidR="009540E7" w:rsidRPr="00B14C88">
        <w:rPr>
          <w:rFonts w:ascii="Times New Roman" w:hAnsi="Times New Roman" w:cs="Times New Roman"/>
          <w:b/>
          <w:bCs/>
          <w:sz w:val="28"/>
          <w:szCs w:val="28"/>
        </w:rPr>
        <w:t xml:space="preserve"> шаблона, </w:t>
      </w:r>
      <w:r w:rsidR="00944B09" w:rsidRPr="00B14C88">
        <w:rPr>
          <w:rFonts w:ascii="Times New Roman" w:hAnsi="Times New Roman" w:cs="Times New Roman"/>
          <w:b/>
          <w:bCs/>
          <w:sz w:val="28"/>
          <w:szCs w:val="28"/>
        </w:rPr>
        <w:t>сохранение</w:t>
      </w:r>
      <w:r w:rsidR="009540E7" w:rsidRPr="00B14C88">
        <w:rPr>
          <w:rFonts w:ascii="Times New Roman" w:hAnsi="Times New Roman" w:cs="Times New Roman"/>
          <w:b/>
          <w:bCs/>
          <w:sz w:val="28"/>
          <w:szCs w:val="28"/>
        </w:rPr>
        <w:t xml:space="preserve"> и загрузка</w:t>
      </w:r>
    </w:p>
    <w:p w14:paraId="6A0A95E6" w14:textId="668BEABA" w:rsidR="00D851C4" w:rsidRPr="00B14C88" w:rsidRDefault="009540E7" w:rsidP="00451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>Для предпросмотра</w:t>
      </w:r>
      <w:r w:rsidR="00451FEE">
        <w:rPr>
          <w:rFonts w:ascii="Times New Roman" w:hAnsi="Times New Roman" w:cs="Times New Roman"/>
          <w:sz w:val="28"/>
          <w:szCs w:val="28"/>
        </w:rPr>
        <w:t xml:space="preserve"> письма</w:t>
      </w:r>
      <w:r w:rsidRPr="00B14C88">
        <w:rPr>
          <w:rFonts w:ascii="Times New Roman" w:hAnsi="Times New Roman" w:cs="Times New Roman"/>
          <w:sz w:val="28"/>
          <w:szCs w:val="28"/>
        </w:rPr>
        <w:t xml:space="preserve"> </w:t>
      </w:r>
      <w:r w:rsidR="00451FEE">
        <w:rPr>
          <w:rFonts w:ascii="Times New Roman" w:hAnsi="Times New Roman" w:cs="Times New Roman"/>
          <w:sz w:val="28"/>
          <w:szCs w:val="28"/>
        </w:rPr>
        <w:t>необходимо нажать</w:t>
      </w:r>
      <w:r w:rsidRPr="00B14C88">
        <w:rPr>
          <w:rFonts w:ascii="Times New Roman" w:hAnsi="Times New Roman" w:cs="Times New Roman"/>
          <w:sz w:val="28"/>
          <w:szCs w:val="28"/>
        </w:rPr>
        <w:t xml:space="preserve"> на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фиолетовую кнопку под конструктором</w:t>
      </w:r>
      <w:r w:rsidRPr="00B14C88">
        <w:rPr>
          <w:rFonts w:ascii="Times New Roman" w:hAnsi="Times New Roman" w:cs="Times New Roman"/>
          <w:sz w:val="28"/>
          <w:szCs w:val="28"/>
        </w:rPr>
        <w:t xml:space="preserve"> «Предпросмотр»</w:t>
      </w:r>
      <w:r w:rsidR="00451FEE">
        <w:rPr>
          <w:rFonts w:ascii="Times New Roman" w:hAnsi="Times New Roman" w:cs="Times New Roman"/>
          <w:sz w:val="28"/>
          <w:szCs w:val="28"/>
        </w:rPr>
        <w:t xml:space="preserve"> (см. рисунок 7)</w:t>
      </w:r>
      <w:r w:rsidR="00944B09" w:rsidRPr="00B14C88">
        <w:rPr>
          <w:rFonts w:ascii="Times New Roman" w:hAnsi="Times New Roman" w:cs="Times New Roman"/>
          <w:sz w:val="28"/>
          <w:szCs w:val="28"/>
        </w:rPr>
        <w:t>.</w:t>
      </w:r>
    </w:p>
    <w:p w14:paraId="30149970" w14:textId="554EA4B7" w:rsidR="00D851C4" w:rsidRDefault="00927816" w:rsidP="00451F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1E2B6" wp14:editId="3D7B045C">
            <wp:extent cx="5483225" cy="1443633"/>
            <wp:effectExtent l="0" t="0" r="3175" b="4445"/>
            <wp:docPr id="27075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52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8994" cy="144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001E" w14:textId="5FF11241" w:rsidR="00451FEE" w:rsidRPr="00451FEE" w:rsidRDefault="00451FEE" w:rsidP="00451FEE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7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Кнопка предпросмотра</w:t>
      </w:r>
    </w:p>
    <w:p w14:paraId="1527C024" w14:textId="0F862B37" w:rsidR="00944B09" w:rsidRPr="00B14C88" w:rsidRDefault="00944B09" w:rsidP="00451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 xml:space="preserve">Ниже </w:t>
      </w:r>
      <w:r w:rsidR="009540E7" w:rsidRPr="00B14C88">
        <w:rPr>
          <w:rFonts w:ascii="Times New Roman" w:hAnsi="Times New Roman" w:cs="Times New Roman"/>
          <w:sz w:val="28"/>
          <w:szCs w:val="28"/>
        </w:rPr>
        <w:t>появится</w:t>
      </w:r>
      <w:r w:rsidRPr="00B14C88">
        <w:rPr>
          <w:rFonts w:ascii="Times New Roman" w:hAnsi="Times New Roman" w:cs="Times New Roman"/>
          <w:sz w:val="28"/>
          <w:szCs w:val="28"/>
        </w:rPr>
        <w:t xml:space="preserve"> финальный вид</w:t>
      </w:r>
      <w:r w:rsidR="009540E7" w:rsidRPr="00B14C88">
        <w:rPr>
          <w:rFonts w:ascii="Times New Roman" w:hAnsi="Times New Roman" w:cs="Times New Roman"/>
          <w:sz w:val="28"/>
          <w:szCs w:val="28"/>
        </w:rPr>
        <w:t xml:space="preserve"> шаблона</w:t>
      </w:r>
      <w:r w:rsidRPr="00B14C88">
        <w:rPr>
          <w:rFonts w:ascii="Times New Roman" w:hAnsi="Times New Roman" w:cs="Times New Roman"/>
          <w:sz w:val="28"/>
          <w:szCs w:val="28"/>
        </w:rPr>
        <w:t xml:space="preserve"> письма так, как его увидит получатель</w:t>
      </w:r>
      <w:r w:rsidR="00451FEE">
        <w:rPr>
          <w:rFonts w:ascii="Times New Roman" w:hAnsi="Times New Roman" w:cs="Times New Roman"/>
          <w:sz w:val="28"/>
          <w:szCs w:val="28"/>
        </w:rPr>
        <w:t xml:space="preserve"> (см. рисунок 8)</w:t>
      </w:r>
      <w:r w:rsidRPr="00B14C88">
        <w:rPr>
          <w:rFonts w:ascii="Times New Roman" w:hAnsi="Times New Roman" w:cs="Times New Roman"/>
          <w:sz w:val="28"/>
          <w:szCs w:val="28"/>
        </w:rPr>
        <w:t>.</w:t>
      </w:r>
    </w:p>
    <w:p w14:paraId="28A20B86" w14:textId="6DA79630" w:rsidR="00927816" w:rsidRDefault="00927816" w:rsidP="00B14C8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399D0F" wp14:editId="1CE260BA">
            <wp:extent cx="5522136" cy="2140381"/>
            <wp:effectExtent l="0" t="0" r="2540" b="6350"/>
            <wp:docPr id="118734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5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843" cy="21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F205" w14:textId="1EED3245" w:rsidR="00451FEE" w:rsidRPr="00451FEE" w:rsidRDefault="00451FEE" w:rsidP="00451FEE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8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Предпросмотр шаблона</w:t>
      </w:r>
    </w:p>
    <w:p w14:paraId="75938F88" w14:textId="510B8BAC" w:rsidR="00927816" w:rsidRPr="00B14C88" w:rsidRDefault="009540E7" w:rsidP="00451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sz w:val="28"/>
          <w:szCs w:val="28"/>
        </w:rPr>
        <w:t xml:space="preserve">Чтобы сохранить шаблон </w:t>
      </w:r>
      <w:r w:rsidR="00451FEE">
        <w:rPr>
          <w:rFonts w:ascii="Times New Roman" w:hAnsi="Times New Roman" w:cs="Times New Roman"/>
          <w:sz w:val="28"/>
          <w:szCs w:val="28"/>
        </w:rPr>
        <w:t>необходимо нажать</w:t>
      </w:r>
      <w:r w:rsidRPr="00B14C88">
        <w:rPr>
          <w:rFonts w:ascii="Times New Roman" w:hAnsi="Times New Roman" w:cs="Times New Roman"/>
          <w:sz w:val="28"/>
          <w:szCs w:val="28"/>
        </w:rPr>
        <w:t xml:space="preserve"> на кнопку «Сохранить шаблон». Она п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озволяет зафиксировать текущий </w:t>
      </w:r>
      <w:r w:rsidRPr="00B14C88">
        <w:rPr>
          <w:rFonts w:ascii="Times New Roman" w:hAnsi="Times New Roman" w:cs="Times New Roman"/>
          <w:sz w:val="28"/>
          <w:szCs w:val="28"/>
        </w:rPr>
        <w:t>шаблон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на сервере</w:t>
      </w:r>
      <w:r w:rsidRPr="00B14C88">
        <w:rPr>
          <w:rFonts w:ascii="Times New Roman" w:hAnsi="Times New Roman" w:cs="Times New Roman"/>
          <w:sz w:val="28"/>
          <w:szCs w:val="28"/>
        </w:rPr>
        <w:t xml:space="preserve"> и скачивает его на устройство в </w:t>
      </w:r>
      <w:r w:rsidRPr="00B14C8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14C88">
        <w:rPr>
          <w:rFonts w:ascii="Times New Roman" w:hAnsi="Times New Roman" w:cs="Times New Roman"/>
          <w:sz w:val="28"/>
          <w:szCs w:val="28"/>
        </w:rPr>
        <w:t xml:space="preserve"> формате</w:t>
      </w:r>
      <w:r w:rsidR="00944B09" w:rsidRPr="00B14C88">
        <w:rPr>
          <w:rFonts w:ascii="Times New Roman" w:hAnsi="Times New Roman" w:cs="Times New Roman"/>
          <w:sz w:val="28"/>
          <w:szCs w:val="28"/>
        </w:rPr>
        <w:t>.</w:t>
      </w:r>
      <w:r w:rsidR="00451FEE">
        <w:rPr>
          <w:rFonts w:ascii="Times New Roman" w:hAnsi="Times New Roman" w:cs="Times New Roman"/>
          <w:sz w:val="28"/>
          <w:szCs w:val="28"/>
        </w:rPr>
        <w:t xml:space="preserve"> Также, используя кнопку </w:t>
      </w:r>
      <w:r w:rsidR="00451FEE" w:rsidRPr="00B14C88">
        <w:rPr>
          <w:rFonts w:ascii="Times New Roman" w:hAnsi="Times New Roman" w:cs="Times New Roman"/>
          <w:sz w:val="28"/>
          <w:szCs w:val="28"/>
        </w:rPr>
        <w:t>«Загрузить HTML шаблон»</w:t>
      </w:r>
      <w:r w:rsidR="00451FEE">
        <w:rPr>
          <w:rFonts w:ascii="Times New Roman" w:hAnsi="Times New Roman" w:cs="Times New Roman"/>
          <w:sz w:val="28"/>
          <w:szCs w:val="28"/>
        </w:rPr>
        <w:t xml:space="preserve"> и выбрав файл расширения </w:t>
      </w:r>
      <w:r w:rsidR="00451FEE" w:rsidRPr="00451FEE">
        <w:rPr>
          <w:rFonts w:ascii="Times New Roman" w:hAnsi="Times New Roman" w:cs="Times New Roman"/>
          <w:sz w:val="28"/>
          <w:szCs w:val="28"/>
        </w:rPr>
        <w:t>.</w:t>
      </w:r>
      <w:r w:rsidR="00451FE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51FEE">
        <w:rPr>
          <w:rFonts w:ascii="Times New Roman" w:hAnsi="Times New Roman" w:cs="Times New Roman"/>
          <w:sz w:val="28"/>
          <w:szCs w:val="28"/>
        </w:rPr>
        <w:t xml:space="preserve">, </w:t>
      </w:r>
      <w:r w:rsidR="006208F3" w:rsidRPr="00B14C88">
        <w:rPr>
          <w:rFonts w:ascii="Times New Roman" w:hAnsi="Times New Roman" w:cs="Times New Roman"/>
          <w:sz w:val="28"/>
          <w:szCs w:val="28"/>
        </w:rPr>
        <w:t xml:space="preserve">можно загрузить свой шаблон. </w:t>
      </w:r>
    </w:p>
    <w:p w14:paraId="5DB10F7D" w14:textId="77777777" w:rsidR="00927816" w:rsidRPr="00B14C88" w:rsidRDefault="00927816" w:rsidP="00B14C8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260612" w14:textId="0EDB987C" w:rsidR="00944B09" w:rsidRPr="00B14C88" w:rsidRDefault="00451FEE" w:rsidP="00B14C8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="00944B09" w:rsidRPr="00B14C88">
        <w:rPr>
          <w:rFonts w:ascii="Times New Roman" w:hAnsi="Times New Roman" w:cs="Times New Roman"/>
          <w:b/>
          <w:bCs/>
          <w:sz w:val="28"/>
          <w:szCs w:val="28"/>
        </w:rPr>
        <w:t>Журнал отправок</w:t>
      </w:r>
    </w:p>
    <w:p w14:paraId="6B480645" w14:textId="31BBF7A9" w:rsidR="00944B09" w:rsidRPr="00B14C88" w:rsidRDefault="00451FEE" w:rsidP="00451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расположен раздел «Журнал». Здесь </w:t>
      </w:r>
      <w:r>
        <w:rPr>
          <w:rFonts w:ascii="Times New Roman" w:hAnsi="Times New Roman" w:cs="Times New Roman"/>
          <w:sz w:val="28"/>
          <w:szCs w:val="28"/>
        </w:rPr>
        <w:t>отображается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истори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6208F3" w:rsidRPr="00B14C88">
        <w:rPr>
          <w:rFonts w:ascii="Times New Roman" w:hAnsi="Times New Roman" w:cs="Times New Roman"/>
          <w:sz w:val="28"/>
          <w:szCs w:val="28"/>
        </w:rPr>
        <w:t xml:space="preserve"> отправленных писем. В журнале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="006208F3" w:rsidRPr="00B14C88">
        <w:rPr>
          <w:rFonts w:ascii="Times New Roman" w:hAnsi="Times New Roman" w:cs="Times New Roman"/>
          <w:sz w:val="28"/>
          <w:szCs w:val="28"/>
        </w:rPr>
        <w:t xml:space="preserve"> увидеть </w:t>
      </w:r>
      <w:r w:rsidR="00D851C4" w:rsidRPr="00B14C88">
        <w:rPr>
          <w:rFonts w:ascii="Times New Roman" w:hAnsi="Times New Roman" w:cs="Times New Roman"/>
          <w:sz w:val="28"/>
          <w:szCs w:val="28"/>
        </w:rPr>
        <w:t>в</w:t>
      </w:r>
      <w:r w:rsidR="00944B09" w:rsidRPr="00B14C88">
        <w:rPr>
          <w:rFonts w:ascii="Times New Roman" w:hAnsi="Times New Roman" w:cs="Times New Roman"/>
          <w:sz w:val="28"/>
          <w:szCs w:val="28"/>
        </w:rPr>
        <w:t>ремя отправки письма</w:t>
      </w:r>
      <w:r w:rsidR="00D851C4" w:rsidRPr="00B14C88">
        <w:rPr>
          <w:rFonts w:ascii="Times New Roman" w:hAnsi="Times New Roman" w:cs="Times New Roman"/>
          <w:sz w:val="28"/>
          <w:szCs w:val="28"/>
        </w:rPr>
        <w:t xml:space="preserve">, </w:t>
      </w:r>
      <w:r w:rsidR="00D851C4" w:rsidRPr="00B14C88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944B09" w:rsidRPr="00B14C88">
        <w:rPr>
          <w:rFonts w:ascii="Times New Roman" w:hAnsi="Times New Roman" w:cs="Times New Roman"/>
          <w:sz w:val="28"/>
          <w:szCs w:val="28"/>
        </w:rPr>
        <w:t>олучател</w:t>
      </w:r>
      <w:r w:rsidR="00D851C4" w:rsidRPr="00B14C88">
        <w:rPr>
          <w:rFonts w:ascii="Times New Roman" w:hAnsi="Times New Roman" w:cs="Times New Roman"/>
          <w:sz w:val="28"/>
          <w:szCs w:val="28"/>
        </w:rPr>
        <w:t>я, т</w:t>
      </w:r>
      <w:r w:rsidR="00944B09" w:rsidRPr="00B14C88">
        <w:rPr>
          <w:rFonts w:ascii="Times New Roman" w:hAnsi="Times New Roman" w:cs="Times New Roman"/>
          <w:sz w:val="28"/>
          <w:szCs w:val="28"/>
        </w:rPr>
        <w:t>ем</w:t>
      </w:r>
      <w:r w:rsidR="00D851C4" w:rsidRPr="00B14C88">
        <w:rPr>
          <w:rFonts w:ascii="Times New Roman" w:hAnsi="Times New Roman" w:cs="Times New Roman"/>
          <w:sz w:val="28"/>
          <w:szCs w:val="28"/>
        </w:rPr>
        <w:t>у и статус письма</w:t>
      </w:r>
      <w:r w:rsidR="00944B09" w:rsidRPr="00B14C88">
        <w:rPr>
          <w:rFonts w:ascii="Times New Roman" w:hAnsi="Times New Roman" w:cs="Times New Roman"/>
          <w:sz w:val="28"/>
          <w:szCs w:val="28"/>
        </w:rPr>
        <w:t xml:space="preserve"> (например, «Отправлено»)</w:t>
      </w:r>
      <w:r>
        <w:rPr>
          <w:rFonts w:ascii="Times New Roman" w:hAnsi="Times New Roman" w:cs="Times New Roman"/>
          <w:sz w:val="28"/>
          <w:szCs w:val="28"/>
        </w:rPr>
        <w:t>, как показано на рисунке 9.</w:t>
      </w:r>
    </w:p>
    <w:p w14:paraId="583490C5" w14:textId="6552404D" w:rsidR="00944B09" w:rsidRDefault="00927816" w:rsidP="00B14C8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79A4A3" wp14:editId="0BB6AFD3">
            <wp:extent cx="5385949" cy="2106018"/>
            <wp:effectExtent l="0" t="0" r="0" b="2540"/>
            <wp:docPr id="568637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7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7641" cy="21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4B46" w14:textId="519E4FA9" w:rsidR="00451FEE" w:rsidRPr="00451FEE" w:rsidRDefault="00451FEE" w:rsidP="00451FEE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9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Предпросмотр шаблона</w:t>
      </w:r>
    </w:p>
    <w:p w14:paraId="3B480792" w14:textId="77777777" w:rsidR="00451FEE" w:rsidRDefault="00451FEE" w:rsidP="00B14C8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AD4374" w14:textId="0B8E74F6" w:rsidR="00D851C4" w:rsidRPr="00B14C88" w:rsidRDefault="00451FEE" w:rsidP="00B14C8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="00D851C4" w:rsidRPr="00B14C88">
        <w:rPr>
          <w:rFonts w:ascii="Times New Roman" w:hAnsi="Times New Roman" w:cs="Times New Roman"/>
          <w:b/>
          <w:bCs/>
          <w:sz w:val="28"/>
          <w:szCs w:val="28"/>
        </w:rPr>
        <w:t>Контакты</w:t>
      </w:r>
    </w:p>
    <w:p w14:paraId="5C1F7651" w14:textId="6022ACFE" w:rsidR="00F26AB2" w:rsidRPr="00B14C88" w:rsidRDefault="00451FEE" w:rsidP="00451F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нижней части</w:t>
      </w:r>
      <w:r w:rsidR="00D851C4" w:rsidRPr="00B14C88">
        <w:rPr>
          <w:rFonts w:ascii="Times New Roman" w:hAnsi="Times New Roman" w:cs="Times New Roman"/>
          <w:sz w:val="28"/>
          <w:szCs w:val="28"/>
        </w:rPr>
        <w:t xml:space="preserve"> страницы есть кнопка «Контакты для связи», при нажатии</w:t>
      </w:r>
      <w:r>
        <w:rPr>
          <w:rFonts w:ascii="Times New Roman" w:hAnsi="Times New Roman" w:cs="Times New Roman"/>
          <w:sz w:val="28"/>
          <w:szCs w:val="28"/>
        </w:rPr>
        <w:t xml:space="preserve"> на которую</w:t>
      </w:r>
      <w:r w:rsidR="00D851C4" w:rsidRPr="00B14C88">
        <w:rPr>
          <w:rFonts w:ascii="Times New Roman" w:hAnsi="Times New Roman" w:cs="Times New Roman"/>
          <w:sz w:val="28"/>
          <w:szCs w:val="28"/>
        </w:rPr>
        <w:t xml:space="preserve"> открывается окно с ФИО, телефонными номерами и </w:t>
      </w:r>
      <w:r w:rsidR="00D851C4" w:rsidRPr="00B14C88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D851C4" w:rsidRPr="00B14C88">
        <w:rPr>
          <w:rFonts w:ascii="Times New Roman" w:hAnsi="Times New Roman" w:cs="Times New Roman"/>
          <w:sz w:val="28"/>
          <w:szCs w:val="28"/>
        </w:rPr>
        <w:t xml:space="preserve"> адресами разработчиков и руководителя проекта</w:t>
      </w:r>
      <w:r>
        <w:rPr>
          <w:rFonts w:ascii="Times New Roman" w:hAnsi="Times New Roman" w:cs="Times New Roman"/>
          <w:sz w:val="28"/>
          <w:szCs w:val="28"/>
        </w:rPr>
        <w:t xml:space="preserve"> (см. рисунок 10 и рисунок 11)</w:t>
      </w:r>
      <w:r w:rsidR="00D851C4" w:rsidRPr="00B14C88">
        <w:rPr>
          <w:rFonts w:ascii="Times New Roman" w:hAnsi="Times New Roman" w:cs="Times New Roman"/>
          <w:sz w:val="28"/>
          <w:szCs w:val="28"/>
        </w:rPr>
        <w:t>.</w:t>
      </w:r>
    </w:p>
    <w:p w14:paraId="6A271B7E" w14:textId="392D1846" w:rsidR="00927816" w:rsidRDefault="00927816" w:rsidP="00451F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090A07" wp14:editId="3B248B3B">
            <wp:extent cx="4922195" cy="595609"/>
            <wp:effectExtent l="0" t="0" r="0" b="1905"/>
            <wp:docPr id="807265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65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735" cy="6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D473" w14:textId="403AC6EA" w:rsidR="00451FEE" w:rsidRPr="00451FEE" w:rsidRDefault="00451FEE" w:rsidP="00451FEE">
      <w:pPr>
        <w:spacing w:after="12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10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Кнопка «Контакты для связи»</w:t>
      </w:r>
    </w:p>
    <w:p w14:paraId="503C47D1" w14:textId="411D4B47" w:rsidR="00927816" w:rsidRDefault="00927816" w:rsidP="00451FE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4C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DB298" wp14:editId="1F6C700A">
            <wp:extent cx="1816768" cy="3200400"/>
            <wp:effectExtent l="0" t="0" r="0" b="0"/>
            <wp:docPr id="91901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14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6322" cy="321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5182" w14:textId="08854C0A" w:rsidR="00451FEE" w:rsidRPr="00B14C88" w:rsidRDefault="00451FEE" w:rsidP="00451FEE">
      <w:pPr>
        <w:spacing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11</w:t>
      </w:r>
      <w:r w:rsidRPr="00AC5D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Окно «Контакты руководства»</w:t>
      </w:r>
    </w:p>
    <w:sectPr w:rsidR="00451FEE" w:rsidRPr="00B14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31A9E"/>
    <w:multiLevelType w:val="multilevel"/>
    <w:tmpl w:val="95F4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E5816"/>
    <w:multiLevelType w:val="multilevel"/>
    <w:tmpl w:val="06C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83B62"/>
    <w:multiLevelType w:val="multilevel"/>
    <w:tmpl w:val="D98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D4134"/>
    <w:multiLevelType w:val="multilevel"/>
    <w:tmpl w:val="4170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774D4"/>
    <w:multiLevelType w:val="multilevel"/>
    <w:tmpl w:val="7F6A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B748C"/>
    <w:multiLevelType w:val="multilevel"/>
    <w:tmpl w:val="FB2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B2A84"/>
    <w:multiLevelType w:val="multilevel"/>
    <w:tmpl w:val="A83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E711F"/>
    <w:multiLevelType w:val="multilevel"/>
    <w:tmpl w:val="1220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6063A"/>
    <w:multiLevelType w:val="multilevel"/>
    <w:tmpl w:val="23F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364FE"/>
    <w:multiLevelType w:val="multilevel"/>
    <w:tmpl w:val="4C0848F0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23824"/>
    <w:multiLevelType w:val="multilevel"/>
    <w:tmpl w:val="FDC2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9B24E3"/>
    <w:multiLevelType w:val="multilevel"/>
    <w:tmpl w:val="AEE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56EE3"/>
    <w:multiLevelType w:val="multilevel"/>
    <w:tmpl w:val="83D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128B3"/>
    <w:multiLevelType w:val="multilevel"/>
    <w:tmpl w:val="0AD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356DA"/>
    <w:multiLevelType w:val="hybridMultilevel"/>
    <w:tmpl w:val="543871BE"/>
    <w:lvl w:ilvl="0" w:tplc="74FEC1F6">
      <w:start w:val="7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DD32F0"/>
    <w:multiLevelType w:val="multilevel"/>
    <w:tmpl w:val="E11E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217966">
    <w:abstractNumId w:val="8"/>
  </w:num>
  <w:num w:numId="2" w16cid:durableId="1343555161">
    <w:abstractNumId w:val="9"/>
  </w:num>
  <w:num w:numId="3" w16cid:durableId="834880193">
    <w:abstractNumId w:val="6"/>
  </w:num>
  <w:num w:numId="4" w16cid:durableId="1769738698">
    <w:abstractNumId w:val="2"/>
  </w:num>
  <w:num w:numId="5" w16cid:durableId="1768572313">
    <w:abstractNumId w:val="3"/>
  </w:num>
  <w:num w:numId="6" w16cid:durableId="1247689754">
    <w:abstractNumId w:val="7"/>
  </w:num>
  <w:num w:numId="7" w16cid:durableId="1330672836">
    <w:abstractNumId w:val="13"/>
  </w:num>
  <w:num w:numId="8" w16cid:durableId="1316956278">
    <w:abstractNumId w:val="11"/>
  </w:num>
  <w:num w:numId="9" w16cid:durableId="807820397">
    <w:abstractNumId w:val="15"/>
  </w:num>
  <w:num w:numId="10" w16cid:durableId="535311846">
    <w:abstractNumId w:val="4"/>
  </w:num>
  <w:num w:numId="11" w16cid:durableId="1745296292">
    <w:abstractNumId w:val="12"/>
  </w:num>
  <w:num w:numId="12" w16cid:durableId="357775779">
    <w:abstractNumId w:val="1"/>
  </w:num>
  <w:num w:numId="13" w16cid:durableId="1576285432">
    <w:abstractNumId w:val="10"/>
  </w:num>
  <w:num w:numId="14" w16cid:durableId="1191608122">
    <w:abstractNumId w:val="5"/>
  </w:num>
  <w:num w:numId="15" w16cid:durableId="599721974">
    <w:abstractNumId w:val="0"/>
  </w:num>
  <w:num w:numId="16" w16cid:durableId="14730573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09"/>
    <w:rsid w:val="003E2C8B"/>
    <w:rsid w:val="00451FEE"/>
    <w:rsid w:val="00531C61"/>
    <w:rsid w:val="006208F3"/>
    <w:rsid w:val="00927816"/>
    <w:rsid w:val="009353D9"/>
    <w:rsid w:val="00944B09"/>
    <w:rsid w:val="009540E7"/>
    <w:rsid w:val="00A8171D"/>
    <w:rsid w:val="00AF2671"/>
    <w:rsid w:val="00B14C88"/>
    <w:rsid w:val="00D851C4"/>
    <w:rsid w:val="00F2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7AF52"/>
  <w15:chartTrackingRefBased/>
  <w15:docId w15:val="{4B91E13F-0BF3-4ADC-A023-97161939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B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B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B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B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4B0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944B09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944B09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44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27.0.0.1:500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Хромышев Алексей</dc:creator>
  <cp:keywords/>
  <dc:description/>
  <cp:lastModifiedBy>Microsoft Office User</cp:lastModifiedBy>
  <cp:revision>2</cp:revision>
  <dcterms:created xsi:type="dcterms:W3CDTF">2026-05-03T19:02:00Z</dcterms:created>
  <dcterms:modified xsi:type="dcterms:W3CDTF">2026-05-04T21:40:00Z</dcterms:modified>
</cp:coreProperties>
</file>