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3D786" w14:textId="77777777" w:rsidR="003B620A" w:rsidRPr="003B620A" w:rsidRDefault="003B620A" w:rsidP="003B62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73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35"/>
        <w:gridCol w:w="2751"/>
        <w:gridCol w:w="1152"/>
        <w:gridCol w:w="1651"/>
        <w:gridCol w:w="1651"/>
        <w:gridCol w:w="1651"/>
        <w:gridCol w:w="1651"/>
        <w:gridCol w:w="1651"/>
        <w:gridCol w:w="1651"/>
        <w:gridCol w:w="1342"/>
      </w:tblGrid>
      <w:tr w:rsidR="003B620A" w:rsidRPr="003B620A" w14:paraId="119A6C9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3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CFF298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3B620A">
              <w:rPr>
                <w:rFonts w:ascii="Arial" w:hAnsi="Arial" w:cs="Arial"/>
                <w:b/>
                <w:bCs/>
                <w:color w:val="010205"/>
              </w:rPr>
              <w:t>Correlations</w:t>
            </w:r>
          </w:p>
        </w:tc>
      </w:tr>
      <w:tr w:rsidR="003B620A" w:rsidRPr="003B620A" w14:paraId="7B1317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86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C43A4C1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A147526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264A60"/>
                <w:sz w:val="18"/>
                <w:szCs w:val="18"/>
              </w:rPr>
              <w:t>Cycling</w:t>
            </w:r>
          </w:p>
        </w:tc>
        <w:tc>
          <w:tcPr>
            <w:tcW w:w="165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DDF2883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264A60"/>
                <w:sz w:val="18"/>
                <w:szCs w:val="18"/>
              </w:rPr>
              <w:t>Coastline (Km) (2018)</w:t>
            </w:r>
          </w:p>
        </w:tc>
        <w:tc>
          <w:tcPr>
            <w:tcW w:w="165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5223793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264A60"/>
                <w:sz w:val="18"/>
                <w:szCs w:val="18"/>
              </w:rPr>
              <w:t>Temperature (1901-2016 [C])</w:t>
            </w:r>
          </w:p>
        </w:tc>
        <w:tc>
          <w:tcPr>
            <w:tcW w:w="165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CBB0AB3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264A60"/>
                <w:sz w:val="18"/>
                <w:szCs w:val="18"/>
              </w:rPr>
              <w:t>GDP (US Billion Dollar)</w:t>
            </w:r>
          </w:p>
        </w:tc>
        <w:tc>
          <w:tcPr>
            <w:tcW w:w="165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E963816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264A60"/>
                <w:sz w:val="18"/>
                <w:szCs w:val="18"/>
              </w:rPr>
              <w:t>Elevation (Feet)</w:t>
            </w:r>
          </w:p>
        </w:tc>
        <w:tc>
          <w:tcPr>
            <w:tcW w:w="165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3F293A3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264A60"/>
                <w:sz w:val="18"/>
                <w:szCs w:val="18"/>
              </w:rPr>
              <w:t>Status of Women</w:t>
            </w:r>
          </w:p>
        </w:tc>
        <w:tc>
          <w:tcPr>
            <w:tcW w:w="165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C16A091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264A60"/>
                <w:sz w:val="18"/>
                <w:szCs w:val="18"/>
              </w:rPr>
              <w:t>Democracy Index</w:t>
            </w:r>
          </w:p>
        </w:tc>
        <w:tc>
          <w:tcPr>
            <w:tcW w:w="134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B1AB809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264A60"/>
                <w:sz w:val="18"/>
                <w:szCs w:val="18"/>
              </w:rPr>
              <w:t>Population</w:t>
            </w:r>
          </w:p>
        </w:tc>
      </w:tr>
      <w:tr w:rsidR="003B620A" w:rsidRPr="003B620A" w14:paraId="6D30F9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67B2D74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264A60"/>
                <w:sz w:val="18"/>
                <w:szCs w:val="18"/>
              </w:rPr>
              <w:t>Pearson Correlation</w:t>
            </w:r>
          </w:p>
        </w:tc>
        <w:tc>
          <w:tcPr>
            <w:tcW w:w="275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8B7BA7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264A60"/>
                <w:sz w:val="18"/>
                <w:szCs w:val="18"/>
              </w:rPr>
              <w:t>Cycling</w:t>
            </w:r>
          </w:p>
        </w:tc>
        <w:tc>
          <w:tcPr>
            <w:tcW w:w="115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139E92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6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B705E8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.121</w:t>
            </w:r>
          </w:p>
        </w:tc>
        <w:tc>
          <w:tcPr>
            <w:tcW w:w="16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6A57F7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-.181</w:t>
            </w:r>
          </w:p>
        </w:tc>
        <w:tc>
          <w:tcPr>
            <w:tcW w:w="16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BD91E5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.224</w:t>
            </w:r>
          </w:p>
        </w:tc>
        <w:tc>
          <w:tcPr>
            <w:tcW w:w="16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92DF13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-.201</w:t>
            </w:r>
          </w:p>
        </w:tc>
        <w:tc>
          <w:tcPr>
            <w:tcW w:w="16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84B06C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.343</w:t>
            </w:r>
          </w:p>
        </w:tc>
        <w:tc>
          <w:tcPr>
            <w:tcW w:w="16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70F4E1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.294</w:t>
            </w:r>
          </w:p>
        </w:tc>
        <w:tc>
          <w:tcPr>
            <w:tcW w:w="134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26F26D1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-.030</w:t>
            </w:r>
          </w:p>
        </w:tc>
      </w:tr>
      <w:tr w:rsidR="003B620A" w:rsidRPr="003B620A" w14:paraId="1E0D0C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AF0659F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772F8C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264A60"/>
                <w:sz w:val="18"/>
                <w:szCs w:val="18"/>
              </w:rPr>
              <w:t>Coastline (Km) (2018)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67DCD5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.121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8FC275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23A546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-.425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882CB3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.116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278BD4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2C2971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.190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3EA43A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.193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32F062E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.053</w:t>
            </w:r>
          </w:p>
        </w:tc>
      </w:tr>
      <w:tr w:rsidR="003B620A" w:rsidRPr="003B620A" w14:paraId="69A540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5B856E5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EA7B3D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264A60"/>
                <w:sz w:val="18"/>
                <w:szCs w:val="18"/>
              </w:rPr>
              <w:t>Temperature (1901-2016 [C])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86AA4E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-.181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402F54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-.425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647DD0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3B554E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-.142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44426A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.162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B4B55F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-.549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9EE7B0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-.153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72B0D2D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-.080</w:t>
            </w:r>
          </w:p>
        </w:tc>
      </w:tr>
      <w:tr w:rsidR="003B620A" w:rsidRPr="003B620A" w14:paraId="10AF63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3B00C91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DEBB9E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264A60"/>
                <w:sz w:val="18"/>
                <w:szCs w:val="18"/>
              </w:rPr>
              <w:t>GDP (US Billion Dollar)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D064ED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.224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BCD1B4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.116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C5DF07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-.142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09D419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1ACB00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.167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EAAC05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.021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D620AC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-.077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BB02CB1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.698</w:t>
            </w:r>
          </w:p>
        </w:tc>
      </w:tr>
      <w:tr w:rsidR="003B620A" w:rsidRPr="003B620A" w14:paraId="109B94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390F5B0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2E4018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264A60"/>
                <w:sz w:val="18"/>
                <w:szCs w:val="18"/>
              </w:rPr>
              <w:t>Elevation (Feet)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5DCCC9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-.201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85FC5B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2F17E2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.162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B4175C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.167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F111BE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428063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-.315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44320E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-.328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840FFA1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.469</w:t>
            </w:r>
          </w:p>
        </w:tc>
      </w:tr>
      <w:tr w:rsidR="003B620A" w:rsidRPr="003B620A" w14:paraId="0D5C6E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B9680B5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D474F3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264A60"/>
                <w:sz w:val="18"/>
                <w:szCs w:val="18"/>
              </w:rPr>
              <w:t>Status of Women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9755E9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.343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C797FF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.190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1EEEFF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-.549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C392EA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.021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E7F287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-.315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4FDE84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182DA4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.701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89BD58D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-.215</w:t>
            </w:r>
          </w:p>
        </w:tc>
      </w:tr>
      <w:tr w:rsidR="003B620A" w:rsidRPr="003B620A" w14:paraId="535613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E04E3CD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A3FCA7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264A60"/>
                <w:sz w:val="18"/>
                <w:szCs w:val="18"/>
              </w:rPr>
              <w:t>Democracy Index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204998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.294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B4052B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.193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36F7E4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-.153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D0EBA6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-.077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ED2907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-.328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4BD6B3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.701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784CBF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7250C50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-.344</w:t>
            </w:r>
          </w:p>
        </w:tc>
      </w:tr>
      <w:tr w:rsidR="003B620A" w:rsidRPr="003B620A" w14:paraId="2D2E35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828D06D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0D0AD9B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264A60"/>
                <w:sz w:val="18"/>
                <w:szCs w:val="18"/>
              </w:rPr>
              <w:t>Population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0A0DC24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-.030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62A19D5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.053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82DE888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-.080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43E6F51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.698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A413BF5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.469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3A6156C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-.215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590ADE4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-.344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A6C05FA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</w:tr>
      <w:tr w:rsidR="003B620A" w:rsidRPr="003B620A" w14:paraId="63E2B49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0BF402E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264A60"/>
                <w:sz w:val="18"/>
                <w:szCs w:val="18"/>
              </w:rPr>
              <w:t>Sig. (1-tailed)</w:t>
            </w: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0E1EEC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264A60"/>
                <w:sz w:val="18"/>
                <w:szCs w:val="18"/>
              </w:rPr>
              <w:t>Cycling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C50106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C53359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.197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4FB3F2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.100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B74A38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.055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A71134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.077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4B969C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.006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DDCAA6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.017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BB402F8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.418</w:t>
            </w:r>
          </w:p>
        </w:tc>
      </w:tr>
      <w:tr w:rsidR="003B620A" w:rsidRPr="003B620A" w14:paraId="09781F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B35FBAA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046C32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264A60"/>
                <w:sz w:val="18"/>
                <w:szCs w:val="18"/>
              </w:rPr>
              <w:t>Coastline (Km) (2018)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B77FED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.197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B35EB2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44A3F6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52F148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.206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FF13A0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.463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A0AB02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.088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CD22F2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.085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9C2991A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.354</w:t>
            </w:r>
          </w:p>
        </w:tc>
      </w:tr>
      <w:tr w:rsidR="003B620A" w:rsidRPr="003B620A" w14:paraId="3BF65A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05321C1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42C499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264A60"/>
                <w:sz w:val="18"/>
                <w:szCs w:val="18"/>
              </w:rPr>
              <w:t>Temperature (1901-2016 [C])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7D1978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.100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46DC0B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748ED4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98262B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.158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FD2095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.125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D7A968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8AB3E1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.139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1238D74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.287</w:t>
            </w:r>
          </w:p>
        </w:tc>
      </w:tr>
      <w:tr w:rsidR="003B620A" w:rsidRPr="003B620A" w14:paraId="64FD1A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5003050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4A506B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264A60"/>
                <w:sz w:val="18"/>
                <w:szCs w:val="18"/>
              </w:rPr>
              <w:t>GDP (US Billion Dollar)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FBED50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.055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CC0B19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.206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D2B3CB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.158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485A60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BFD05E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.118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A98887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.443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E78FD6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.295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E85FB0E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3B620A" w:rsidRPr="003B620A" w14:paraId="644C71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CF47F50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C50990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264A60"/>
                <w:sz w:val="18"/>
                <w:szCs w:val="18"/>
              </w:rPr>
              <w:t>Elevation (Feet)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0CA98F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.077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D1C164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.463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F50F7E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.125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601969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.118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BB934F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0F0016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.011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832348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.009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4ED7273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3B620A" w:rsidRPr="003B620A" w14:paraId="54A3AC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3B7B9DD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624A0D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264A60"/>
                <w:sz w:val="18"/>
                <w:szCs w:val="18"/>
              </w:rPr>
              <w:t>Status of Women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BF8460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.006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4644CC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.088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CA0B7E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27C241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.443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541D84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.011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FD2BFF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8D7D5A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80EA383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.063</w:t>
            </w:r>
          </w:p>
        </w:tc>
      </w:tr>
      <w:tr w:rsidR="003B620A" w:rsidRPr="003B620A" w14:paraId="24D74E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6296156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87D572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264A60"/>
                <w:sz w:val="18"/>
                <w:szCs w:val="18"/>
              </w:rPr>
              <w:t>Democracy Index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14288B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.017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6423D3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.085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BF52DB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.139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DA897B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.295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D8F925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.009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DAC287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6596D4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757F825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.006</w:t>
            </w:r>
          </w:p>
        </w:tc>
      </w:tr>
      <w:tr w:rsidR="003B620A" w:rsidRPr="003B620A" w14:paraId="333CA1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2EF3565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DE06085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264A60"/>
                <w:sz w:val="18"/>
                <w:szCs w:val="18"/>
              </w:rPr>
              <w:t>Population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3E3BFD6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.418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3432F56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.354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37BD1BB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.287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029C474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D6287F4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8069878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.063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014251D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.006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FE08435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</w:tr>
      <w:tr w:rsidR="003B620A" w:rsidRPr="003B620A" w14:paraId="53AACB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806A0BC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51181F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264A60"/>
                <w:sz w:val="18"/>
                <w:szCs w:val="18"/>
              </w:rPr>
              <w:t>Cycling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175692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60FBE0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AB9C3D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959E28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E1681B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63AC25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D00D90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8A52C8C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</w:tr>
      <w:tr w:rsidR="003B620A" w:rsidRPr="003B620A" w14:paraId="74846B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A4EDD9F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9905F7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264A60"/>
                <w:sz w:val="18"/>
                <w:szCs w:val="18"/>
              </w:rPr>
              <w:t>Coastline (Km) (2018)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86891A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46A960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DC9654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7FCED0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2DC12E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58BD5A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651604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10A55A5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</w:tr>
      <w:tr w:rsidR="003B620A" w:rsidRPr="003B620A" w14:paraId="73BD35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7223E1C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B56F3F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264A60"/>
                <w:sz w:val="18"/>
                <w:szCs w:val="18"/>
              </w:rPr>
              <w:t>Temperature (1901-2016 [C])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798AC5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CD7AF7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F30F94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A95CF0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5F1131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2372DF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FAA868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21B7DFE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</w:tr>
      <w:tr w:rsidR="003B620A" w:rsidRPr="003B620A" w14:paraId="35F6D0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CB8046C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8E8204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264A60"/>
                <w:sz w:val="18"/>
                <w:szCs w:val="18"/>
              </w:rPr>
              <w:t>GDP (US Billion Dollar)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1ECB0A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601493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02325A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529691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66F36B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95394C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C3E1F7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BC093E7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</w:tr>
      <w:tr w:rsidR="003B620A" w:rsidRPr="003B620A" w14:paraId="5762BF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89EE33D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806E67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264A60"/>
                <w:sz w:val="18"/>
                <w:szCs w:val="18"/>
              </w:rPr>
              <w:t>Elevation (Feet)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185E0D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DD037E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DBF2D4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FFAB1A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53B020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98B7DC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D22CB1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9095DDD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</w:tr>
      <w:tr w:rsidR="003B620A" w:rsidRPr="003B620A" w14:paraId="15E2879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263FCA1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DF5CF7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264A60"/>
                <w:sz w:val="18"/>
                <w:szCs w:val="18"/>
              </w:rPr>
              <w:t>Status of Women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FE5D94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58CC2E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9E039D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FD5E19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0FCA89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D9C15C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DBCD3A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B5CE5A3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</w:tr>
      <w:tr w:rsidR="003B620A" w:rsidRPr="003B620A" w14:paraId="6BAF38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E7787FD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A8C53C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264A60"/>
                <w:sz w:val="18"/>
                <w:szCs w:val="18"/>
              </w:rPr>
              <w:t>Democracy Index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A35DD8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541982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637BC0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8F4153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C9FF6B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5885C8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1148A9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C1D50BD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</w:tr>
      <w:tr w:rsidR="003B620A" w:rsidRPr="003B620A" w14:paraId="2391BB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C0CF38B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7E7F9AE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264A60"/>
                <w:sz w:val="18"/>
                <w:szCs w:val="18"/>
              </w:rPr>
              <w:t>Population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9626E69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032A90E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28C621E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E9CDF2F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32AD017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C7DB6CF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6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DDADC60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04509B1" w14:textId="77777777" w:rsidR="003B620A" w:rsidRPr="003B620A" w:rsidRDefault="003B620A" w:rsidP="003B62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B620A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</w:tr>
    </w:tbl>
    <w:p w14:paraId="28DA60D3" w14:textId="77777777" w:rsidR="003B620A" w:rsidRPr="003B620A" w:rsidRDefault="003B620A" w:rsidP="003B620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85F327C" w14:textId="77777777" w:rsidR="00FD4A31" w:rsidRPr="00FD4A31" w:rsidRDefault="00FD4A31" w:rsidP="00FD4A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3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8"/>
        <w:gridCol w:w="1030"/>
        <w:gridCol w:w="1092"/>
        <w:gridCol w:w="1476"/>
        <w:gridCol w:w="1476"/>
        <w:gridCol w:w="1476"/>
      </w:tblGrid>
      <w:tr w:rsidR="00FD4A31" w:rsidRPr="00FD4A31" w14:paraId="44ADBB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207ED0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D4A31">
              <w:rPr>
                <w:rFonts w:ascii="Arial" w:hAnsi="Arial" w:cs="Arial"/>
                <w:b/>
                <w:bCs/>
                <w:color w:val="010205"/>
              </w:rPr>
              <w:t xml:space="preserve">Model </w:t>
            </w:r>
            <w:proofErr w:type="spellStart"/>
            <w:r w:rsidRPr="00FD4A31">
              <w:rPr>
                <w:rFonts w:ascii="Arial" w:hAnsi="Arial" w:cs="Arial"/>
                <w:b/>
                <w:bCs/>
                <w:color w:val="010205"/>
              </w:rPr>
              <w:t>Summary</w:t>
            </w:r>
            <w:r w:rsidRPr="00FD4A31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b</w:t>
            </w:r>
            <w:proofErr w:type="spellEnd"/>
          </w:p>
        </w:tc>
      </w:tr>
      <w:tr w:rsidR="00FD4A31" w:rsidRPr="00FD4A31" w14:paraId="302D11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7F13C27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C9D8978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264A60"/>
                <w:sz w:val="18"/>
                <w:szCs w:val="18"/>
              </w:rPr>
              <w:t>R</w:t>
            </w:r>
          </w:p>
        </w:tc>
        <w:tc>
          <w:tcPr>
            <w:tcW w:w="10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2AFB09D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264A60"/>
                <w:sz w:val="18"/>
                <w:szCs w:val="18"/>
              </w:rPr>
              <w:t>R Square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9173FB7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264A60"/>
                <w:sz w:val="18"/>
                <w:szCs w:val="18"/>
              </w:rPr>
              <w:t>Adjusted R Square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BF430AA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264A60"/>
                <w:sz w:val="18"/>
                <w:szCs w:val="18"/>
              </w:rPr>
              <w:t>Std. Error of the Estimate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1FBB3CB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264A60"/>
                <w:sz w:val="18"/>
                <w:szCs w:val="18"/>
              </w:rPr>
              <w:t>Durbin-Watson</w:t>
            </w:r>
          </w:p>
        </w:tc>
      </w:tr>
      <w:tr w:rsidR="00FD4A31" w:rsidRPr="00FD4A31" w14:paraId="5FAE94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C06CE13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C1C91CF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010205"/>
                <w:sz w:val="18"/>
                <w:szCs w:val="18"/>
              </w:rPr>
              <w:t>.448</w:t>
            </w:r>
            <w:r w:rsidRPr="00FD4A31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91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F12830C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010205"/>
                <w:sz w:val="18"/>
                <w:szCs w:val="18"/>
              </w:rPr>
              <w:t>.201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43A3CD2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010205"/>
                <w:sz w:val="18"/>
                <w:szCs w:val="18"/>
              </w:rPr>
              <w:t>.074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93C3FD8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010205"/>
                <w:sz w:val="18"/>
                <w:szCs w:val="18"/>
              </w:rPr>
              <w:t>105.429140653895420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76A2F8B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010205"/>
                <w:sz w:val="18"/>
                <w:szCs w:val="18"/>
              </w:rPr>
              <w:t>2.472</w:t>
            </w:r>
          </w:p>
        </w:tc>
      </w:tr>
      <w:tr w:rsidR="00FD4A31" w:rsidRPr="00FD4A31" w14:paraId="4F757C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84DF40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010205"/>
                <w:sz w:val="18"/>
                <w:szCs w:val="18"/>
              </w:rPr>
              <w:t>a. Predictors: (Constant), Population, Coastline (Km) (2018), Status of Women, Elevation (Feet), Temperature (1901-2016 [C]), GDP (US Billion Dollar), Democracy Index</w:t>
            </w:r>
          </w:p>
        </w:tc>
      </w:tr>
      <w:tr w:rsidR="00FD4A31" w:rsidRPr="00FD4A31" w14:paraId="77D2A9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40D906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010205"/>
                <w:sz w:val="18"/>
                <w:szCs w:val="18"/>
              </w:rPr>
              <w:t>b. Dependent Variable: Cycling</w:t>
            </w:r>
          </w:p>
        </w:tc>
      </w:tr>
    </w:tbl>
    <w:p w14:paraId="67B3CF91" w14:textId="77777777" w:rsidR="00FD4A31" w:rsidRPr="00FD4A31" w:rsidRDefault="00FD4A31" w:rsidP="00FD4A3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91C07FC" w14:textId="77777777" w:rsidR="00FD4A31" w:rsidRPr="00FD4A31" w:rsidRDefault="00FD4A31" w:rsidP="00FD4A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22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"/>
        <w:gridCol w:w="2597"/>
        <w:gridCol w:w="1413"/>
        <w:gridCol w:w="1413"/>
        <w:gridCol w:w="1559"/>
        <w:gridCol w:w="1088"/>
        <w:gridCol w:w="1088"/>
        <w:gridCol w:w="1202"/>
        <w:gridCol w:w="1088"/>
      </w:tblGrid>
      <w:tr w:rsidR="00FD4A31" w:rsidRPr="00FD4A31" w14:paraId="09C0E2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22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6AF836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FD4A31">
              <w:rPr>
                <w:rFonts w:ascii="Arial" w:hAnsi="Arial" w:cs="Arial"/>
                <w:b/>
                <w:bCs/>
                <w:color w:val="010205"/>
              </w:rPr>
              <w:t>Coefficients</w:t>
            </w:r>
            <w:r w:rsidRPr="00FD4A31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FD4A31" w:rsidRPr="00FD4A31" w14:paraId="52DEEC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7C961E8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282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3BDEB28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264A60"/>
                <w:sz w:val="18"/>
                <w:szCs w:val="18"/>
              </w:rPr>
              <w:t>Unstandardized Coefficients</w:t>
            </w:r>
          </w:p>
        </w:tc>
        <w:tc>
          <w:tcPr>
            <w:tcW w:w="1558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7F32A41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264A60"/>
                <w:sz w:val="18"/>
                <w:szCs w:val="18"/>
              </w:rPr>
              <w:t>Standardized Coefficients</w:t>
            </w:r>
          </w:p>
        </w:tc>
        <w:tc>
          <w:tcPr>
            <w:tcW w:w="108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6A8FFD1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264A60"/>
                <w:sz w:val="18"/>
                <w:szCs w:val="18"/>
              </w:rPr>
              <w:t>t</w:t>
            </w:r>
          </w:p>
        </w:tc>
        <w:tc>
          <w:tcPr>
            <w:tcW w:w="108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C6AC6AC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228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75494D9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264A60"/>
                <w:sz w:val="18"/>
                <w:szCs w:val="18"/>
              </w:rPr>
              <w:t>Collinearity Statistics</w:t>
            </w:r>
          </w:p>
        </w:tc>
      </w:tr>
      <w:tr w:rsidR="00FD4A31" w:rsidRPr="00FD4A31" w14:paraId="386C34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D268F87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B5D1CDC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41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E291691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264A60"/>
                <w:sz w:val="18"/>
                <w:szCs w:val="18"/>
              </w:rPr>
              <w:t>Std. Error</w:t>
            </w:r>
          </w:p>
        </w:tc>
        <w:tc>
          <w:tcPr>
            <w:tcW w:w="155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95368B5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264A60"/>
                <w:sz w:val="18"/>
                <w:szCs w:val="18"/>
              </w:rPr>
              <w:t>Beta</w:t>
            </w:r>
          </w:p>
        </w:tc>
        <w:tc>
          <w:tcPr>
            <w:tcW w:w="108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FE4ABC9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8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29F3B87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20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1BB671C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264A60"/>
                <w:sz w:val="18"/>
                <w:szCs w:val="18"/>
              </w:rPr>
              <w:t>Tolerance</w:t>
            </w:r>
          </w:p>
        </w:tc>
        <w:tc>
          <w:tcPr>
            <w:tcW w:w="108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D6F786F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264A60"/>
                <w:sz w:val="18"/>
                <w:szCs w:val="18"/>
              </w:rPr>
              <w:t>VIF</w:t>
            </w:r>
          </w:p>
        </w:tc>
      </w:tr>
      <w:tr w:rsidR="00FD4A31" w:rsidRPr="00FD4A31" w14:paraId="481795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A1F8973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259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E8D6F3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264A60"/>
                <w:sz w:val="18"/>
                <w:szCs w:val="18"/>
              </w:rPr>
              <w:t>(Constant)</w:t>
            </w:r>
          </w:p>
        </w:tc>
        <w:tc>
          <w:tcPr>
            <w:tcW w:w="141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8AD767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010205"/>
                <w:sz w:val="18"/>
                <w:szCs w:val="18"/>
              </w:rPr>
              <w:t>-218.632</w:t>
            </w:r>
          </w:p>
        </w:tc>
        <w:tc>
          <w:tcPr>
            <w:tcW w:w="14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769449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010205"/>
                <w:sz w:val="18"/>
                <w:szCs w:val="18"/>
              </w:rPr>
              <w:t>292.725</w:t>
            </w:r>
          </w:p>
        </w:tc>
        <w:tc>
          <w:tcPr>
            <w:tcW w:w="155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A2396C1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5B229C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010205"/>
                <w:sz w:val="18"/>
                <w:szCs w:val="18"/>
              </w:rPr>
              <w:t>-.747</w:t>
            </w:r>
          </w:p>
        </w:tc>
        <w:tc>
          <w:tcPr>
            <w:tcW w:w="10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4B92DC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010205"/>
                <w:sz w:val="18"/>
                <w:szCs w:val="18"/>
              </w:rPr>
              <w:t>.459</w:t>
            </w:r>
          </w:p>
        </w:tc>
        <w:tc>
          <w:tcPr>
            <w:tcW w:w="12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74DFA1C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580C522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4A31" w:rsidRPr="00FD4A31" w14:paraId="051354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BD6C087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A4E658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264A60"/>
                <w:sz w:val="18"/>
                <w:szCs w:val="18"/>
              </w:rPr>
              <w:t>Coastline (Km) (2018)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2575A4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1EECD7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70F342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010205"/>
                <w:sz w:val="18"/>
                <w:szCs w:val="18"/>
              </w:rPr>
              <w:t>.044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310E42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010205"/>
                <w:sz w:val="18"/>
                <w:szCs w:val="18"/>
              </w:rPr>
              <w:t>.281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FCC74D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010205"/>
                <w:sz w:val="18"/>
                <w:szCs w:val="18"/>
              </w:rPr>
              <w:t>.780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76C033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010205"/>
                <w:sz w:val="18"/>
                <w:szCs w:val="18"/>
              </w:rPr>
              <w:t>.735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4B8153B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010205"/>
                <w:sz w:val="18"/>
                <w:szCs w:val="18"/>
              </w:rPr>
              <w:t>1.361</w:t>
            </w:r>
          </w:p>
        </w:tc>
      </w:tr>
      <w:tr w:rsidR="00FD4A31" w:rsidRPr="00FD4A31" w14:paraId="5733CE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1A9D4B4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51E41D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264A60"/>
                <w:sz w:val="18"/>
                <w:szCs w:val="18"/>
              </w:rPr>
              <w:t>Temperature (1901-2016 [C])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A92DDD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010205"/>
                <w:sz w:val="18"/>
                <w:szCs w:val="18"/>
              </w:rPr>
              <w:t>.399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513E8A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010205"/>
                <w:sz w:val="18"/>
                <w:szCs w:val="18"/>
              </w:rPr>
              <w:t>3.022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D92A5F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010205"/>
                <w:sz w:val="18"/>
                <w:szCs w:val="18"/>
              </w:rPr>
              <w:t>.027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3B4A1E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010205"/>
                <w:sz w:val="18"/>
                <w:szCs w:val="18"/>
              </w:rPr>
              <w:t>.132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971EF1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010205"/>
                <w:sz w:val="18"/>
                <w:szCs w:val="18"/>
              </w:rPr>
              <w:t>.895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8AC650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010205"/>
                <w:sz w:val="18"/>
                <w:szCs w:val="18"/>
              </w:rPr>
              <w:t>.447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8E6BED5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010205"/>
                <w:sz w:val="18"/>
                <w:szCs w:val="18"/>
              </w:rPr>
              <w:t>2.235</w:t>
            </w:r>
          </w:p>
        </w:tc>
      </w:tr>
      <w:tr w:rsidR="00FD4A31" w:rsidRPr="00FD4A31" w14:paraId="18B6AF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9753019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C32BB1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264A60"/>
                <w:sz w:val="18"/>
                <w:szCs w:val="18"/>
              </w:rPr>
              <w:t>GDP (US Billion Dollar)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6FDB7A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010205"/>
                <w:sz w:val="18"/>
                <w:szCs w:val="18"/>
              </w:rPr>
              <w:t>.011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43974F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010205"/>
                <w:sz w:val="18"/>
                <w:szCs w:val="18"/>
              </w:rPr>
              <w:t>.006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109030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010205"/>
                <w:sz w:val="18"/>
                <w:szCs w:val="18"/>
              </w:rPr>
              <w:t>.345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7836C9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010205"/>
                <w:sz w:val="18"/>
                <w:szCs w:val="18"/>
              </w:rPr>
              <w:t>1.726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DAA372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010205"/>
                <w:sz w:val="18"/>
                <w:szCs w:val="18"/>
              </w:rPr>
              <w:t>.091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BD31DE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010205"/>
                <w:sz w:val="18"/>
                <w:szCs w:val="18"/>
              </w:rPr>
              <w:t>.455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E2EE93D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010205"/>
                <w:sz w:val="18"/>
                <w:szCs w:val="18"/>
              </w:rPr>
              <w:t>2.200</w:t>
            </w:r>
          </w:p>
        </w:tc>
      </w:tr>
      <w:tr w:rsidR="00FD4A31" w:rsidRPr="00FD4A31" w14:paraId="21F84B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389524D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2716F6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264A60"/>
                <w:sz w:val="18"/>
                <w:szCs w:val="18"/>
              </w:rPr>
              <w:t>Elevation (Feet)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A89DAF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010205"/>
                <w:sz w:val="18"/>
                <w:szCs w:val="18"/>
              </w:rPr>
              <w:t>-.008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B5EC89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010205"/>
                <w:sz w:val="18"/>
                <w:szCs w:val="18"/>
              </w:rPr>
              <w:t>.014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4012D2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010205"/>
                <w:sz w:val="18"/>
                <w:szCs w:val="18"/>
              </w:rPr>
              <w:t>-.097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1ECDF7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010205"/>
                <w:sz w:val="18"/>
                <w:szCs w:val="18"/>
              </w:rPr>
              <w:t>-.591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D0681A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010205"/>
                <w:sz w:val="18"/>
                <w:szCs w:val="18"/>
              </w:rPr>
              <w:t>.558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369273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010205"/>
                <w:sz w:val="18"/>
                <w:szCs w:val="18"/>
              </w:rPr>
              <w:t>.678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C9D19EC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010205"/>
                <w:sz w:val="18"/>
                <w:szCs w:val="18"/>
              </w:rPr>
              <w:t>1.475</w:t>
            </w:r>
          </w:p>
        </w:tc>
      </w:tr>
      <w:tr w:rsidR="00FD4A31" w:rsidRPr="00FD4A31" w14:paraId="26052B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D84963D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847A46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264A60"/>
                <w:sz w:val="18"/>
                <w:szCs w:val="18"/>
              </w:rPr>
              <w:t>Status of Women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53C0A5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010205"/>
                <w:sz w:val="18"/>
                <w:szCs w:val="18"/>
              </w:rPr>
              <w:t>360.337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126577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010205"/>
                <w:sz w:val="18"/>
                <w:szCs w:val="18"/>
              </w:rPr>
              <w:t>397.990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CB52CE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010205"/>
                <w:sz w:val="18"/>
                <w:szCs w:val="18"/>
              </w:rPr>
              <w:t>.228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349B1A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010205"/>
                <w:sz w:val="18"/>
                <w:szCs w:val="18"/>
              </w:rPr>
              <w:t>.905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2F0E6E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010205"/>
                <w:sz w:val="18"/>
                <w:szCs w:val="18"/>
              </w:rPr>
              <w:t>.370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4997EE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010205"/>
                <w:sz w:val="18"/>
                <w:szCs w:val="18"/>
              </w:rPr>
              <w:t>.287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9567CF9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010205"/>
                <w:sz w:val="18"/>
                <w:szCs w:val="18"/>
              </w:rPr>
              <w:t>3.484</w:t>
            </w:r>
          </w:p>
        </w:tc>
      </w:tr>
      <w:tr w:rsidR="00FD4A31" w:rsidRPr="00FD4A31" w14:paraId="445B4A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F600609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D45067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264A60"/>
                <w:sz w:val="18"/>
                <w:szCs w:val="18"/>
              </w:rPr>
              <w:t>Democracy Index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1D3DB0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010205"/>
                <w:sz w:val="18"/>
                <w:szCs w:val="18"/>
              </w:rPr>
              <w:t>3.978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D43A3E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010205"/>
                <w:sz w:val="18"/>
                <w:szCs w:val="18"/>
              </w:rPr>
              <w:t>12.043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CB23EF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010205"/>
                <w:sz w:val="18"/>
                <w:szCs w:val="18"/>
              </w:rPr>
              <w:t>.073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2E3F46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010205"/>
                <w:sz w:val="18"/>
                <w:szCs w:val="18"/>
              </w:rPr>
              <w:t>.330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3E23CA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010205"/>
                <w:sz w:val="18"/>
                <w:szCs w:val="18"/>
              </w:rPr>
              <w:t>.743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EFE18A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010205"/>
                <w:sz w:val="18"/>
                <w:szCs w:val="18"/>
              </w:rPr>
              <w:t>.374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1AC26DB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010205"/>
                <w:sz w:val="18"/>
                <w:szCs w:val="18"/>
              </w:rPr>
              <w:t>2.677</w:t>
            </w:r>
          </w:p>
        </w:tc>
      </w:tr>
      <w:tr w:rsidR="00FD4A31" w:rsidRPr="00FD4A31" w14:paraId="1BDAC5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D374155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BD241F4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264A60"/>
                <w:sz w:val="18"/>
                <w:szCs w:val="18"/>
              </w:rPr>
              <w:t>Population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C391304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010205"/>
                <w:sz w:val="18"/>
                <w:szCs w:val="18"/>
              </w:rPr>
              <w:t>-8.141E-8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49B7771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B41EE9D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010205"/>
                <w:sz w:val="18"/>
                <w:szCs w:val="18"/>
              </w:rPr>
              <w:t>-.151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B6BB83B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010205"/>
                <w:sz w:val="18"/>
                <w:szCs w:val="18"/>
              </w:rPr>
              <w:t>-.656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E8775F2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010205"/>
                <w:sz w:val="18"/>
                <w:szCs w:val="18"/>
              </w:rPr>
              <w:t>.516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DC47577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010205"/>
                <w:sz w:val="18"/>
                <w:szCs w:val="18"/>
              </w:rPr>
              <w:t>.342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4DB4B0A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010205"/>
                <w:sz w:val="18"/>
                <w:szCs w:val="18"/>
              </w:rPr>
              <w:t>2.923</w:t>
            </w:r>
          </w:p>
        </w:tc>
      </w:tr>
      <w:tr w:rsidR="00FD4A31" w:rsidRPr="00FD4A31" w14:paraId="64734E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22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E05D98" w14:textId="77777777" w:rsidR="00FD4A31" w:rsidRPr="00FD4A31" w:rsidRDefault="00FD4A31" w:rsidP="00FD4A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D4A31">
              <w:rPr>
                <w:rFonts w:ascii="Arial" w:hAnsi="Arial" w:cs="Arial"/>
                <w:color w:val="010205"/>
                <w:sz w:val="18"/>
                <w:szCs w:val="18"/>
              </w:rPr>
              <w:t>a. Dependent Variable: Cycling</w:t>
            </w:r>
          </w:p>
        </w:tc>
      </w:tr>
    </w:tbl>
    <w:p w14:paraId="369F6253" w14:textId="77777777" w:rsidR="00FD4A31" w:rsidRPr="00FD4A31" w:rsidRDefault="00FD4A31" w:rsidP="00FD4A3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E48F4B5" w14:textId="53AEBD7D" w:rsidR="00FD4A31" w:rsidRDefault="00FD4A31" w:rsidP="00FD4A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799B55" wp14:editId="7FB1664E">
            <wp:extent cx="5972175" cy="3514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FE07BA6" w14:textId="77777777" w:rsidR="00FD4A31" w:rsidRDefault="00FD4A31" w:rsidP="00FD4A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F47C7A" w14:textId="77777777" w:rsidR="00FD4A31" w:rsidRDefault="00FD4A31" w:rsidP="00FD4A3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E5787A5" w14:textId="77777777" w:rsidR="00BB6584" w:rsidRDefault="00BB6584"/>
    <w:sectPr w:rsidR="00BB6584" w:rsidSect="00837BCA">
      <w:pgSz w:w="20220" w:h="15840" w:orient="landscape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F5E0D7"/>
    <w:rsid w:val="003B620A"/>
    <w:rsid w:val="00BB6584"/>
    <w:rsid w:val="00FD4A31"/>
    <w:rsid w:val="14F5E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5E0D7"/>
  <w15:chartTrackingRefBased/>
  <w15:docId w15:val="{147F3657-90AE-44C4-BF45-CF8DD10DA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Walls</dc:creator>
  <cp:keywords/>
  <dc:description/>
  <cp:lastModifiedBy>WALLS, VICTORIA JANE (UG)</cp:lastModifiedBy>
  <cp:revision>2</cp:revision>
  <dcterms:created xsi:type="dcterms:W3CDTF">2021-01-15T14:03:00Z</dcterms:created>
  <dcterms:modified xsi:type="dcterms:W3CDTF">2021-01-15T15:45:00Z</dcterms:modified>
</cp:coreProperties>
</file>