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BFB0" w14:textId="77777777" w:rsidR="006F3BD6" w:rsidRPr="006F3BD6" w:rsidRDefault="006F3BD6" w:rsidP="006F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3"/>
        <w:gridCol w:w="2760"/>
        <w:gridCol w:w="1449"/>
        <w:gridCol w:w="1655"/>
        <w:gridCol w:w="1655"/>
        <w:gridCol w:w="1655"/>
        <w:gridCol w:w="1655"/>
        <w:gridCol w:w="1655"/>
        <w:gridCol w:w="1655"/>
        <w:gridCol w:w="1344"/>
      </w:tblGrid>
      <w:tr w:rsidR="006F3BD6" w:rsidRPr="006F3BD6" w14:paraId="27948A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49A03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F3BD6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6F3BD6" w:rsidRPr="006F3BD6" w14:paraId="0722ED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7F971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D42CD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C8112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4642E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828EC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AAC853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7E904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71C7B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077BB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6F3BD6" w:rsidRPr="006F3BD6" w14:paraId="046F17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2060FB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96E7C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4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7A65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670D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4ACC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-.355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C4DD5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CB32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223A8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D53C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F4766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.366</w:t>
            </w:r>
          </w:p>
        </w:tc>
      </w:tr>
      <w:tr w:rsidR="006F3BD6" w:rsidRPr="006F3BD6" w14:paraId="6B6DF8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DABC6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7A74F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E5EE6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730D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AE8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-.401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EB1F8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25F66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6BB91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A9A81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A32FD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</w:tr>
      <w:tr w:rsidR="006F3BD6" w:rsidRPr="006F3BD6" w14:paraId="4A6BB2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EDEFA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1032E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7CF81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-.355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785F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-.401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A4FE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07691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-.146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6949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8FD9A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D78F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36767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6F3BD6" w:rsidRPr="006F3BD6" w14:paraId="489C45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9E9D3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0159E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E2215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25280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E333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-.146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FC38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7D309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BDF82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6E90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87B0F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.554</w:t>
            </w:r>
          </w:p>
        </w:tc>
      </w:tr>
      <w:tr w:rsidR="006F3BD6" w:rsidRPr="006F3BD6" w14:paraId="52D0C4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25F67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6BFEF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20AF6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F6F22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52D7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E9F5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2972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7CA96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-.266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AA04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3641D9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.292</w:t>
            </w:r>
          </w:p>
        </w:tc>
      </w:tr>
      <w:tr w:rsidR="006F3BD6" w:rsidRPr="006F3BD6" w14:paraId="7E0601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14685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F2FA1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1183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A402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3D14E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6D25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0C60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-.266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8B8C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58EC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.727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A30BB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-.299</w:t>
            </w:r>
          </w:p>
        </w:tc>
      </w:tr>
      <w:tr w:rsidR="006F3BD6" w:rsidRPr="006F3BD6" w14:paraId="57635E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8446F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8A2A32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59146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71D24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9D7DA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E9896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489D7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CEAE4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.727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0F33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8091B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-.219</w:t>
            </w:r>
          </w:p>
        </w:tc>
      </w:tr>
      <w:tr w:rsidR="006F3BD6" w:rsidRPr="006F3BD6" w14:paraId="3281B4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A2629C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1DCE2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796DC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.366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744D9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D0A65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8947D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.554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95076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.292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49B23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-.299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47B45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-.219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3DF245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6F3BD6" w:rsidRPr="006F3BD6" w14:paraId="04AD0D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03350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7469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B9C9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B249B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C369B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B892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906F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DDFAB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E914F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D69F6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6F3BD6" w:rsidRPr="006F3BD6" w14:paraId="3790BD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EEA93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EF45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027D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5171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2442E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72E1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2045E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2794E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891D4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358DE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.416</w:t>
            </w:r>
          </w:p>
        </w:tc>
      </w:tr>
      <w:tr w:rsidR="006F3BD6" w:rsidRPr="006F3BD6" w14:paraId="478681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B2F8B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FC6AC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986BF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73CF1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D24D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DBF4E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4EE17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2C57C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2FC34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6298A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</w:tr>
      <w:tr w:rsidR="006F3BD6" w:rsidRPr="006F3BD6" w14:paraId="43A51C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0FCA6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D4660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5ACC2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68AB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14A88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254A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C57B8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21D2F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A772D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EEBBB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6F3BD6" w:rsidRPr="006F3BD6" w14:paraId="292439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4ACD1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B42A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27C85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DB81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CC990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16BA3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2BDC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664C8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93F3A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F7F2A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</w:tr>
      <w:tr w:rsidR="006F3BD6" w:rsidRPr="006F3BD6" w14:paraId="11019A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B6E98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29E6D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9974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7C679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9ED0B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B9D38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57E6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ECF0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9B77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E0C56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</w:tr>
      <w:tr w:rsidR="006F3BD6" w:rsidRPr="006F3BD6" w14:paraId="208E89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82566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3A722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3A4B3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64390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B7B7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B2CC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21892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97578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060FB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95BD5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</w:tr>
      <w:tr w:rsidR="006F3BD6" w:rsidRPr="006F3BD6" w14:paraId="76A366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3CEE5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90D52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A4E069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5EDAD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.416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FF499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B728F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ABFA1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A5A36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79E9C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0B395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6F3BD6" w:rsidRPr="006F3BD6" w14:paraId="500E07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9635B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9845A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B45E0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8D86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31D1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E0F42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4018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B145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095E2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6E99C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499466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5449B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9C2FF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EA068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A42E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5CFD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44EB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7C9ED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E7831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BE38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75002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184221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1C31A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A8C1B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C1CE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8D0C0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3413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87D5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AD679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B144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578C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328333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522DC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060EA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DD74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E926E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86FAE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57C7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93B7D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FFB2C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96A2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B5F4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B2BDF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15E0B5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1E9836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1FA4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CC428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21E84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7AE9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520B2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81F23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6F4A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54E3D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B49C6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2DCED7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ADE42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15C81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8F43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EADB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A178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445D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A7453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17CE4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0B46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25F25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0464B1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2D8EC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CA72B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04A1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46821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F94EE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49D4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2290D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1AB4E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C1D3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9086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6F3BD6" w:rsidRPr="006F3BD6" w14:paraId="6AA88C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7862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12334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45EB9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6C77B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39A29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1F3F0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C247D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4BAC0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1141C2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B87FAA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</w:tbl>
    <w:p w14:paraId="5F2D5E2C" w14:textId="77777777" w:rsidR="006F3BD6" w:rsidRPr="006F3BD6" w:rsidRDefault="006F3BD6" w:rsidP="006F3B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6DEC2AC" w14:textId="77777777" w:rsidR="006F3BD6" w:rsidRPr="006F3BD6" w:rsidRDefault="006F3BD6" w:rsidP="006F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6F3BD6" w:rsidRPr="006F3BD6" w14:paraId="689D9A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DF03B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F3BD6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6F3BD6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6F3BD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c</w:t>
            </w:r>
            <w:proofErr w:type="spellEnd"/>
          </w:p>
        </w:tc>
      </w:tr>
      <w:tr w:rsidR="006F3BD6" w:rsidRPr="006F3BD6" w14:paraId="1FB69C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4B941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7BF9F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32200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036591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5C27F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771D9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6F3BD6" w:rsidRPr="006F3BD6" w14:paraId="54D5F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2474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95B41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  <w:r w:rsidRPr="006F3BD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A471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.507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5554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.498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D5798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105.609193940184510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BA4301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D6" w:rsidRPr="006F3BD6" w14:paraId="1F2F78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D11D8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767C46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.756</w:t>
            </w:r>
            <w:r w:rsidRPr="006F3BD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E75C6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.571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D05D8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.555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A06E1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99.399862275693860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AC39B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1.977</w:t>
            </w:r>
          </w:p>
        </w:tc>
      </w:tr>
      <w:tr w:rsidR="006F3BD6" w:rsidRPr="006F3BD6" w14:paraId="7CC82F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CB27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GDP (US Billion Dollar)</w:t>
            </w:r>
          </w:p>
        </w:tc>
      </w:tr>
      <w:tr w:rsidR="006F3BD6" w:rsidRPr="006F3BD6" w14:paraId="7D4D4C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966E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lastRenderedPageBreak/>
              <w:t>b. Predictors: (Constant), GDP (US Billion Dollar), Temperature (1901-2016 [C])</w:t>
            </w:r>
          </w:p>
        </w:tc>
      </w:tr>
      <w:tr w:rsidR="006F3BD6" w:rsidRPr="006F3BD6" w14:paraId="28266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8977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c. Dependent Variable: Gymnastics</w:t>
            </w:r>
          </w:p>
        </w:tc>
      </w:tr>
    </w:tbl>
    <w:p w14:paraId="658E0E07" w14:textId="77777777" w:rsidR="006F3BD6" w:rsidRPr="006F3BD6" w:rsidRDefault="006F3BD6" w:rsidP="006F3B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984F96E" w14:textId="77777777" w:rsidR="006F3BD6" w:rsidRPr="006F3BD6" w:rsidRDefault="006F3BD6" w:rsidP="006F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6F3BD6" w:rsidRPr="006F3BD6" w14:paraId="459AD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61A24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6F3BD6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6F3BD6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6F3BD6" w:rsidRPr="006F3BD6" w14:paraId="31E210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7B59F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37DBE9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FC386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0DDC6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CD52C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ED83B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F3BD6" w:rsidRPr="006F3BD6" w14:paraId="1892C5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A445C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15CEF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B1B43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619745.150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C988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50D8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619745.150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F49F4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55.566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8F393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6F3BD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6F3BD6" w:rsidRPr="006F3BD6" w14:paraId="5DE700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1A8F2E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7B0AB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55F76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602278.300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1E33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54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77A8C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11153.302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592995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4103C5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D6" w:rsidRPr="006F3BD6" w14:paraId="3855A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21327A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E5DE5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4901FF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1222023.450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279F45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316180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A45EB2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9D1953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D6" w:rsidRPr="006F3BD6" w14:paraId="37BE9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84972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A7F30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4674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698365.821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A1C8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4540CF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349182.911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4100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35.341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78AE2C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6F3BD6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c</w:t>
            </w:r>
          </w:p>
        </w:tc>
      </w:tr>
      <w:tr w:rsidR="006F3BD6" w:rsidRPr="006F3BD6" w14:paraId="0DECF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30FE3E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66A1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FC3F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523657.629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BE115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53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BB69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9880.333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89322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C55AD7A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D6" w:rsidRPr="006F3BD6" w14:paraId="5D8566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5AE65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4389B8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074A30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1222023.450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B5CDF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6AB0486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9D95E53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04783D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BD6" w:rsidRPr="006F3BD6" w14:paraId="7DE668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28147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a. Dependent Variable: Gymnastics</w:t>
            </w:r>
          </w:p>
        </w:tc>
      </w:tr>
      <w:tr w:rsidR="006F3BD6" w:rsidRPr="006F3BD6" w14:paraId="61BBE7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1F1F4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GDP (US Billion Dollar)</w:t>
            </w:r>
          </w:p>
        </w:tc>
      </w:tr>
      <w:tr w:rsidR="006F3BD6" w:rsidRPr="006F3BD6" w14:paraId="587B53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5174B" w14:textId="77777777" w:rsidR="006F3BD6" w:rsidRPr="006F3BD6" w:rsidRDefault="006F3BD6" w:rsidP="006F3BD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F3BD6">
              <w:rPr>
                <w:rFonts w:ascii="Arial" w:hAnsi="Arial" w:cs="Arial"/>
                <w:color w:val="010205"/>
                <w:sz w:val="18"/>
                <w:szCs w:val="18"/>
              </w:rPr>
              <w:t>c. Predictors: (Constant), GDP (US Billion Dollar), Temperature (1901-2016 [C])</w:t>
            </w:r>
          </w:p>
        </w:tc>
      </w:tr>
    </w:tbl>
    <w:p w14:paraId="0E2E7D36" w14:textId="77777777" w:rsidR="006F3BD6" w:rsidRPr="006F3BD6" w:rsidRDefault="006F3BD6" w:rsidP="006F3B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709A9BC" w14:textId="70185786" w:rsidR="006F3BD6" w:rsidRDefault="006F3BD6" w:rsidP="006F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303E7" wp14:editId="17BAB0AB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4B98" w14:textId="77777777" w:rsidR="006F3BD6" w:rsidRDefault="006F3BD6" w:rsidP="006F3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7DC5D5" w14:textId="77777777" w:rsidR="006F3BD6" w:rsidRDefault="006F3BD6" w:rsidP="006F3BD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FC0475" w:rsidRDefault="00FC0475">
      <w:bookmarkStart w:id="0" w:name="_GoBack"/>
      <w:bookmarkEnd w:id="0"/>
    </w:p>
    <w:sectPr w:rsidR="00FC0475" w:rsidSect="007E722A">
      <w:pgSz w:w="205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DD3A53"/>
    <w:rsid w:val="006F3BD6"/>
    <w:rsid w:val="00FC0475"/>
    <w:rsid w:val="20D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3A53"/>
  <w15:chartTrackingRefBased/>
  <w15:docId w15:val="{EDCC2531-7676-4E18-921F-E41C3D3F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2021-01-15T14:04:00Z</dcterms:created>
  <dcterms:modified xsi:type="dcterms:W3CDTF">2021-01-15T15:56:00Z</dcterms:modified>
</cp:coreProperties>
</file>