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F6D2" w14:textId="77777777" w:rsidR="006A1F00" w:rsidRDefault="006A1F00" w:rsidP="006A1F00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0318F03" w14:textId="7EF7216F" w:rsidR="006A1F00" w:rsidRPr="00096D69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>Что такое целевая аудитория (ЦА)?</w:t>
      </w:r>
    </w:p>
    <w:p w14:paraId="69CA92DD" w14:textId="4C30B9C0" w:rsidR="00096D69" w:rsidRPr="00096D69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14:paraId="28482CD3" w14:textId="0452D4E5" w:rsidR="006A1F00" w:rsidRPr="00096D69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>Какие есть виды целевой аудитории?</w:t>
      </w:r>
    </w:p>
    <w:p w14:paraId="71B5C1DA" w14:textId="77777777" w:rsidR="00096D69" w:rsidRPr="00A01D85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14:paraId="64DAB97C" w14:textId="77777777" w:rsidR="00096D69" w:rsidRPr="004E502E" w:rsidRDefault="00096D69" w:rsidP="00096D69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14:paraId="360ABC77" w14:textId="77777777" w:rsidR="00096D69" w:rsidRPr="004E502E" w:rsidRDefault="00096D69" w:rsidP="00096D69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14:paraId="54ECE2B8" w14:textId="77777777" w:rsidR="00096D69" w:rsidRPr="004E502E" w:rsidRDefault="00096D69" w:rsidP="00096D69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14:paraId="1EC27D3F" w14:textId="77777777" w:rsidR="00096D69" w:rsidRPr="004E502E" w:rsidRDefault="00096D69" w:rsidP="00096D69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14:paraId="264B898B" w14:textId="77777777" w:rsidR="00096D69" w:rsidRPr="004E502E" w:rsidRDefault="00096D69" w:rsidP="00096D69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14:paraId="3AE8610E" w14:textId="77777777" w:rsidR="00096D69" w:rsidRPr="004E502E" w:rsidRDefault="00096D69" w:rsidP="00096D69">
      <w:pPr>
        <w:pStyle w:val="a3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14:paraId="78BDF602" w14:textId="675AC0DE" w:rsidR="00096D69" w:rsidRPr="00096D69" w:rsidRDefault="00096D69" w:rsidP="00096D69">
      <w:pPr>
        <w:pStyle w:val="a3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14:paraId="73EC601C" w14:textId="2FE51543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Persona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88B5E98" w14:textId="77777777" w:rsidR="00096D69" w:rsidRPr="00F96BEE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14:paraId="45B8E062" w14:textId="77777777" w:rsidR="00096D69" w:rsidRDefault="00096D69" w:rsidP="00096D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4F068" w14:textId="14470505" w:rsidR="00096D69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14:paraId="039849EA" w14:textId="0EFDBC53" w:rsidR="00F40BA3" w:rsidRDefault="00F40BA3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B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2E6D28" wp14:editId="7E68B075">
            <wp:extent cx="5202238" cy="28405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233" cy="28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A9F" w14:textId="04BD3B3A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Persona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A2CD182" w14:textId="77777777" w:rsidR="00096D69" w:rsidRPr="00C02B08" w:rsidRDefault="00096D69" w:rsidP="00096D69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14:paraId="646E42AA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14:paraId="750056CF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14:paraId="290F4859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4A574FA1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1296B067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14:paraId="39FA1BE3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4B0C9D58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14:paraId="3DFD168E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14:paraId="31571A68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759CD2EE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14:paraId="1C54FBC9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взаимодействия. Описание того, что мешает персонажу в решении проблемы или удовлетворению потребностей. </w:t>
      </w:r>
    </w:p>
    <w:p w14:paraId="034C034C" w14:textId="77777777" w:rsidR="00096D69" w:rsidRDefault="00096D69" w:rsidP="00096D69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 ожидания, навыки, мотивацию.</w:t>
      </w:r>
    </w:p>
    <w:p w14:paraId="162733B5" w14:textId="77777777" w:rsidR="00096D69" w:rsidRPr="00B63957" w:rsidRDefault="00096D69" w:rsidP="00096D69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8F769F7" w14:textId="77777777" w:rsidR="00096D69" w:rsidRPr="00B63957" w:rsidRDefault="00096D69" w:rsidP="00096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14:paraId="6A95E35B" w14:textId="77777777" w:rsidR="00096D69" w:rsidRPr="00096D69" w:rsidRDefault="00096D69" w:rsidP="00096D6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AE87B2" w14:textId="1EE884F5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6D84AF9" w14:textId="16EAF0F7" w:rsidR="00096D69" w:rsidRDefault="00096D69" w:rsidP="00096D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096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D69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096D69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096D69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 Это 1-2 предложения о том, чего хочет достичь персонаж, используя продукт, что пользователь может делать взаимодействую с продуктом.</w:t>
      </w:r>
    </w:p>
    <w:p w14:paraId="4E2AF84A" w14:textId="037F637C" w:rsidR="00056EF6" w:rsidRPr="00056EF6" w:rsidRDefault="00056EF6" w:rsidP="00056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E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84884" wp14:editId="6DD40960">
            <wp:extent cx="5940425" cy="3076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A78" w14:textId="77777777" w:rsidR="00096D69" w:rsidRPr="00096D69" w:rsidRDefault="00096D69" w:rsidP="00096D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87AA6" w14:textId="419944D8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41B92FD" w14:textId="77777777" w:rsidR="00096D69" w:rsidRPr="00096D69" w:rsidRDefault="00096D69" w:rsidP="00096D6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019316" w14:textId="77777777" w:rsidR="00096D69" w:rsidRPr="00C02B08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F747D2D" w14:textId="77777777" w:rsidR="00096D69" w:rsidRPr="009E1CC9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14:paraId="02F2D415" w14:textId="77777777" w:rsidR="00096D69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EEDF7" w14:textId="77777777" w:rsidR="00096D69" w:rsidRDefault="00096D69" w:rsidP="00096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14:paraId="2FF2E3D8" w14:textId="2EAA89B0" w:rsidR="00096D69" w:rsidRPr="00E67394" w:rsidRDefault="00096D69" w:rsidP="00E673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 xml:space="preserve">». Пример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14:paraId="09CAF534" w14:textId="75C81B9B" w:rsidR="00096D69" w:rsidRPr="00E67394" w:rsidRDefault="006A1F00" w:rsidP="00096D6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AC66B0D" w14:textId="18D7ECF7" w:rsidR="00096D69" w:rsidRPr="00E67394" w:rsidRDefault="00096D69" w:rsidP="00E67394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14:paraId="1A65DF82" w14:textId="7D252D2A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B1E48E2" w14:textId="77777777" w:rsidR="00096D69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описывает, что делает продукт, а не как он это делает. </w:t>
      </w:r>
    </w:p>
    <w:p w14:paraId="53DEFA2A" w14:textId="77777777" w:rsidR="00096D69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lastRenderedPageBreak/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можно дополнять визуальной составляющей</w:t>
      </w:r>
      <w:r w:rsidRPr="004A4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00509" w14:textId="77777777" w:rsidR="00096D69" w:rsidRPr="00C222DB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DF3B3" w14:textId="77777777" w:rsidR="00096D69" w:rsidRPr="00C02B08" w:rsidRDefault="00096D69" w:rsidP="00096D69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14:paraId="68BAF42A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Название (Name)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Case: короткое, понятное, отражающее суть.</w:t>
      </w:r>
    </w:p>
    <w:p w14:paraId="6735DCCD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186493BE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14:paraId="6584AFBF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2E57166B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Тут может быть описан контекст использования (Где? Когда?), а также мотивация и причины.</w:t>
      </w:r>
    </w:p>
    <w:p w14:paraId="5E03CD27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14:paraId="52E2398B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Важное условие альтернативных сценариев — участник в итоге успешно достигает цели.</w:t>
      </w:r>
    </w:p>
    <w:p w14:paraId="4BC6644F" w14:textId="77777777" w:rsidR="00096D69" w:rsidRPr="00C222DB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15030A3C" w14:textId="77777777" w:rsidR="00096D69" w:rsidRDefault="00096D69" w:rsidP="00096D69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Постусловие (Post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C69FA" w14:textId="77777777" w:rsidR="00096D69" w:rsidRPr="00C222DB" w:rsidRDefault="00096D69" w:rsidP="00096D6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6A6EEA" w14:textId="77777777" w:rsidR="00096D69" w:rsidRDefault="00096D69" w:rsidP="00096D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2DF1B5" w14:textId="77777777" w:rsidR="00096D69" w:rsidRDefault="00096D69" w:rsidP="00096D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E7968" w14:textId="77777777" w:rsidR="00096D69" w:rsidRDefault="00096D69" w:rsidP="00096D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14:paraId="1642AB5B" w14:textId="77777777" w:rsidR="00096D69" w:rsidRPr="00096D69" w:rsidRDefault="00096D69" w:rsidP="00096D6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B6F0E1A" w14:textId="16E82A78" w:rsidR="00096D69" w:rsidRPr="00096D69" w:rsidRDefault="006A1F00" w:rsidP="00096D6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связаны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Story и Use Case? </w:t>
      </w:r>
    </w:p>
    <w:p w14:paraId="26D8F31E" w14:textId="595AAC2D" w:rsidR="00096D69" w:rsidRPr="00561DBC" w:rsidRDefault="00096D69" w:rsidP="00561D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14:paraId="116D6879" w14:textId="4AD04EB7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Что подразумевает подход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4689521" w14:textId="5D02E129" w:rsidR="00096D69" w:rsidRDefault="00096D69" w:rsidP="00096D6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C8F76D" w14:textId="77777777" w:rsidR="00096D69" w:rsidRPr="00ED43B1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14:paraId="31C8FE38" w14:textId="77777777" w:rsidR="00096D69" w:rsidRPr="00ED43B1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14:paraId="06CD7A39" w14:textId="77777777" w:rsidR="00096D69" w:rsidRPr="00ED43B1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14:paraId="13D681F3" w14:textId="77777777" w:rsidR="00096D69" w:rsidRPr="00ED43B1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14:paraId="27440552" w14:textId="32CB850B" w:rsidR="00096D69" w:rsidRDefault="00096D69" w:rsidP="00096D6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14:paraId="6109D260" w14:textId="77777777" w:rsidR="00561DBC" w:rsidRPr="00561DBC" w:rsidRDefault="00561DBC" w:rsidP="0056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Подход JTBD («</w:t>
      </w:r>
      <w:proofErr w:type="spellStart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Jobs</w:t>
      </w:r>
      <w:proofErr w:type="spellEnd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</w:t>
      </w:r>
      <w:proofErr w:type="spellEnd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be</w:t>
      </w:r>
      <w:proofErr w:type="spellEnd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Done</w:t>
      </w:r>
      <w:proofErr w:type="spellEnd"/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») подразумевает, что продукт или услуга «нанимается» пользователем для выполнения конкретной работы или решения определённой проблемы. Это означает:</w:t>
      </w:r>
    </w:p>
    <w:p w14:paraId="50D890E7" w14:textId="77777777" w:rsidR="00561DBC" w:rsidRPr="00561DBC" w:rsidRDefault="00561DBC" w:rsidP="0056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61DB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Фокус на задаче, а не на пользователе:</w:t>
      </w:r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Вместо традиционного подхода, ориентированного на характеристики пользователя, JTBD концентрируется на том, какую задачу пользователь пытается решить в конкретной ситуации.</w:t>
      </w:r>
    </w:p>
    <w:p w14:paraId="1F3BDA91" w14:textId="77777777" w:rsidR="00561DBC" w:rsidRPr="00561DBC" w:rsidRDefault="00561DBC" w:rsidP="0056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61DB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Анализ контекста и мотивации:</w:t>
      </w:r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Важную роль играет понимание обстоятельств, в которых возникает необходимость, и мотиваций, лежащих в основе выбора решения. Это помогает выявить скрытые потребности и факторы, влияющие на принятие решения.</w:t>
      </w:r>
    </w:p>
    <w:p w14:paraId="563CAEB0" w14:textId="77777777" w:rsidR="00561DBC" w:rsidRPr="00561DBC" w:rsidRDefault="00561DBC" w:rsidP="0056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61DB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Ожидаемые результаты:</w:t>
      </w:r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JTBD включает определение желаемых исходов, которые пользователь стремится достичь, что позволяет создавать продукты, максимально соответствующие его реальным ожиданиям и требованиям.</w:t>
      </w:r>
    </w:p>
    <w:p w14:paraId="710670BF" w14:textId="77777777" w:rsidR="00561DBC" w:rsidRPr="00561DBC" w:rsidRDefault="00561DBC" w:rsidP="0056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61DB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Подход к инновациям:</w:t>
      </w:r>
      <w:r w:rsidRPr="00561DB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Глубокий анализ задач и контекста помогает находить новые возможности для инноваций, а не просто улучшать существующие функции продукта.</w:t>
      </w:r>
    </w:p>
    <w:p w14:paraId="5284DAC1" w14:textId="2F55D5F2" w:rsidR="00096D69" w:rsidRPr="001F2986" w:rsidRDefault="00561DBC" w:rsidP="001F298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61DBC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1C769190" wp14:editId="036405CC">
            <wp:extent cx="5940425" cy="2906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EF8" w14:textId="454A39CA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Из каких компонентов состоит подход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B97E47B" w14:textId="2CA9D774" w:rsidR="00827FF3" w:rsidRDefault="00827FF3" w:rsidP="00827FF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27F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6A4AA" wp14:editId="16C55DBD">
            <wp:extent cx="5940425" cy="4794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5509" w14:textId="1481286E" w:rsidR="00827FF3" w:rsidRPr="00827FF3" w:rsidRDefault="00827FF3" w:rsidP="00827FF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27F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F8B99C" wp14:editId="6C6886D5">
            <wp:extent cx="5940425" cy="2878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F92" w14:textId="59A9E692" w:rsidR="00827FF3" w:rsidRPr="001F2986" w:rsidRDefault="006A1F00" w:rsidP="00827FF3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13D5C6F" w14:textId="77777777" w:rsidR="00827FF3" w:rsidRPr="00F0448E" w:rsidRDefault="00827FF3" w:rsidP="00827F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14:paraId="43B77CD9" w14:textId="6AB5F8D8" w:rsidR="00827FF3" w:rsidRPr="00827FF3" w:rsidRDefault="001F2986" w:rsidP="00827FF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F29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860DD" wp14:editId="50B794D1">
            <wp:extent cx="5940425" cy="2911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E672" w14:textId="6959654E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По какому шаблону составляется </w:t>
      </w:r>
      <w:proofErr w:type="spellStart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2FB1BE1" w14:textId="77777777" w:rsidR="00827FF3" w:rsidRPr="00F0448E" w:rsidRDefault="00827FF3" w:rsidP="00827FF3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14:paraId="16695B1D" w14:textId="77777777" w:rsidR="00827FF3" w:rsidRPr="00C02B08" w:rsidRDefault="00827FF3" w:rsidP="00827F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2D91461" w14:textId="77777777" w:rsidR="00827FF3" w:rsidRDefault="00827FF3" w:rsidP="00827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14:paraId="3CEFAF35" w14:textId="77777777" w:rsidR="00827FF3" w:rsidRPr="009E1CC9" w:rsidRDefault="00827FF3" w:rsidP="00827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15DDE" w14:textId="77777777" w:rsidR="00827FF3" w:rsidRPr="00F0448E" w:rsidRDefault="00827FF3" w:rsidP="00827F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14:paraId="651AF0C7" w14:textId="77777777" w:rsidR="00827FF3" w:rsidRPr="00F0448E" w:rsidRDefault="00827FF3" w:rsidP="00827FF3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14:paraId="5593E80B" w14:textId="77777777" w:rsidR="00827FF3" w:rsidRPr="00F0448E" w:rsidRDefault="00827FF3" w:rsidP="00827FF3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lastRenderedPageBreak/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14:paraId="2639E176" w14:textId="77777777" w:rsidR="00827FF3" w:rsidRPr="00F0448E" w:rsidRDefault="00827FF3" w:rsidP="00827FF3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14:paraId="158B4230" w14:textId="77777777" w:rsidR="00827FF3" w:rsidRPr="00F0448E" w:rsidRDefault="00827FF3" w:rsidP="00827FF3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14:paraId="1A76E882" w14:textId="77777777" w:rsidR="00827FF3" w:rsidRPr="00F0448E" w:rsidRDefault="00827FF3" w:rsidP="00827FF3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14:paraId="25905866" w14:textId="77777777" w:rsidR="00827FF3" w:rsidRPr="00827FF3" w:rsidRDefault="00827FF3" w:rsidP="00827FF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EE5637" w14:textId="735226FC" w:rsidR="006A1F00" w:rsidRDefault="006A1F00" w:rsidP="006A1F0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Чем </w:t>
      </w:r>
      <w:proofErr w:type="spellStart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96D69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отличается от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96D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story</w:t>
      </w:r>
      <w:r w:rsidRPr="00096D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02E3C8E" w14:textId="77777777" w:rsidR="001F2986" w:rsidRPr="001F2986" w:rsidRDefault="001F2986" w:rsidP="001F2986">
      <w:pPr>
        <w:pStyle w:val="a3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986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1F298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F2986">
        <w:rPr>
          <w:rFonts w:ascii="Times New Roman" w:hAnsi="Times New Roman" w:cs="Times New Roman"/>
          <w:sz w:val="28"/>
          <w:szCs w:val="28"/>
        </w:rPr>
        <w:t xml:space="preserve"> </w:t>
      </w:r>
      <w:r w:rsidRPr="001F2986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1F2986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F2986">
        <w:rPr>
          <w:rFonts w:ascii="Times New Roman" w:hAnsi="Times New Roman" w:cs="Times New Roman"/>
          <w:sz w:val="24"/>
          <w:szCs w:val="24"/>
        </w:rPr>
        <w:t>.</w:t>
      </w:r>
    </w:p>
    <w:p w14:paraId="31AE7700" w14:textId="77777777" w:rsidR="001F2986" w:rsidRPr="001F2986" w:rsidRDefault="001F2986" w:rsidP="001F298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6111428" w14:textId="77777777" w:rsidR="003E6878" w:rsidRPr="003E6878" w:rsidRDefault="003E6878" w:rsidP="003E6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Job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user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два разных подхода к формулировке требований к продукту, каждый из которых имеет свою специфику:</w:t>
      </w:r>
    </w:p>
    <w:p w14:paraId="283F0E36" w14:textId="77777777" w:rsidR="003E6878" w:rsidRPr="003E6878" w:rsidRDefault="003E6878" w:rsidP="003E68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Фокус и контекст:</w:t>
      </w:r>
    </w:p>
    <w:p w14:paraId="1610F2A1" w14:textId="77777777" w:rsidR="003E6878" w:rsidRPr="003E6878" w:rsidRDefault="003E6878" w:rsidP="003E68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User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описывает потребности с точки зрения конкретного пользователя, часто используя шаблон «Как [роль], я хочу [желание], чтобы [цель]». Такой подход помогает фокусироваться на функциональности и том, какую выгоду получит пользователь.</w:t>
      </w:r>
    </w:p>
    <w:p w14:paraId="2338C921" w14:textId="77777777" w:rsidR="003E6878" w:rsidRPr="003E6878" w:rsidRDefault="003E6878" w:rsidP="003E68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Job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сосредотачивается на контексте и мотивации пользователя в определённой ситуации. Шаблон «Когда [ситуация], я хочу [мотивация], чтобы [ожидаемый результат]» акцентирует внимание на условиях, при которых возникает потребность, и на том, какой результат хочет достичь пользователь.</w:t>
      </w:r>
    </w:p>
    <w:p w14:paraId="5488CB22" w14:textId="77777777" w:rsidR="003E6878" w:rsidRPr="003E6878" w:rsidRDefault="003E6878" w:rsidP="003E68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Уровень детализации:</w:t>
      </w:r>
    </w:p>
    <w:p w14:paraId="1EE5B085" w14:textId="77777777" w:rsidR="003E6878" w:rsidRPr="003E6878" w:rsidRDefault="003E6878" w:rsidP="003E68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User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часто бывает лаконичной и не всегда отражает подробный контекст, в котором работает пользователь.</w:t>
      </w:r>
    </w:p>
    <w:p w14:paraId="6CB197A2" w14:textId="77777777" w:rsidR="003E6878" w:rsidRPr="003E6878" w:rsidRDefault="003E6878" w:rsidP="003E68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Job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требует более глубокого анализа ситуации и позволяет выявить тонкости, связанные с поведением пользователя в конкретном контексте.</w:t>
      </w:r>
    </w:p>
    <w:p w14:paraId="74132054" w14:textId="77777777" w:rsidR="003E6878" w:rsidRPr="003E6878" w:rsidRDefault="003E6878" w:rsidP="003E68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Подход к инновациям:</w:t>
      </w:r>
    </w:p>
    <w:p w14:paraId="1CCC27BC" w14:textId="77777777" w:rsidR="003E6878" w:rsidRPr="003E6878" w:rsidRDefault="003E6878" w:rsidP="003E68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User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больше ориентирована на решение уже известных проблем и удовлетворение конкретных потребностей.</w:t>
      </w:r>
    </w:p>
    <w:p w14:paraId="5F1D1C74" w14:textId="77777777" w:rsidR="003E6878" w:rsidRPr="003E6878" w:rsidRDefault="003E6878" w:rsidP="003E68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Job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помогает выявить скрытые нужды и возможности для инноваций, поскольку анализирует, какие задачи пользователь пытается решить в определённых условиях.</w:t>
      </w:r>
    </w:p>
    <w:p w14:paraId="7AD98114" w14:textId="77777777" w:rsidR="003E6878" w:rsidRPr="003E6878" w:rsidRDefault="003E6878" w:rsidP="003E6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Таким образом, основное отличие состоит в том, что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user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фокусируется на функциональных требованиях и роли пользователя, а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job</w:t>
      </w:r>
      <w:proofErr w:type="spellEnd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E687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story</w:t>
      </w:r>
      <w:proofErr w:type="spellEnd"/>
      <w:r w:rsidRPr="003E687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уделяет внимание обстоятельствам, мотивации и ожидаемым результатам в конкретных ситуациях.</w:t>
      </w:r>
    </w:p>
    <w:p w14:paraId="0539CE89" w14:textId="7F2CBEEB" w:rsidR="003E6878" w:rsidRPr="003E6878" w:rsidRDefault="003E6878" w:rsidP="003E6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8B1B6BC" w14:textId="77777777" w:rsidR="00827FF3" w:rsidRPr="00827FF3" w:rsidRDefault="00827FF3" w:rsidP="00827FF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6E5BAA" w14:textId="77777777" w:rsidR="006A1F00" w:rsidRPr="00F56B4B" w:rsidRDefault="006A1F00" w:rsidP="006A1F0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EA305" w14:textId="77777777" w:rsidR="00A60639" w:rsidRDefault="00A60639"/>
    <w:sectPr w:rsidR="00A6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1030"/>
    <w:multiLevelType w:val="multilevel"/>
    <w:tmpl w:val="87A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F387A"/>
    <w:multiLevelType w:val="multilevel"/>
    <w:tmpl w:val="B3E8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0"/>
    <w:rsid w:val="00056EF6"/>
    <w:rsid w:val="00096D69"/>
    <w:rsid w:val="001A6B94"/>
    <w:rsid w:val="001F2986"/>
    <w:rsid w:val="003E6878"/>
    <w:rsid w:val="00561DBC"/>
    <w:rsid w:val="006A1F00"/>
    <w:rsid w:val="00765B02"/>
    <w:rsid w:val="00827FF3"/>
    <w:rsid w:val="009F0B72"/>
    <w:rsid w:val="00A60639"/>
    <w:rsid w:val="00E67394"/>
    <w:rsid w:val="00F4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B36"/>
  <w15:chartTrackingRefBased/>
  <w15:docId w15:val="{1B89A9D9-4647-4A15-874E-161EA58E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F0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00"/>
    <w:pPr>
      <w:ind w:left="720"/>
      <w:contextualSpacing/>
    </w:pPr>
  </w:style>
  <w:style w:type="character" w:styleId="a4">
    <w:name w:val="Strong"/>
    <w:basedOn w:val="a0"/>
    <w:uiPriority w:val="22"/>
    <w:qFormat/>
    <w:rsid w:val="003E6878"/>
    <w:rPr>
      <w:b/>
      <w:bCs/>
    </w:rPr>
  </w:style>
  <w:style w:type="character" w:customStyle="1" w:styleId="overflow-hidden">
    <w:name w:val="overflow-hidden"/>
    <w:basedOn w:val="a0"/>
    <w:rsid w:val="003E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4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12</cp:revision>
  <dcterms:created xsi:type="dcterms:W3CDTF">2025-03-24T18:54:00Z</dcterms:created>
  <dcterms:modified xsi:type="dcterms:W3CDTF">2025-03-24T19:49:00Z</dcterms:modified>
</cp:coreProperties>
</file>