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873F9" w14:textId="12D6421F" w:rsidR="00547D41" w:rsidRDefault="008D6F56">
      <w:pPr>
        <w:rPr>
          <w:rStyle w:val="Heading2Char"/>
        </w:rPr>
      </w:pPr>
      <w:r w:rsidRPr="008D6F56">
        <w:rPr>
          <w:rStyle w:val="Heading1Char"/>
        </w:rPr>
        <w:t>COS40007 Artificial Intelligence for Engineering</w:t>
      </w:r>
      <w:r w:rsidRPr="008D6F56">
        <w:br/>
      </w:r>
      <w:r w:rsidRPr="008D6F56">
        <w:rPr>
          <w:rStyle w:val="Heading2Char"/>
        </w:rPr>
        <w:t>Week 3 Studio Activities</w:t>
      </w:r>
    </w:p>
    <w:p w14:paraId="5290E994" w14:textId="77777777" w:rsidR="008D6F56" w:rsidRDefault="008D6F56">
      <w:pPr>
        <w:rPr>
          <w:rStyle w:val="Heading2Char"/>
        </w:rPr>
      </w:pPr>
    </w:p>
    <w:p w14:paraId="53D863C5" w14:textId="51A421B3" w:rsidR="008D6F56" w:rsidRDefault="008D6F56" w:rsidP="008D6F56">
      <w:r>
        <w:t>Studio activity 6</w:t>
      </w:r>
    </w:p>
    <w:p w14:paraId="40018AD7" w14:textId="7A8CED50" w:rsidR="008D6F56" w:rsidRDefault="008D6F56" w:rsidP="008D6F56">
      <w:r>
        <w:t>After performing all the accuracy tests on both the models, the results are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6F56" w14:paraId="43ECDFA1" w14:textId="77777777" w:rsidTr="008D6F56">
        <w:tc>
          <w:tcPr>
            <w:tcW w:w="3116" w:type="dxa"/>
          </w:tcPr>
          <w:p w14:paraId="0554A7DB" w14:textId="12E24110" w:rsidR="008D6F56" w:rsidRDefault="008D6F56" w:rsidP="008D6F56">
            <w:r>
              <w:t>SVM Model</w:t>
            </w:r>
          </w:p>
        </w:tc>
        <w:tc>
          <w:tcPr>
            <w:tcW w:w="3117" w:type="dxa"/>
          </w:tcPr>
          <w:p w14:paraId="1BB830F0" w14:textId="1AA3622D" w:rsidR="008D6F56" w:rsidRDefault="008D6F56" w:rsidP="008D6F56">
            <w:r w:rsidRPr="008D6F56">
              <w:t>Train-test split</w:t>
            </w:r>
          </w:p>
        </w:tc>
        <w:tc>
          <w:tcPr>
            <w:tcW w:w="3117" w:type="dxa"/>
          </w:tcPr>
          <w:p w14:paraId="043A1965" w14:textId="08EF3F0D" w:rsidR="008D6F56" w:rsidRDefault="008D6F56" w:rsidP="008D6F56">
            <w:r w:rsidRPr="008D6F56">
              <w:t>Cross validation</w:t>
            </w:r>
          </w:p>
        </w:tc>
      </w:tr>
      <w:tr w:rsidR="008D6F56" w14:paraId="6D7FEAD9" w14:textId="77777777" w:rsidTr="008D6F56">
        <w:tc>
          <w:tcPr>
            <w:tcW w:w="3116" w:type="dxa"/>
          </w:tcPr>
          <w:p w14:paraId="714BF635" w14:textId="7C690D0B" w:rsidR="008D6F56" w:rsidRDefault="008D6F56" w:rsidP="008D6F56">
            <w:r w:rsidRPr="008D6F56">
              <w:t>Original features</w:t>
            </w:r>
          </w:p>
        </w:tc>
        <w:tc>
          <w:tcPr>
            <w:tcW w:w="3117" w:type="dxa"/>
          </w:tcPr>
          <w:p w14:paraId="0A313D7A" w14:textId="3A2BADEA" w:rsidR="008D6F56" w:rsidRDefault="008D6F56" w:rsidP="008D6F56">
            <w:r>
              <w:t>89.77%</w:t>
            </w:r>
          </w:p>
        </w:tc>
        <w:tc>
          <w:tcPr>
            <w:tcW w:w="3117" w:type="dxa"/>
          </w:tcPr>
          <w:p w14:paraId="2136F0E5" w14:textId="77777777" w:rsidR="008D6F56" w:rsidRDefault="008D6F56" w:rsidP="008D6F56">
            <w:r>
              <w:t>89.18%</w:t>
            </w:r>
          </w:p>
          <w:p w14:paraId="1E102C4B" w14:textId="0FAA8781" w:rsidR="008D6F56" w:rsidRDefault="008D6F56" w:rsidP="008D6F56"/>
        </w:tc>
      </w:tr>
      <w:tr w:rsidR="008D6F56" w14:paraId="12346267" w14:textId="77777777" w:rsidTr="008D6F56">
        <w:tc>
          <w:tcPr>
            <w:tcW w:w="3116" w:type="dxa"/>
          </w:tcPr>
          <w:p w14:paraId="5F616A1C" w14:textId="5E545D4F" w:rsidR="008D6F56" w:rsidRDefault="008D6F56" w:rsidP="008D6F56">
            <w:r w:rsidRPr="008D6F56">
              <w:t>With hyper parameter</w:t>
            </w:r>
            <w:r w:rsidRPr="008D6F56">
              <w:br/>
              <w:t>tuning</w:t>
            </w:r>
          </w:p>
        </w:tc>
        <w:tc>
          <w:tcPr>
            <w:tcW w:w="3117" w:type="dxa"/>
          </w:tcPr>
          <w:p w14:paraId="3730A7F0" w14:textId="19DF483C" w:rsidR="008D6F56" w:rsidRDefault="008D6F56" w:rsidP="008D6F56">
            <w:r>
              <w:t>83.63%</w:t>
            </w:r>
          </w:p>
        </w:tc>
        <w:tc>
          <w:tcPr>
            <w:tcW w:w="3117" w:type="dxa"/>
          </w:tcPr>
          <w:p w14:paraId="60A76E03" w14:textId="6CACCF5F" w:rsidR="008D6F56" w:rsidRDefault="008D6F56" w:rsidP="008D6F56">
            <w:r>
              <w:t>83.58</w:t>
            </w:r>
          </w:p>
        </w:tc>
      </w:tr>
      <w:tr w:rsidR="008D6F56" w14:paraId="0890EBDB" w14:textId="77777777" w:rsidTr="008D6F56">
        <w:tc>
          <w:tcPr>
            <w:tcW w:w="3116" w:type="dxa"/>
          </w:tcPr>
          <w:p w14:paraId="7EAFBFD0" w14:textId="23DDCE1E" w:rsidR="008D6F56" w:rsidRDefault="008D6F56" w:rsidP="008D6F56">
            <w:r w:rsidRPr="008D6F56">
              <w:t>With feature selection and</w:t>
            </w:r>
            <w:r w:rsidRPr="008D6F56">
              <w:br/>
              <w:t>hype parameter tuning</w:t>
            </w:r>
          </w:p>
        </w:tc>
        <w:tc>
          <w:tcPr>
            <w:tcW w:w="3117" w:type="dxa"/>
          </w:tcPr>
          <w:p w14:paraId="375E89D2" w14:textId="52D431E9" w:rsidR="008D6F56" w:rsidRDefault="008D6F56" w:rsidP="008D6F56">
            <w:r>
              <w:t>83.92%</w:t>
            </w:r>
          </w:p>
        </w:tc>
        <w:tc>
          <w:tcPr>
            <w:tcW w:w="3117" w:type="dxa"/>
          </w:tcPr>
          <w:p w14:paraId="2F821595" w14:textId="77777777" w:rsidR="008D6F56" w:rsidRDefault="008D6F56" w:rsidP="008D6F56">
            <w:r>
              <w:t>83.78%</w:t>
            </w:r>
          </w:p>
          <w:p w14:paraId="40DA0F7C" w14:textId="77D38BC2" w:rsidR="008D6F56" w:rsidRDefault="008D6F56" w:rsidP="008D6F56"/>
        </w:tc>
      </w:tr>
      <w:tr w:rsidR="008D6F56" w14:paraId="50EEF219" w14:textId="77777777" w:rsidTr="008D6F56">
        <w:tc>
          <w:tcPr>
            <w:tcW w:w="3116" w:type="dxa"/>
          </w:tcPr>
          <w:p w14:paraId="3AB4E1F0" w14:textId="168E4200" w:rsidR="008D6F56" w:rsidRDefault="008D6F56" w:rsidP="008D6F56">
            <w:r w:rsidRPr="008D6F56">
              <w:t>With PCA and hyper</w:t>
            </w:r>
            <w:r w:rsidRPr="008D6F56">
              <w:br/>
              <w:t>parameter tuning</w:t>
            </w:r>
          </w:p>
        </w:tc>
        <w:tc>
          <w:tcPr>
            <w:tcW w:w="3117" w:type="dxa"/>
          </w:tcPr>
          <w:p w14:paraId="484C8290" w14:textId="73115F9E" w:rsidR="008D6F56" w:rsidRDefault="008D6F56" w:rsidP="008D6F56">
            <w:r>
              <w:t>83.69%</w:t>
            </w:r>
          </w:p>
        </w:tc>
        <w:tc>
          <w:tcPr>
            <w:tcW w:w="3117" w:type="dxa"/>
          </w:tcPr>
          <w:p w14:paraId="3A39A801" w14:textId="36E5DC96" w:rsidR="008D6F56" w:rsidRDefault="008D6F56" w:rsidP="008D6F56">
            <w:r>
              <w:t>83.60%</w:t>
            </w:r>
          </w:p>
        </w:tc>
      </w:tr>
    </w:tbl>
    <w:p w14:paraId="06F324F4" w14:textId="77777777" w:rsidR="008D6F56" w:rsidRDefault="008D6F56" w:rsidP="008D6F56"/>
    <w:p w14:paraId="0CDC6C4A" w14:textId="77777777" w:rsidR="00A34C56" w:rsidRDefault="00A34C56" w:rsidP="008D6F56"/>
    <w:p w14:paraId="63682A84" w14:textId="5FE5FCDE" w:rsidR="00A34C56" w:rsidRDefault="00A34C56" w:rsidP="008D6F56">
      <w:r>
        <w:t>Studio Activity 7</w:t>
      </w:r>
    </w:p>
    <w:p w14:paraId="2DA91358" w14:textId="3EF590E1" w:rsidR="001964A8" w:rsidRDefault="001964A8" w:rsidP="008D6F56">
      <w:r>
        <w:t>After performing The train-test and cross-validation  with the original dataset with other available forms of classifiers, as listed, I have written down the observations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34C56" w:rsidRPr="00A34C56" w14:paraId="5F626DF3" w14:textId="77777777" w:rsidTr="00A34C56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C849D" w14:textId="77777777" w:rsidR="00A34C56" w:rsidRPr="00A34C56" w:rsidRDefault="00A34C56" w:rsidP="00A34C56">
            <w:pPr>
              <w:spacing w:after="160" w:line="259" w:lineRule="auto"/>
              <w:rPr>
                <w:lang w:val="en-AU"/>
              </w:rPr>
            </w:pPr>
            <w:r w:rsidRPr="00A34C56">
              <w:rPr>
                <w:lang w:val="en-AU"/>
              </w:rPr>
              <w:t>Model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83327" w14:textId="77777777" w:rsidR="00A34C56" w:rsidRPr="00A34C56" w:rsidRDefault="00A34C56" w:rsidP="00A34C56">
            <w:pPr>
              <w:spacing w:after="160" w:line="259" w:lineRule="auto"/>
              <w:rPr>
                <w:b/>
                <w:bCs/>
                <w:lang w:val="en-AU"/>
              </w:rPr>
            </w:pPr>
            <w:r w:rsidRPr="00A34C56">
              <w:rPr>
                <w:b/>
                <w:bCs/>
                <w:lang w:val="en-AU"/>
              </w:rPr>
              <w:t>Train-Test Split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F613E" w14:textId="77777777" w:rsidR="00A34C56" w:rsidRPr="00A34C56" w:rsidRDefault="00A34C56" w:rsidP="00A34C56">
            <w:pPr>
              <w:spacing w:after="160" w:line="259" w:lineRule="auto"/>
              <w:rPr>
                <w:b/>
                <w:bCs/>
                <w:lang w:val="en-AU"/>
              </w:rPr>
            </w:pPr>
            <w:r w:rsidRPr="00A34C56">
              <w:rPr>
                <w:b/>
                <w:bCs/>
                <w:lang w:val="en-AU"/>
              </w:rPr>
              <w:t>Cross Validation</w:t>
            </w:r>
          </w:p>
        </w:tc>
      </w:tr>
      <w:tr w:rsidR="00A34C56" w:rsidRPr="00A34C56" w14:paraId="007F8C9E" w14:textId="77777777" w:rsidTr="00A34C56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0E8BB" w14:textId="77777777" w:rsidR="00A34C56" w:rsidRPr="00A34C56" w:rsidRDefault="00A34C56" w:rsidP="00A34C56">
            <w:pPr>
              <w:spacing w:after="160" w:line="259" w:lineRule="auto"/>
              <w:rPr>
                <w:lang w:val="en-AU"/>
              </w:rPr>
            </w:pPr>
            <w:r w:rsidRPr="00A34C56">
              <w:rPr>
                <w:lang w:val="en-AU"/>
              </w:rPr>
              <w:t>SVM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D2587" w14:textId="3C5B11FC" w:rsidR="00A34C56" w:rsidRPr="00A34C56" w:rsidRDefault="00A34C56" w:rsidP="00A34C56">
            <w:pPr>
              <w:spacing w:after="160" w:line="259" w:lineRule="auto"/>
              <w:rPr>
                <w:lang w:val="en-AU"/>
              </w:rPr>
            </w:pPr>
            <w:r w:rsidRPr="00A34C56">
              <w:rPr>
                <w:lang w:val="en-AU"/>
              </w:rPr>
              <w:t>8</w:t>
            </w:r>
            <w:r w:rsidR="00F25DC9">
              <w:rPr>
                <w:lang w:val="en-AU"/>
              </w:rPr>
              <w:t>9</w:t>
            </w:r>
            <w:r w:rsidRPr="00A34C56">
              <w:rPr>
                <w:lang w:val="en-AU"/>
              </w:rPr>
              <w:t>.</w:t>
            </w:r>
            <w:r w:rsidR="00F25DC9">
              <w:rPr>
                <w:lang w:val="en-AU"/>
              </w:rPr>
              <w:t>5</w:t>
            </w:r>
            <w:r>
              <w:rPr>
                <w:lang w:val="en-AU"/>
              </w:rPr>
              <w:t>6</w:t>
            </w:r>
            <w:r w:rsidRPr="00A34C56">
              <w:rPr>
                <w:lang w:val="en-AU"/>
              </w:rPr>
              <w:t>%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56C7B" w14:textId="0B2A24AE" w:rsidR="00A34C56" w:rsidRPr="00A34C56" w:rsidRDefault="00A34C56" w:rsidP="00A34C56">
            <w:pPr>
              <w:spacing w:after="160" w:line="259" w:lineRule="auto"/>
              <w:rPr>
                <w:lang w:val="en-AU"/>
              </w:rPr>
            </w:pPr>
            <w:r w:rsidRPr="00A34C56">
              <w:rPr>
                <w:lang w:val="en-AU"/>
              </w:rPr>
              <w:t>89.</w:t>
            </w:r>
            <w:r>
              <w:rPr>
                <w:lang w:val="en-AU"/>
              </w:rPr>
              <w:t>17</w:t>
            </w:r>
            <w:r w:rsidRPr="00A34C56">
              <w:rPr>
                <w:lang w:val="en-AU"/>
              </w:rPr>
              <w:t>%</w:t>
            </w:r>
          </w:p>
        </w:tc>
      </w:tr>
      <w:tr w:rsidR="00A34C56" w:rsidRPr="00A34C56" w14:paraId="0814122A" w14:textId="77777777" w:rsidTr="00A34C56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24C63" w14:textId="77777777" w:rsidR="00A34C56" w:rsidRPr="00A34C56" w:rsidRDefault="00A34C56" w:rsidP="00A34C56">
            <w:pPr>
              <w:spacing w:after="160" w:line="259" w:lineRule="auto"/>
              <w:rPr>
                <w:lang w:val="en-AU"/>
              </w:rPr>
            </w:pPr>
            <w:r w:rsidRPr="00A34C56">
              <w:rPr>
                <w:lang w:val="en-AU"/>
              </w:rPr>
              <w:t>SGD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93447" w14:textId="35131C35" w:rsidR="00A34C56" w:rsidRPr="00A34C56" w:rsidRDefault="007C0ED1" w:rsidP="00A34C56">
            <w:pPr>
              <w:spacing w:after="160" w:line="259" w:lineRule="auto"/>
              <w:rPr>
                <w:lang w:val="en-AU"/>
              </w:rPr>
            </w:pPr>
            <w:r w:rsidRPr="007C0ED1">
              <w:t>80.05</w:t>
            </w:r>
            <w:r>
              <w:t>%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76394" w14:textId="3A47C31D" w:rsidR="00A34C56" w:rsidRPr="00A34C56" w:rsidRDefault="007C0ED1" w:rsidP="00A34C56">
            <w:pPr>
              <w:spacing w:after="160" w:line="259" w:lineRule="auto"/>
              <w:rPr>
                <w:lang w:val="en-AU"/>
              </w:rPr>
            </w:pPr>
            <w:r w:rsidRPr="007C0ED1">
              <w:t>87.26%</w:t>
            </w:r>
          </w:p>
        </w:tc>
      </w:tr>
      <w:tr w:rsidR="00A34C56" w:rsidRPr="00A34C56" w14:paraId="2EF31B8D" w14:textId="77777777" w:rsidTr="00A34C56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9903B" w14:textId="77777777" w:rsidR="00A34C56" w:rsidRPr="00A34C56" w:rsidRDefault="00A34C56" w:rsidP="00A34C56">
            <w:pPr>
              <w:spacing w:after="160" w:line="259" w:lineRule="auto"/>
              <w:rPr>
                <w:lang w:val="en-AU"/>
              </w:rPr>
            </w:pPr>
            <w:r w:rsidRPr="00A34C56">
              <w:rPr>
                <w:lang w:val="en-AU"/>
              </w:rPr>
              <w:t>RandomForest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ED909" w14:textId="5415C437" w:rsidR="00A34C56" w:rsidRPr="00A34C56" w:rsidRDefault="007C0ED1" w:rsidP="00A34C56">
            <w:pPr>
              <w:spacing w:after="160" w:line="259" w:lineRule="auto"/>
              <w:rPr>
                <w:lang w:val="en-AU"/>
              </w:rPr>
            </w:pPr>
            <w:r w:rsidRPr="007C0ED1">
              <w:t>92.61%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9118D" w14:textId="1D623A7E" w:rsidR="00A34C56" w:rsidRPr="00A34C56" w:rsidRDefault="007C0ED1" w:rsidP="00A34C56">
            <w:pPr>
              <w:spacing w:after="160" w:line="259" w:lineRule="auto"/>
              <w:rPr>
                <w:lang w:val="en-AU"/>
              </w:rPr>
            </w:pPr>
            <w:r w:rsidRPr="007C0ED1">
              <w:t>92.59%</w:t>
            </w:r>
          </w:p>
        </w:tc>
      </w:tr>
      <w:tr w:rsidR="00A34C56" w:rsidRPr="00A34C56" w14:paraId="0109F538" w14:textId="77777777" w:rsidTr="00A34C56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4B515" w14:textId="77777777" w:rsidR="00A34C56" w:rsidRPr="00A34C56" w:rsidRDefault="00A34C56" w:rsidP="00A34C56">
            <w:pPr>
              <w:spacing w:after="160" w:line="259" w:lineRule="auto"/>
              <w:rPr>
                <w:lang w:val="en-AU"/>
              </w:rPr>
            </w:pPr>
            <w:r w:rsidRPr="00A34C56">
              <w:rPr>
                <w:lang w:val="en-AU"/>
              </w:rPr>
              <w:t>MLP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BDB1" w14:textId="2D44A107" w:rsidR="00A34C56" w:rsidRPr="00A34C56" w:rsidRDefault="007C0ED1" w:rsidP="00A34C56">
            <w:pPr>
              <w:spacing w:after="160" w:line="259" w:lineRule="auto"/>
              <w:rPr>
                <w:lang w:val="en-AU"/>
              </w:rPr>
            </w:pPr>
            <w:r w:rsidRPr="007C0ED1">
              <w:t>89.40%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1320D" w14:textId="3E731E8E" w:rsidR="00A34C56" w:rsidRPr="00A34C56" w:rsidRDefault="007C0ED1" w:rsidP="00A34C56">
            <w:pPr>
              <w:spacing w:after="160" w:line="259" w:lineRule="auto"/>
              <w:rPr>
                <w:lang w:val="en-AU"/>
              </w:rPr>
            </w:pPr>
            <w:r w:rsidRPr="007C0ED1">
              <w:t>83.76%</w:t>
            </w:r>
          </w:p>
        </w:tc>
      </w:tr>
    </w:tbl>
    <w:p w14:paraId="7162E781" w14:textId="77777777" w:rsidR="00A34C56" w:rsidRDefault="00A34C56" w:rsidP="008D6F56"/>
    <w:sectPr w:rsidR="00A34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56"/>
    <w:rsid w:val="001964A8"/>
    <w:rsid w:val="00231CC9"/>
    <w:rsid w:val="005061C3"/>
    <w:rsid w:val="00532E3D"/>
    <w:rsid w:val="00547D41"/>
    <w:rsid w:val="007C0ED1"/>
    <w:rsid w:val="008D6F56"/>
    <w:rsid w:val="00A239F4"/>
    <w:rsid w:val="00A34C56"/>
    <w:rsid w:val="00A41A92"/>
    <w:rsid w:val="00BD0401"/>
    <w:rsid w:val="00F2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D0903"/>
  <w15:chartTrackingRefBased/>
  <w15:docId w15:val="{4F0BC81F-E28E-45A2-AD8A-0BA27128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6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F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6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5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Saini</dc:creator>
  <cp:keywords/>
  <dc:description/>
  <cp:lastModifiedBy>Vivek Saini</cp:lastModifiedBy>
  <cp:revision>14</cp:revision>
  <dcterms:created xsi:type="dcterms:W3CDTF">2024-08-18T09:13:00Z</dcterms:created>
  <dcterms:modified xsi:type="dcterms:W3CDTF">2024-08-18T11:52:00Z</dcterms:modified>
</cp:coreProperties>
</file>