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1C0A0" w14:textId="77777777" w:rsidR="00A56CA3" w:rsidRPr="00A56CA3" w:rsidRDefault="00A56CA3" w:rsidP="00A56CA3">
      <w:pPr>
        <w:rPr>
          <w:rFonts w:ascii="Times New Roman" w:hAnsi="Times New Roman" w:cs="Times New Roman"/>
          <w:b/>
          <w:bCs/>
        </w:rPr>
      </w:pPr>
      <w:r w:rsidRPr="00A56CA3">
        <w:rPr>
          <w:rFonts w:ascii="Times New Roman" w:hAnsi="Times New Roman" w:cs="Times New Roman"/>
          <w:b/>
          <w:bCs/>
        </w:rPr>
        <w:t>Professional Self-Assessment</w:t>
      </w:r>
    </w:p>
    <w:p w14:paraId="35479A55" w14:textId="77777777" w:rsidR="00A56CA3" w:rsidRPr="00A56CA3" w:rsidRDefault="00A56CA3" w:rsidP="00A56CA3">
      <w:pPr>
        <w:rPr>
          <w:rFonts w:ascii="Times New Roman" w:hAnsi="Times New Roman" w:cs="Times New Roman"/>
        </w:rPr>
      </w:pPr>
      <w:r w:rsidRPr="00A56CA3">
        <w:rPr>
          <w:rFonts w:ascii="Times New Roman" w:hAnsi="Times New Roman" w:cs="Times New Roman"/>
        </w:rPr>
        <w:t>Throughout my journey in the Computer Science program at Southern New Hampshire University, I have grown immensely as a problem solver, a developer, and a future professional in the healthcare technology field. The process of completing coursework, engaging in hands-on development, and refining my technical skills through artifact enhancements has allowed me to develop a strong foundation in both full stack development and cybersecurity practices, with a particular focus on their application to the healthcare industry.</w:t>
      </w:r>
    </w:p>
    <w:p w14:paraId="16F8916A" w14:textId="77777777" w:rsidR="00A56CA3" w:rsidRPr="00A56CA3" w:rsidRDefault="00A56CA3" w:rsidP="00A56CA3">
      <w:pPr>
        <w:rPr>
          <w:rFonts w:ascii="Times New Roman" w:hAnsi="Times New Roman" w:cs="Times New Roman"/>
        </w:rPr>
      </w:pPr>
      <w:r w:rsidRPr="00A56CA3">
        <w:rPr>
          <w:rFonts w:ascii="Times New Roman" w:hAnsi="Times New Roman" w:cs="Times New Roman"/>
        </w:rPr>
        <w:t xml:space="preserve">My professional interest lies </w:t>
      </w:r>
      <w:proofErr w:type="gramStart"/>
      <w:r w:rsidRPr="00A56CA3">
        <w:rPr>
          <w:rFonts w:ascii="Times New Roman" w:hAnsi="Times New Roman" w:cs="Times New Roman"/>
        </w:rPr>
        <w:t>at</w:t>
      </w:r>
      <w:proofErr w:type="gramEnd"/>
      <w:r w:rsidRPr="00A56CA3">
        <w:rPr>
          <w:rFonts w:ascii="Times New Roman" w:hAnsi="Times New Roman" w:cs="Times New Roman"/>
        </w:rPr>
        <w:t xml:space="preserve"> the intersection of software development and healthcare security. I am passionate about building tools that improve patient care, streamline administrative processes, and protect sensitive medical data. By enhancing artifacts that demonstrate database security, secure software engineering practices, and efficient data structures, I am equipped to create solutions that are both scalable and secure.</w:t>
      </w:r>
    </w:p>
    <w:p w14:paraId="037D5E0D" w14:textId="77777777" w:rsidR="00A56CA3" w:rsidRDefault="00A56CA3" w:rsidP="00A56CA3">
      <w:pPr>
        <w:rPr>
          <w:rFonts w:ascii="Times New Roman" w:hAnsi="Times New Roman" w:cs="Times New Roman"/>
          <w:b/>
          <w:bCs/>
        </w:rPr>
      </w:pPr>
    </w:p>
    <w:p w14:paraId="58EF3D83" w14:textId="7CE8A135" w:rsidR="00A56CA3" w:rsidRPr="00A56CA3" w:rsidRDefault="00A56CA3" w:rsidP="00A56CA3">
      <w:pPr>
        <w:rPr>
          <w:rFonts w:ascii="Times New Roman" w:hAnsi="Times New Roman" w:cs="Times New Roman"/>
          <w:b/>
          <w:bCs/>
        </w:rPr>
      </w:pPr>
      <w:r w:rsidRPr="00A56CA3">
        <w:rPr>
          <w:rFonts w:ascii="Times New Roman" w:hAnsi="Times New Roman" w:cs="Times New Roman"/>
          <w:b/>
          <w:bCs/>
        </w:rPr>
        <w:t>Collaboration and Communication</w:t>
      </w:r>
    </w:p>
    <w:p w14:paraId="6D17B8A8" w14:textId="77777777" w:rsidR="00A56CA3" w:rsidRPr="00A56CA3" w:rsidRDefault="00A56CA3" w:rsidP="00A56CA3">
      <w:pPr>
        <w:rPr>
          <w:rFonts w:ascii="Times New Roman" w:hAnsi="Times New Roman" w:cs="Times New Roman"/>
        </w:rPr>
      </w:pPr>
      <w:r w:rsidRPr="00A56CA3">
        <w:rPr>
          <w:rFonts w:ascii="Times New Roman" w:hAnsi="Times New Roman" w:cs="Times New Roman"/>
        </w:rPr>
        <w:t>Throughout my courses and particularly during the capstone project, I have learned the value of communication in both technical and team environments. Completing code reviews and narrating the enhancements I implemented helped me better articulate complex ideas to technical and non-technical audiences. Working through milestones also highlighted the importance of clear documentation and peer feedback in a collaborative environment.</w:t>
      </w:r>
    </w:p>
    <w:p w14:paraId="09EB11AF" w14:textId="77777777" w:rsidR="00A56CA3" w:rsidRDefault="00A56CA3" w:rsidP="00A56CA3">
      <w:pPr>
        <w:rPr>
          <w:rFonts w:ascii="Times New Roman" w:hAnsi="Times New Roman" w:cs="Times New Roman"/>
          <w:b/>
          <w:bCs/>
        </w:rPr>
      </w:pPr>
    </w:p>
    <w:p w14:paraId="4213FEB7" w14:textId="7B8DCC7F" w:rsidR="00A56CA3" w:rsidRPr="00A56CA3" w:rsidRDefault="00A56CA3" w:rsidP="00A56CA3">
      <w:pPr>
        <w:rPr>
          <w:rFonts w:ascii="Times New Roman" w:hAnsi="Times New Roman" w:cs="Times New Roman"/>
          <w:b/>
          <w:bCs/>
        </w:rPr>
      </w:pPr>
      <w:r w:rsidRPr="00A56CA3">
        <w:rPr>
          <w:rFonts w:ascii="Times New Roman" w:hAnsi="Times New Roman" w:cs="Times New Roman"/>
          <w:b/>
          <w:bCs/>
        </w:rPr>
        <w:t>Technical Competencies</w:t>
      </w:r>
    </w:p>
    <w:p w14:paraId="141F8BB9" w14:textId="77777777" w:rsidR="00A56CA3" w:rsidRPr="00A56CA3" w:rsidRDefault="00A56CA3" w:rsidP="00A56CA3">
      <w:pPr>
        <w:rPr>
          <w:rFonts w:ascii="Times New Roman" w:hAnsi="Times New Roman" w:cs="Times New Roman"/>
        </w:rPr>
      </w:pPr>
      <w:r w:rsidRPr="00A56CA3">
        <w:rPr>
          <w:rFonts w:ascii="Times New Roman" w:hAnsi="Times New Roman" w:cs="Times New Roman"/>
        </w:rPr>
        <w:t>My coursework and projects have strengthened my ability in key areas of computer science:</w:t>
      </w:r>
    </w:p>
    <w:p w14:paraId="193FF880" w14:textId="6159F595" w:rsidR="00A56CA3" w:rsidRPr="00A56CA3" w:rsidRDefault="00A56CA3" w:rsidP="00A56CA3">
      <w:pPr>
        <w:pStyle w:val="ListParagraph"/>
        <w:numPr>
          <w:ilvl w:val="0"/>
          <w:numId w:val="1"/>
        </w:numPr>
        <w:rPr>
          <w:rFonts w:ascii="Times New Roman" w:hAnsi="Times New Roman" w:cs="Times New Roman"/>
        </w:rPr>
      </w:pPr>
      <w:r w:rsidRPr="00A56CA3">
        <w:rPr>
          <w:rFonts w:ascii="Times New Roman" w:hAnsi="Times New Roman" w:cs="Times New Roman"/>
        </w:rPr>
        <w:t>Software Engineering: Implemented modular design patterns and layered architecture in applications like the Contact Management System.</w:t>
      </w:r>
    </w:p>
    <w:p w14:paraId="462CF422" w14:textId="1171A79F" w:rsidR="00A56CA3" w:rsidRPr="00A56CA3" w:rsidRDefault="00A56CA3" w:rsidP="00A56CA3">
      <w:pPr>
        <w:pStyle w:val="ListParagraph"/>
        <w:numPr>
          <w:ilvl w:val="0"/>
          <w:numId w:val="1"/>
        </w:numPr>
        <w:rPr>
          <w:rFonts w:ascii="Times New Roman" w:hAnsi="Times New Roman" w:cs="Times New Roman"/>
        </w:rPr>
      </w:pPr>
      <w:r w:rsidRPr="00A56CA3">
        <w:rPr>
          <w:rFonts w:ascii="Times New Roman" w:hAnsi="Times New Roman" w:cs="Times New Roman"/>
        </w:rPr>
        <w:t>Algorithms and Data Structures: Developed and optimized custom sorting logic and data lookups using C++ in the course planner application.</w:t>
      </w:r>
    </w:p>
    <w:p w14:paraId="459E8794" w14:textId="0B7B563B" w:rsidR="00A56CA3" w:rsidRPr="00A56CA3" w:rsidRDefault="00A56CA3" w:rsidP="00A56CA3">
      <w:pPr>
        <w:pStyle w:val="ListParagraph"/>
        <w:numPr>
          <w:ilvl w:val="0"/>
          <w:numId w:val="1"/>
        </w:numPr>
        <w:rPr>
          <w:rFonts w:ascii="Times New Roman" w:hAnsi="Times New Roman" w:cs="Times New Roman"/>
        </w:rPr>
      </w:pPr>
      <w:r w:rsidRPr="00A56CA3">
        <w:rPr>
          <w:rFonts w:ascii="Times New Roman" w:hAnsi="Times New Roman" w:cs="Times New Roman"/>
        </w:rPr>
        <w:t>Databases and Security: Built a full stack MongoDB-based travel app that includes JWT authentication, RBAC, secure API endpoints, and validation.</w:t>
      </w:r>
    </w:p>
    <w:p w14:paraId="6DC420B0" w14:textId="6F5ADA73" w:rsidR="00A56CA3" w:rsidRPr="00A56CA3" w:rsidRDefault="00A56CA3" w:rsidP="00A56CA3">
      <w:pPr>
        <w:pStyle w:val="ListParagraph"/>
        <w:numPr>
          <w:ilvl w:val="0"/>
          <w:numId w:val="1"/>
        </w:numPr>
        <w:rPr>
          <w:rFonts w:ascii="Times New Roman" w:hAnsi="Times New Roman" w:cs="Times New Roman"/>
        </w:rPr>
      </w:pPr>
      <w:r w:rsidRPr="00A56CA3">
        <w:rPr>
          <w:rFonts w:ascii="Times New Roman" w:hAnsi="Times New Roman" w:cs="Times New Roman"/>
        </w:rPr>
        <w:t>Security Mindset: Considered threats from input injection, data exposure, and improper authentication across all enhancements.</w:t>
      </w:r>
    </w:p>
    <w:p w14:paraId="4DEC4A3B" w14:textId="1A122FA2" w:rsidR="00A56CA3" w:rsidRDefault="00A56CA3">
      <w:pPr>
        <w:rPr>
          <w:rFonts w:ascii="Times New Roman" w:hAnsi="Times New Roman" w:cs="Times New Roman"/>
          <w:b/>
          <w:bCs/>
        </w:rPr>
      </w:pPr>
      <w:r>
        <w:rPr>
          <w:rFonts w:ascii="Times New Roman" w:hAnsi="Times New Roman" w:cs="Times New Roman"/>
          <w:b/>
          <w:bCs/>
        </w:rPr>
        <w:br w:type="page"/>
      </w:r>
    </w:p>
    <w:p w14:paraId="46BA1126" w14:textId="77777777" w:rsidR="00A56CA3" w:rsidRDefault="00A56CA3" w:rsidP="00A56CA3">
      <w:pPr>
        <w:rPr>
          <w:rFonts w:ascii="Times New Roman" w:hAnsi="Times New Roman" w:cs="Times New Roman"/>
          <w:b/>
          <w:bCs/>
        </w:rPr>
      </w:pPr>
    </w:p>
    <w:p w14:paraId="1826FDAC" w14:textId="4D158717" w:rsidR="00A56CA3" w:rsidRPr="00A56CA3" w:rsidRDefault="00A56CA3" w:rsidP="00A56CA3">
      <w:pPr>
        <w:rPr>
          <w:rFonts w:ascii="Times New Roman" w:hAnsi="Times New Roman" w:cs="Times New Roman"/>
          <w:b/>
          <w:bCs/>
        </w:rPr>
      </w:pPr>
      <w:r w:rsidRPr="00A56CA3">
        <w:rPr>
          <w:rFonts w:ascii="Times New Roman" w:hAnsi="Times New Roman" w:cs="Times New Roman"/>
          <w:b/>
          <w:bCs/>
        </w:rPr>
        <w:t>Portfolio Summary</w:t>
      </w:r>
    </w:p>
    <w:p w14:paraId="2ADE5B2B" w14:textId="77777777" w:rsidR="00A56CA3" w:rsidRPr="00A56CA3" w:rsidRDefault="00A56CA3" w:rsidP="00A56CA3">
      <w:pPr>
        <w:rPr>
          <w:rFonts w:ascii="Times New Roman" w:hAnsi="Times New Roman" w:cs="Times New Roman"/>
        </w:rPr>
      </w:pPr>
      <w:r w:rsidRPr="00A56CA3">
        <w:rPr>
          <w:rFonts w:ascii="Times New Roman" w:hAnsi="Times New Roman" w:cs="Times New Roman"/>
        </w:rPr>
        <w:t xml:space="preserve">Each artifact included in my </w:t>
      </w:r>
      <w:proofErr w:type="spellStart"/>
      <w:r w:rsidRPr="00A56CA3">
        <w:rPr>
          <w:rFonts w:ascii="Times New Roman" w:hAnsi="Times New Roman" w:cs="Times New Roman"/>
        </w:rPr>
        <w:t>ePortfolio</w:t>
      </w:r>
      <w:proofErr w:type="spellEnd"/>
      <w:r w:rsidRPr="00A56CA3">
        <w:rPr>
          <w:rFonts w:ascii="Times New Roman" w:hAnsi="Times New Roman" w:cs="Times New Roman"/>
        </w:rPr>
        <w:t xml:space="preserve"> was selected to demonstrate growth in a core area of computer science. Together, they highlight my versatility as a developer who can write efficient code, design secure applications, and build reliable systems. The progression from basic Java and C++ implementations to robust full stack apps represents both a technical and strategic evolution. These experiences make me confident in my readiness to contribute to teams working in healthcare systems, health informatics, and medical security.</w:t>
      </w:r>
    </w:p>
    <w:p w14:paraId="00BD2C4E" w14:textId="2F5C567E" w:rsidR="00BF1D49" w:rsidRPr="00A56CA3" w:rsidRDefault="00A56CA3" w:rsidP="00A56CA3">
      <w:pPr>
        <w:rPr>
          <w:rFonts w:ascii="Times New Roman" w:hAnsi="Times New Roman" w:cs="Times New Roman"/>
        </w:rPr>
      </w:pPr>
      <w:r w:rsidRPr="00A56CA3">
        <w:rPr>
          <w:rFonts w:ascii="Times New Roman" w:hAnsi="Times New Roman" w:cs="Times New Roman"/>
        </w:rPr>
        <w:t xml:space="preserve">This </w:t>
      </w:r>
      <w:proofErr w:type="spellStart"/>
      <w:r w:rsidRPr="00A56CA3">
        <w:rPr>
          <w:rFonts w:ascii="Times New Roman" w:hAnsi="Times New Roman" w:cs="Times New Roman"/>
        </w:rPr>
        <w:t>ePortfolio</w:t>
      </w:r>
      <w:proofErr w:type="spellEnd"/>
      <w:r w:rsidRPr="00A56CA3">
        <w:rPr>
          <w:rFonts w:ascii="Times New Roman" w:hAnsi="Times New Roman" w:cs="Times New Roman"/>
        </w:rPr>
        <w:t xml:space="preserve"> and the associated enhancements are a true reflection of my capabilities and commitment to the field. I look forward to bringing this dedication and technical acumen into the workplace to build software solutions that protect, heal, and innovate.</w:t>
      </w:r>
    </w:p>
    <w:sectPr w:rsidR="00BF1D49" w:rsidRPr="00A56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03FA6"/>
    <w:multiLevelType w:val="hybridMultilevel"/>
    <w:tmpl w:val="0B3E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29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A3"/>
    <w:rsid w:val="001431D9"/>
    <w:rsid w:val="001B22A0"/>
    <w:rsid w:val="00644E2F"/>
    <w:rsid w:val="006E3AF1"/>
    <w:rsid w:val="00786DD8"/>
    <w:rsid w:val="0079249B"/>
    <w:rsid w:val="00A56CA3"/>
    <w:rsid w:val="00BB2A89"/>
    <w:rsid w:val="00BF1D49"/>
    <w:rsid w:val="00CA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02B0"/>
  <w15:chartTrackingRefBased/>
  <w15:docId w15:val="{13B853E7-095A-4789-89EC-1C02971F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C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C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C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C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C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C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C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C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CA3"/>
    <w:rPr>
      <w:rFonts w:eastAsiaTheme="majorEastAsia" w:cstheme="majorBidi"/>
      <w:color w:val="272727" w:themeColor="text1" w:themeTint="D8"/>
    </w:rPr>
  </w:style>
  <w:style w:type="paragraph" w:styleId="Title">
    <w:name w:val="Title"/>
    <w:basedOn w:val="Normal"/>
    <w:next w:val="Normal"/>
    <w:link w:val="TitleChar"/>
    <w:uiPriority w:val="10"/>
    <w:qFormat/>
    <w:rsid w:val="00A56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CA3"/>
    <w:pPr>
      <w:spacing w:before="160"/>
      <w:jc w:val="center"/>
    </w:pPr>
    <w:rPr>
      <w:i/>
      <w:iCs/>
      <w:color w:val="404040" w:themeColor="text1" w:themeTint="BF"/>
    </w:rPr>
  </w:style>
  <w:style w:type="character" w:customStyle="1" w:styleId="QuoteChar">
    <w:name w:val="Quote Char"/>
    <w:basedOn w:val="DefaultParagraphFont"/>
    <w:link w:val="Quote"/>
    <w:uiPriority w:val="29"/>
    <w:rsid w:val="00A56CA3"/>
    <w:rPr>
      <w:i/>
      <w:iCs/>
      <w:color w:val="404040" w:themeColor="text1" w:themeTint="BF"/>
    </w:rPr>
  </w:style>
  <w:style w:type="paragraph" w:styleId="ListParagraph">
    <w:name w:val="List Paragraph"/>
    <w:basedOn w:val="Normal"/>
    <w:uiPriority w:val="34"/>
    <w:qFormat/>
    <w:rsid w:val="00A56CA3"/>
    <w:pPr>
      <w:ind w:left="720"/>
      <w:contextualSpacing/>
    </w:pPr>
  </w:style>
  <w:style w:type="character" w:styleId="IntenseEmphasis">
    <w:name w:val="Intense Emphasis"/>
    <w:basedOn w:val="DefaultParagraphFont"/>
    <w:uiPriority w:val="21"/>
    <w:qFormat/>
    <w:rsid w:val="00A56CA3"/>
    <w:rPr>
      <w:i/>
      <w:iCs/>
      <w:color w:val="0F4761" w:themeColor="accent1" w:themeShade="BF"/>
    </w:rPr>
  </w:style>
  <w:style w:type="paragraph" w:styleId="IntenseQuote">
    <w:name w:val="Intense Quote"/>
    <w:basedOn w:val="Normal"/>
    <w:next w:val="Normal"/>
    <w:link w:val="IntenseQuoteChar"/>
    <w:uiPriority w:val="30"/>
    <w:qFormat/>
    <w:rsid w:val="00A56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CA3"/>
    <w:rPr>
      <w:i/>
      <w:iCs/>
      <w:color w:val="0F4761" w:themeColor="accent1" w:themeShade="BF"/>
    </w:rPr>
  </w:style>
  <w:style w:type="character" w:styleId="IntenseReference">
    <w:name w:val="Intense Reference"/>
    <w:basedOn w:val="DefaultParagraphFont"/>
    <w:uiPriority w:val="32"/>
    <w:qFormat/>
    <w:rsid w:val="00A56C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 Mulla</dc:creator>
  <cp:keywords/>
  <dc:description/>
  <cp:lastModifiedBy>Vik Mulla</cp:lastModifiedBy>
  <cp:revision>1</cp:revision>
  <dcterms:created xsi:type="dcterms:W3CDTF">2025-04-20T19:50:00Z</dcterms:created>
  <dcterms:modified xsi:type="dcterms:W3CDTF">2025-04-20T19:52:00Z</dcterms:modified>
</cp:coreProperties>
</file>