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F762" w14:textId="77777777" w:rsidR="009116B6" w:rsidRPr="003C3759" w:rsidRDefault="009116B6" w:rsidP="009116B6">
      <w:pPr>
        <w:spacing w:after="0" w:line="360" w:lineRule="auto"/>
        <w:ind w:left="2160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14332B1E" w14:textId="77777777" w:rsidR="009116B6" w:rsidRPr="009116B6" w:rsidRDefault="009116B6" w:rsidP="009116B6">
      <w:pPr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>A. KPI’s</w:t>
      </w:r>
    </w:p>
    <w:p w14:paraId="0A09E070" w14:textId="77777777" w:rsidR="009116B6" w:rsidRPr="003C3759" w:rsidRDefault="009116B6" w:rsidP="009116B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7F3E78E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>;</w:t>
      </w:r>
    </w:p>
    <w:p w14:paraId="2306F546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D462E9" wp14:editId="15E360CF">
            <wp:extent cx="1747087" cy="799200"/>
            <wp:effectExtent l="0" t="0" r="5715" b="127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4B3B" w14:textId="77777777" w:rsidR="009116B6" w:rsidRPr="003C3759" w:rsidRDefault="009116B6" w:rsidP="009116B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55DEF73D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 xml:space="preserve">SELECT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/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Avg_order_Value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BFD312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05A8B6" wp14:editId="27261AD8">
            <wp:extent cx="1857073" cy="810000"/>
            <wp:effectExtent l="0" t="0" r="0" b="9525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9AC" w14:textId="77777777" w:rsidR="009116B6" w:rsidRPr="003C3759" w:rsidRDefault="009116B6" w:rsidP="009116B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3A9BFD3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quantity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Total_pizza_sold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1230DF2A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E0AA4E" wp14:editId="74F26A5E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1C1B" w14:textId="77777777" w:rsidR="009116B6" w:rsidRPr="003C3759" w:rsidRDefault="009116B6" w:rsidP="009116B6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4B92D73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Total_Orders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4F114F25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2E7980E" wp14:editId="59C106F5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62B63" w14:textId="77777777" w:rsidR="009116B6" w:rsidRDefault="009116B6" w:rsidP="009116B6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B8B52D9" w14:textId="77777777" w:rsidR="009116B6" w:rsidRPr="009116B6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quantity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/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</w:p>
    <w:p w14:paraId="2AF63F87" w14:textId="77777777" w:rsidR="009116B6" w:rsidRPr="00CA5D5F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</w:p>
    <w:p w14:paraId="43EFD8B6" w14:textId="77777777" w:rsidR="009116B6" w:rsidRPr="00FC7737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6359A092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071F4CF" w14:textId="77777777" w:rsidR="009116B6" w:rsidRPr="00554494" w:rsidRDefault="009116B6" w:rsidP="009116B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D34D5D8" wp14:editId="4EFCAE70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4EAA" w14:textId="77777777" w:rsidR="009116B6" w:rsidRPr="009116B6" w:rsidRDefault="009116B6" w:rsidP="009116B6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116B6">
        <w:rPr>
          <w:b/>
          <w:bCs/>
          <w:color w:val="196B24" w:themeColor="accent3"/>
          <w:sz w:val="32"/>
          <w:szCs w:val="32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DATENAME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DW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order_date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order_day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total_orders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</w:p>
    <w:p w14:paraId="7BDBA2B4" w14:textId="77777777" w:rsidR="009116B6" w:rsidRPr="009116B6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33FDBBA8" w14:textId="77777777" w:rsidR="009116B6" w:rsidRP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DATENAME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DW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order_date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</w:p>
    <w:p w14:paraId="2814D940" w14:textId="77777777" w:rsidR="009116B6" w:rsidRPr="00FC7737" w:rsidRDefault="009116B6" w:rsidP="009116B6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42DF2F16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4EBCD8E7" wp14:editId="3DD9E412">
            <wp:extent cx="2239625" cy="1983105"/>
            <wp:effectExtent l="0" t="0" r="889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39BC" w14:textId="77777777" w:rsidR="009116B6" w:rsidRPr="009116B6" w:rsidRDefault="009116B6" w:rsidP="009116B6">
      <w:pPr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>C. Monthly Trend for Orders</w:t>
      </w:r>
    </w:p>
    <w:p w14:paraId="2D999380" w14:textId="77777777" w:rsidR="009116B6" w:rsidRPr="009116B6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DATENAME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FF00FF"/>
          <w:kern w:val="0"/>
          <w:highlight w:val="yellow"/>
        </w:rPr>
        <w:t>MONTH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order_date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Month_Name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Total_Orders</w:t>
      </w:r>
      <w:proofErr w:type="spellEnd"/>
    </w:p>
    <w:p w14:paraId="77BC63CC" w14:textId="77777777" w:rsidR="009116B6" w:rsidRPr="009116B6" w:rsidRDefault="009116B6" w:rsidP="009116B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114D8232" w14:textId="77777777" w:rsidR="009116B6" w:rsidRPr="005B5201" w:rsidRDefault="009116B6" w:rsidP="009116B6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DATENAME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FF00FF"/>
          <w:kern w:val="0"/>
          <w:highlight w:val="yellow"/>
        </w:rPr>
        <w:t>MONTH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order_date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b/>
          <w:bCs/>
          <w:i/>
          <w:iCs/>
          <w:color w:val="0A2F41" w:themeColor="accent1" w:themeShade="80"/>
          <w:highlight w:val="yellow"/>
          <w:u w:val="single"/>
        </w:rPr>
        <w:t>Output</w:t>
      </w:r>
    </w:p>
    <w:p w14:paraId="65888005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B0F4B52" wp14:editId="44C97F4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113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395A6E6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4F30ACF5" w14:textId="77777777" w:rsidR="009116B6" w:rsidRPr="009116B6" w:rsidRDefault="009116B6" w:rsidP="009116B6">
      <w:pPr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lastRenderedPageBreak/>
        <w:t>D. % of Sales by Pizza Category</w:t>
      </w:r>
    </w:p>
    <w:p w14:paraId="1967FFF5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pizza_category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</w:p>
    <w:p w14:paraId="45D32262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*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100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/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PCT</w:t>
      </w:r>
    </w:p>
    <w:p w14:paraId="4FDAF546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1E0058F2" w14:textId="77777777" w:rsidR="009116B6" w:rsidRDefault="009116B6" w:rsidP="009116B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pizza_category</w:t>
      </w:r>
      <w:proofErr w:type="spellEnd"/>
    </w:p>
    <w:p w14:paraId="0E60FF94" w14:textId="77777777" w:rsidR="009116B6" w:rsidRPr="00B908E3" w:rsidRDefault="009116B6" w:rsidP="009116B6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3A398511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01239AD6" wp14:editId="4DF7BC63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2AEC6" w14:textId="77777777" w:rsidR="009116B6" w:rsidRPr="009116B6" w:rsidRDefault="009116B6" w:rsidP="009116B6">
      <w:pPr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>E. % of Sales by Pizza Size</w:t>
      </w:r>
    </w:p>
    <w:p w14:paraId="20E7B45A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pizza_size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</w:p>
    <w:p w14:paraId="73FEB30A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FF00FF"/>
          <w:kern w:val="0"/>
          <w:highlight w:val="yellow"/>
        </w:rPr>
        <w:t>CAST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*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100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/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DECIMAL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10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>2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PCT</w:t>
      </w:r>
    </w:p>
    <w:p w14:paraId="0D277861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3E41CA86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pizza_size</w:t>
      </w:r>
      <w:proofErr w:type="spellEnd"/>
    </w:p>
    <w:p w14:paraId="7D0353BD" w14:textId="77777777" w:rsidR="009116B6" w:rsidRDefault="009116B6" w:rsidP="009116B6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pizza_size</w:t>
      </w:r>
      <w:proofErr w:type="spellEnd"/>
    </w:p>
    <w:p w14:paraId="03B06A6E" w14:textId="77777777" w:rsidR="009116B6" w:rsidRPr="008927EF" w:rsidRDefault="009116B6" w:rsidP="009116B6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21EFBFAD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34030818" wp14:editId="735A55C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0ECB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5BD92509" w14:textId="77777777" w:rsidR="009116B6" w:rsidRPr="009116B6" w:rsidRDefault="009116B6" w:rsidP="009116B6">
      <w:pPr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lastRenderedPageBreak/>
        <w:t>F. Total Pizzas Sold by Pizza Category</w:t>
      </w:r>
    </w:p>
    <w:p w14:paraId="346EB950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pizza_category</w:t>
      </w:r>
      <w:proofErr w:type="spellEnd"/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quantity</w:t>
      </w:r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Total_Quantity_Sold</w:t>
      </w:r>
      <w:proofErr w:type="spellEnd"/>
    </w:p>
    <w:p w14:paraId="16C8133F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pizza_sales</w:t>
      </w:r>
      <w:proofErr w:type="spellEnd"/>
    </w:p>
    <w:p w14:paraId="149721EB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MONTH</w:t>
      </w:r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order_date</w:t>
      </w:r>
      <w:proofErr w:type="spellEnd"/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2</w:t>
      </w:r>
    </w:p>
    <w:p w14:paraId="04FCF989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pizza_category</w:t>
      </w:r>
      <w:proofErr w:type="spellEnd"/>
    </w:p>
    <w:p w14:paraId="77FDA2FB" w14:textId="77777777" w:rsidR="009116B6" w:rsidRDefault="009116B6" w:rsidP="009116B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Total_Quantity_Sold</w:t>
      </w:r>
      <w:proofErr w:type="spellEnd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DESC</w:t>
      </w:r>
    </w:p>
    <w:p w14:paraId="58626973" w14:textId="77777777" w:rsidR="009116B6" w:rsidRPr="008927EF" w:rsidRDefault="009116B6" w:rsidP="009116B6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52743AC4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6B98F9E5" wp14:editId="66B7C14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50D0" w14:textId="77777777" w:rsidR="009116B6" w:rsidRPr="009116B6" w:rsidRDefault="009116B6" w:rsidP="009116B6">
      <w:pPr>
        <w:spacing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 xml:space="preserve">G. </w:t>
      </w:r>
      <w:r w:rsidRPr="009116B6">
        <w:rPr>
          <w:b/>
          <w:bCs/>
          <w:color w:val="196B24" w:themeColor="accent3"/>
          <w:sz w:val="32"/>
          <w:szCs w:val="32"/>
          <w:lang w:val="en-US"/>
        </w:rPr>
        <w:t>Top 5 Pizzas by Revenue</w:t>
      </w:r>
    </w:p>
    <w:p w14:paraId="10CC0CB7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</w:p>
    <w:p w14:paraId="7F107117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34CF6A6E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</w:p>
    <w:p w14:paraId="1432C72B" w14:textId="77777777" w:rsidR="009116B6" w:rsidRPr="0013563C" w:rsidRDefault="009116B6" w:rsidP="009116B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DESC</w:t>
      </w:r>
    </w:p>
    <w:p w14:paraId="7B0F81DA" w14:textId="77777777" w:rsidR="009116B6" w:rsidRDefault="009116B6" w:rsidP="009116B6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327F6B3C" wp14:editId="5D41A27B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821B" w14:textId="77777777" w:rsidR="009116B6" w:rsidRPr="009116B6" w:rsidRDefault="009116B6" w:rsidP="009116B6">
      <w:pPr>
        <w:spacing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 xml:space="preserve">H. </w:t>
      </w:r>
      <w:r w:rsidRPr="009116B6">
        <w:rPr>
          <w:b/>
          <w:bCs/>
          <w:color w:val="196B24" w:themeColor="accent3"/>
          <w:sz w:val="32"/>
          <w:szCs w:val="32"/>
          <w:lang w:val="en-US"/>
        </w:rPr>
        <w:t>Bottom 5 Pizzas by Revenue</w:t>
      </w:r>
    </w:p>
    <w:p w14:paraId="118D0DAB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spellStart"/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total_price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</w:p>
    <w:p w14:paraId="6B521403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46D6AE73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</w:p>
    <w:p w14:paraId="34EF5941" w14:textId="77777777" w:rsidR="009116B6" w:rsidRPr="0013563C" w:rsidRDefault="009116B6" w:rsidP="009116B6">
      <w:pPr>
        <w:spacing w:after="0" w:line="360" w:lineRule="auto"/>
        <w:rPr>
          <w:b/>
          <w:bCs/>
          <w:color w:val="0A2F41" w:themeColor="accent1" w:themeShade="8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Total_Revenue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ASC</w:t>
      </w:r>
    </w:p>
    <w:p w14:paraId="5D3FE688" w14:textId="77777777" w:rsidR="009116B6" w:rsidRPr="004B5B6D" w:rsidRDefault="009116B6" w:rsidP="009116B6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3A031FAD" wp14:editId="24E30545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A07" w14:textId="77777777" w:rsidR="009116B6" w:rsidRPr="009116B6" w:rsidRDefault="009116B6" w:rsidP="009116B6">
      <w:pPr>
        <w:tabs>
          <w:tab w:val="left" w:pos="1134"/>
        </w:tabs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lastRenderedPageBreak/>
        <w:t xml:space="preserve">I. </w:t>
      </w:r>
      <w:r w:rsidRPr="009116B6">
        <w:rPr>
          <w:b/>
          <w:bCs/>
          <w:color w:val="196B24" w:themeColor="accent3"/>
          <w:sz w:val="32"/>
          <w:szCs w:val="32"/>
          <w:lang w:val="en-US"/>
        </w:rPr>
        <w:t>Top 5 Pizzas by Quantity</w:t>
      </w:r>
    </w:p>
    <w:p w14:paraId="65682A96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quantity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Total_Pizza_Sold</w:t>
      </w:r>
      <w:proofErr w:type="spellEnd"/>
    </w:p>
    <w:p w14:paraId="6836B9FF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168A4EFF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</w:p>
    <w:p w14:paraId="53053A91" w14:textId="77777777" w:rsidR="009116B6" w:rsidRDefault="009116B6" w:rsidP="009116B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Total_Pizza_Sold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DESC</w:t>
      </w:r>
    </w:p>
    <w:p w14:paraId="0AA4B3C8" w14:textId="77777777" w:rsidR="009116B6" w:rsidRPr="00540440" w:rsidRDefault="009116B6" w:rsidP="009116B6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B91B0BB" w14:textId="77777777" w:rsidR="009116B6" w:rsidRPr="004B5B6D" w:rsidRDefault="009116B6" w:rsidP="009116B6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344DDE3E" wp14:editId="2A53B08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F529" w14:textId="77777777" w:rsidR="009116B6" w:rsidRPr="009116B6" w:rsidRDefault="009116B6" w:rsidP="009116B6">
      <w:pPr>
        <w:tabs>
          <w:tab w:val="left" w:pos="1134"/>
        </w:tabs>
        <w:spacing w:after="0" w:line="360" w:lineRule="auto"/>
        <w:rPr>
          <w:b/>
          <w:bCs/>
          <w:color w:val="196B24" w:themeColor="accent3"/>
          <w:sz w:val="32"/>
          <w:szCs w:val="32"/>
        </w:rPr>
      </w:pPr>
      <w:r w:rsidRPr="009116B6">
        <w:rPr>
          <w:b/>
          <w:bCs/>
          <w:color w:val="196B24" w:themeColor="accent3"/>
          <w:sz w:val="32"/>
          <w:szCs w:val="32"/>
        </w:rPr>
        <w:t xml:space="preserve">J. </w:t>
      </w:r>
      <w:r w:rsidRPr="009116B6">
        <w:rPr>
          <w:b/>
          <w:bCs/>
          <w:color w:val="196B24" w:themeColor="accent3"/>
          <w:sz w:val="32"/>
          <w:szCs w:val="32"/>
          <w:lang w:val="en-US"/>
        </w:rPr>
        <w:t>Bottom 5 Pizzas by Quantity</w:t>
      </w:r>
    </w:p>
    <w:p w14:paraId="640B1037" w14:textId="77777777" w:rsidR="009116B6" w:rsidRPr="009116B6" w:rsidRDefault="009116B6" w:rsidP="009116B6">
      <w:pPr>
        <w:spacing w:line="36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SUM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00"/>
          <w:kern w:val="0"/>
          <w:highlight w:val="yellow"/>
        </w:rPr>
        <w:t>quantity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Total_Pizza_Sold</w:t>
      </w:r>
      <w:proofErr w:type="spellEnd"/>
    </w:p>
    <w:p w14:paraId="177A0485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3F0C236E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</w:p>
    <w:p w14:paraId="4FB806E1" w14:textId="77777777" w:rsidR="009116B6" w:rsidRDefault="009116B6" w:rsidP="009116B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Total_Pizza_Sold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ASC</w:t>
      </w:r>
    </w:p>
    <w:p w14:paraId="61ECD05C" w14:textId="77777777" w:rsidR="009116B6" w:rsidRPr="00540440" w:rsidRDefault="009116B6" w:rsidP="009116B6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5024578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67A77013" wp14:editId="1D83649E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E396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6F3AC6E8" w14:textId="77777777" w:rsidR="009116B6" w:rsidRDefault="009116B6" w:rsidP="009116B6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3CEDB52E" w14:textId="77777777" w:rsidR="009116B6" w:rsidRPr="00540440" w:rsidRDefault="009116B6" w:rsidP="009116B6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064C8C24" w14:textId="77777777" w:rsidR="009116B6" w:rsidRPr="009116B6" w:rsidRDefault="009116B6" w:rsidP="009116B6">
      <w:pPr>
        <w:tabs>
          <w:tab w:val="left" w:pos="1134"/>
        </w:tabs>
        <w:spacing w:after="0" w:line="360" w:lineRule="auto"/>
        <w:rPr>
          <w:b/>
          <w:bCs/>
          <w:color w:val="196B24" w:themeColor="accent3"/>
          <w:sz w:val="32"/>
          <w:szCs w:val="32"/>
          <w:lang w:val="en-US"/>
        </w:rPr>
      </w:pPr>
      <w:r w:rsidRPr="009116B6">
        <w:rPr>
          <w:b/>
          <w:bCs/>
          <w:color w:val="196B24" w:themeColor="accent3"/>
          <w:sz w:val="32"/>
          <w:szCs w:val="32"/>
        </w:rPr>
        <w:lastRenderedPageBreak/>
        <w:t xml:space="preserve">K. </w:t>
      </w:r>
      <w:r w:rsidRPr="009116B6">
        <w:rPr>
          <w:b/>
          <w:bCs/>
          <w:color w:val="196B24" w:themeColor="accent3"/>
          <w:sz w:val="32"/>
          <w:szCs w:val="32"/>
          <w:lang w:val="en-US"/>
        </w:rPr>
        <w:t>Top 5 Pizzas by Total Orders</w:t>
      </w:r>
    </w:p>
    <w:p w14:paraId="41A9002B" w14:textId="77777777" w:rsidR="009116B6" w:rsidRPr="009116B6" w:rsidRDefault="009116B6" w:rsidP="009116B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FF"/>
          <w:kern w:val="0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Total_Orders</w:t>
      </w:r>
      <w:proofErr w:type="spellEnd"/>
    </w:p>
    <w:p w14:paraId="0B784937" w14:textId="77777777" w:rsidR="009116B6" w:rsidRPr="009116B6" w:rsidRDefault="009116B6" w:rsidP="009116B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pizza_sales</w:t>
      </w:r>
      <w:proofErr w:type="spellEnd"/>
    </w:p>
    <w:p w14:paraId="209D836C" w14:textId="77777777" w:rsidR="009116B6" w:rsidRPr="009116B6" w:rsidRDefault="009116B6" w:rsidP="009116B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pizza_name</w:t>
      </w:r>
      <w:proofErr w:type="spellEnd"/>
    </w:p>
    <w:p w14:paraId="55C781CD" w14:textId="77777777" w:rsidR="009116B6" w:rsidRPr="00995305" w:rsidRDefault="009116B6" w:rsidP="009116B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116B6">
        <w:rPr>
          <w:rFonts w:ascii="Consolas" w:hAnsi="Consolas" w:cs="Consolas"/>
          <w:color w:val="0000FF"/>
          <w:kern w:val="0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highlight w:val="yellow"/>
        </w:rPr>
        <w:t>Total_Orders</w:t>
      </w:r>
      <w:proofErr w:type="spellEnd"/>
      <w:r w:rsidRPr="009116B6">
        <w:rPr>
          <w:rFonts w:ascii="Consolas" w:hAnsi="Consolas" w:cs="Consolas"/>
          <w:color w:val="000000"/>
          <w:kern w:val="0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highlight w:val="yellow"/>
        </w:rPr>
        <w:t>DESC</w:t>
      </w:r>
    </w:p>
    <w:p w14:paraId="61CB7ED2" w14:textId="77777777" w:rsidR="009116B6" w:rsidRPr="00540440" w:rsidRDefault="009116B6" w:rsidP="009116B6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54B7C176" wp14:editId="2885B152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6F6" w14:textId="77777777" w:rsidR="009116B6" w:rsidRPr="009116B6" w:rsidRDefault="009116B6" w:rsidP="009116B6">
      <w:pPr>
        <w:tabs>
          <w:tab w:val="left" w:pos="1134"/>
        </w:tabs>
        <w:spacing w:after="0" w:line="360" w:lineRule="auto"/>
        <w:rPr>
          <w:b/>
          <w:bCs/>
          <w:color w:val="196B24" w:themeColor="accent3"/>
          <w:sz w:val="32"/>
          <w:szCs w:val="32"/>
          <w:lang w:val="en-US"/>
        </w:rPr>
      </w:pPr>
      <w:r w:rsidRPr="009116B6">
        <w:rPr>
          <w:b/>
          <w:bCs/>
          <w:color w:val="196B24" w:themeColor="accent3"/>
          <w:sz w:val="32"/>
          <w:szCs w:val="32"/>
        </w:rPr>
        <w:t xml:space="preserve">L. </w:t>
      </w:r>
      <w:proofErr w:type="spellStart"/>
      <w:r w:rsidRPr="009116B6">
        <w:rPr>
          <w:b/>
          <w:bCs/>
          <w:color w:val="196B24" w:themeColor="accent3"/>
          <w:sz w:val="32"/>
          <w:szCs w:val="32"/>
          <w:lang w:val="en-US"/>
        </w:rPr>
        <w:t>Borrom</w:t>
      </w:r>
      <w:proofErr w:type="spellEnd"/>
      <w:r w:rsidRPr="009116B6">
        <w:rPr>
          <w:b/>
          <w:bCs/>
          <w:color w:val="196B24" w:themeColor="accent3"/>
          <w:sz w:val="32"/>
          <w:szCs w:val="32"/>
          <w:lang w:val="en-US"/>
        </w:rPr>
        <w:t xml:space="preserve"> 5 Pizzas by Total Orders</w:t>
      </w:r>
    </w:p>
    <w:p w14:paraId="175CA20E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Top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5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pizza_name</w:t>
      </w:r>
      <w:proofErr w:type="spellEnd"/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9116B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COUNT</w:t>
      </w:r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proofErr w:type="gramEnd"/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DISTINCT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order_id</w:t>
      </w:r>
      <w:proofErr w:type="spellEnd"/>
      <w:r w:rsidRPr="009116B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Total_Orders</w:t>
      </w:r>
      <w:proofErr w:type="spellEnd"/>
    </w:p>
    <w:p w14:paraId="57C1C222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pizza_sales</w:t>
      </w:r>
      <w:proofErr w:type="spellEnd"/>
    </w:p>
    <w:p w14:paraId="3F418465" w14:textId="77777777" w:rsidR="009116B6" w:rsidRP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GROUP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pizza_name</w:t>
      </w:r>
      <w:proofErr w:type="spellEnd"/>
    </w:p>
    <w:p w14:paraId="4F80DBB3" w14:textId="77777777" w:rsidR="009116B6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ORDER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Total_Orders</w:t>
      </w:r>
      <w:proofErr w:type="spellEnd"/>
      <w:r w:rsidRPr="009116B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116B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ASC</w:t>
      </w:r>
    </w:p>
    <w:p w14:paraId="1D794708" w14:textId="77777777" w:rsidR="009116B6" w:rsidRPr="003E0B38" w:rsidRDefault="009116B6" w:rsidP="009116B6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2BF06E62" wp14:editId="41C7660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20D" w14:textId="77777777" w:rsidR="009116B6" w:rsidRDefault="009116B6" w:rsidP="009116B6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2AD515E4" w14:textId="77777777" w:rsidR="009116B6" w:rsidRDefault="009116B6" w:rsidP="009116B6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4BB58526" w14:textId="77777777" w:rsidR="009116B6" w:rsidRPr="006305F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DC1DAEC" w14:textId="77777777" w:rsidR="009116B6" w:rsidRPr="006305F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85A96" w14:textId="77777777" w:rsidR="009116B6" w:rsidRPr="006305F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2B817F1" w14:textId="77777777" w:rsidR="009116B6" w:rsidRPr="006305F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7B3E28" w14:textId="77777777" w:rsidR="009116B6" w:rsidRPr="006305F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220C7AEC" w14:textId="77777777" w:rsidR="009116B6" w:rsidRPr="00E10555" w:rsidRDefault="009116B6" w:rsidP="00911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911CE51" w14:textId="77777777" w:rsidR="009116B6" w:rsidRDefault="009116B6"/>
    <w:sectPr w:rsidR="0091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B6"/>
    <w:rsid w:val="000414AB"/>
    <w:rsid w:val="009116B6"/>
    <w:rsid w:val="00E41F95"/>
    <w:rsid w:val="00E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4B29"/>
  <w15:chartTrackingRefBased/>
  <w15:docId w15:val="{F3205685-0C39-409E-A843-61585C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Biradar</dc:creator>
  <cp:keywords/>
  <dc:description/>
  <cp:lastModifiedBy>Vikram Biradar</cp:lastModifiedBy>
  <cp:revision>1</cp:revision>
  <dcterms:created xsi:type="dcterms:W3CDTF">2024-03-20T17:59:00Z</dcterms:created>
  <dcterms:modified xsi:type="dcterms:W3CDTF">2024-03-20T18:05:00Z</dcterms:modified>
</cp:coreProperties>
</file>