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7018B229" w14:textId="77777777" w:rsidR="001C73F9" w:rsidRDefault="00257FD5" w:rsidP="00257FD5">
            <w:pPr>
              <w:pStyle w:val="ListParagraph"/>
              <w:numPr>
                <w:ilvl w:val="0"/>
                <w:numId w:val="1"/>
              </w:numPr>
            </w:pPr>
            <w:r>
              <w:t>Purchase price per share</w:t>
            </w:r>
          </w:p>
          <w:p w14:paraId="745FD98F" w14:textId="77777777" w:rsidR="00257FD5" w:rsidRDefault="00257FD5" w:rsidP="00257FD5">
            <w:pPr>
              <w:pStyle w:val="ListParagraph"/>
              <w:numPr>
                <w:ilvl w:val="0"/>
                <w:numId w:val="1"/>
              </w:numPr>
            </w:pPr>
            <w:r>
              <w:t>Current stock price</w:t>
            </w:r>
          </w:p>
          <w:p w14:paraId="780B574D" w14:textId="3681E71D" w:rsidR="00257FD5" w:rsidRDefault="00257FD5" w:rsidP="00257FD5">
            <w:pPr>
              <w:pStyle w:val="ListParagraph"/>
              <w:numPr>
                <w:ilvl w:val="0"/>
                <w:numId w:val="1"/>
              </w:numPr>
            </w:pPr>
            <w:r>
              <w:t>How much stock you own</w:t>
            </w:r>
          </w:p>
        </w:tc>
        <w:tc>
          <w:tcPr>
            <w:tcW w:w="4317" w:type="dxa"/>
          </w:tcPr>
          <w:p w14:paraId="662117B0" w14:textId="769EEAE6" w:rsidR="001C73F9" w:rsidRDefault="00257FD5">
            <w:r w:rsidRPr="00257FD5">
              <w:t>Subtract the purchase price from the current price, then multiply by the quantity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4ADB5842" w:rsidR="001C73F9" w:rsidRDefault="00257FD5" w:rsidP="001C73F9">
            <w:pPr>
              <w:pStyle w:val="ListParagraph"/>
              <w:numPr>
                <w:ilvl w:val="0"/>
                <w:numId w:val="2"/>
              </w:numPr>
            </w:pPr>
            <w:r>
              <w:t>If you are up or down in your investment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257FD5"/>
    <w:rsid w:val="00586E4D"/>
    <w:rsid w:val="009E6731"/>
    <w:rsid w:val="00B93C71"/>
    <w:rsid w:val="00C857E0"/>
    <w:rsid w:val="00F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2025-02-10T04:27:00Z</dcterms:created>
  <dcterms:modified xsi:type="dcterms:W3CDTF">2025-02-10T04:28:00Z</dcterms:modified>
</cp:coreProperties>
</file>