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936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  <w:r>
          <w:rPr/>
          <w:t xml:space="preserve">	</w:t>
        </w:r>
      </w:hyperlink>
      <w:r>
        <w:rPr/>
        <w:t xml:space="preserve">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  <w:r>
          <w:rPr/>
          <w:t xml:space="preserve">	</w:t>
        </w:r>
      </w:hyperlink>
      <w:r>
        <w:rPr/>
        <w:t xml:space="preserve">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  <w:r>
          <w:rPr/>
          <w:t xml:space="preserve">	</w:t>
        </w:r>
      </w:hyperlink>
      <w:r>
        <w:rPr/>
        <w:t xml:space="preserve">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</w:pPr>
      <w:r>
        <w:rPr>
          <w:b/>
          <w:bCs/>
        </w:rPr>
        <w:t xml:space="preserve">Bachelor of Science -- Computer Science – Machine Learning Track, Statistics Minor</w:t>
        <w:br w:type="textWrapping"/>
      </w:r>
      <w:r>
        <w:rPr/>
        <w:t xml:space="preserve">University of Maryland, College Park, MD, 20742</w:t>
        <w:br w:type="textWrapping"/>
      </w:r>
      <w:r>
        <w:rPr>
          <w:i/>
          <w:iCs/>
        </w:rPr>
        <w:t xml:space="preserve">09/22 - 05/25</w:t>
        <w:br w:type="textWrapping"/>
      </w:r>
      <w:r>
        <w:rPr/>
        <w:t xml:space="preserve">GPA: 4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  <w:br w:type="textWrapping"/>
        </w:r>
      </w:hyperlink>
      <w:r>
        <w:rPr/>
        <w:t xml:space="preserve">Undergraduate Research Assistant</w:t>
        <w:br w:type="textWrapping"/>
      </w:r>
      <w:r>
        <w:rPr>
          <w:i/>
          <w:iCs/>
        </w:rPr>
        <w:t xml:space="preserve">02/24 - Present</w:t>
      </w:r>
    </w:p>
    <w:p w14:paraId="00000007">
      <w:pPr>
        <w:rPr/>
        <w:numPr>
          <w:numId w:val="8"/>
          <w:ilvl w:val="0"/>
        </w:numPr>
      </w:pPr>
      <w:r>
        <w:rPr/>
        <w:t xml:space="preserve">Assisted in creating manuscripts for machine learning research projects related to identifying and managing turfgrass related diseases</w:t>
      </w:r>
    </w:p>
    <w:p w14:paraId="00000008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9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a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b">
      <w:pPr>
        <w:rPr/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  <w:br w:type="textWrapping"/>
        </w:r>
      </w:hyperlink>
      <w:r>
        <w:rPr>
          <w:i/>
          <w:iCs/>
        </w:rPr>
        <w:t xml:space="preserve">02/24 - 05/24</w:t>
      </w:r>
    </w:p>
    <w:p w14:paraId="0000000c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0d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0e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0f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0">
      <w:pPr>
        <w:rPr/>
      </w:pPr>
      <w:r>
        <w:rPr>
          <w:b/>
          <w:bCs/>
          <w:u w:val="single"/>
        </w:rPr>
        <w:t xml:space="preserve">A.M. Best Rating Services, Oldwick, NJ, 08858</w:t>
        <w:br w:type="textWrapping"/>
      </w:r>
      <w:r>
        <w:rPr/>
        <w:t xml:space="preserve">Data Strategy Engineer</w:t>
        <w:br w:type="textWrapping"/>
      </w:r>
      <w:r>
        <w:rPr>
          <w:i/>
          <w:iCs/>
        </w:rPr>
        <w:t xml:space="preserve">06/23 - 01/24</w:t>
      </w:r>
    </w:p>
    <w:p w14:paraId="00000011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2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3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4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libri"/>
      </w:rPr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1" Type="http://schemas.openxmlformats.org/officeDocument/2006/relationships/hyperlink" Target="https://vikramrangarajan.github.io/" TargetMode="External" />
  <Relationship Id="rIdHyperlink5" Type="http://schemas.openxmlformats.org/officeDocument/2006/relationships/hyperlink" Target="tel:609-608-6762" TargetMode="External" />
  <Relationship Id="rIdHyperlink6" Type="http://schemas.openxmlformats.org/officeDocument/2006/relationships/hyperlink" Target="https://sites.google.com/view/umdturfgrasspathology/home" TargetMode="External" />
  <Relationship Id="rIdHyperlink3" Type="http://schemas.openxmlformats.org/officeDocument/2006/relationships/hyperlink" Target="https://linkedin.com/in/vikram-rangarajan/" TargetMode="External" />
  <Relationship Id="rIdHyperlink7" Type="http://schemas.openxmlformats.org/officeDocument/2006/relationships/hyperlink" Target="https://vikramrangarajan.github.io/SimpleTensor/" TargetMode="External" />
  <Relationship Id="rIdHyperlink2" Type="http://schemas.openxmlformats.org/officeDocument/2006/relationships/hyperlink" Target="mailto:vikram.rangaraja@gmail.com" TargetMode="External" />
  <Relationship Id="rIdHyperlink4" Type="http://schemas.openxmlformats.org/officeDocument/2006/relationships/hyperlink" Target="https://github.com/VikramRangarajan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