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609-609-6762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Technologies: </w:t>
      </w:r>
      <w:r>
        <w:rPr/>
        <w:t xml:space="preserve">PyTorch, TensorFlow, NumPy, scikit-learn, OpenCV, HPC (SLURM), MPI, OpenMP, Git, Linux, Docker, Ray, Azure Cloud Services, SQL, Relational Databases (Postgres, Oracle, SQL Server), Apache Airflow</w:t>
      </w:r>
    </w:p>
    <w:p w14:paraId="00000009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a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b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c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d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0e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0f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0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1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2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3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4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5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6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7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8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9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1a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1b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1c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1d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1e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1f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0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1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2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3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In Preparation</w:t>
        <w:br w:type="textWrapping"/>
      </w:r>
      <w:hyperlink r:id="rIdHyperlink10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4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Accepted 11/25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  <w:t xml:space="preserve">Scientific Reports</w:t>
      </w:r>
    </w:p>
    <w:p w14:paraId="00000025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6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7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8">
      <w:pPr>
        <w:rPr/>
        <w:tabs>
          <w:tab w:val="right" w:pos="10800"/>
        </w:tabs>
      </w:pPr>
      <w:hyperlink r:id="rIdHyperlink12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2" Type="http://schemas.openxmlformats.org/officeDocument/2006/relationships/hyperlink" Target="https://github.com/VikramRangarajan/" TargetMode="External" /><Relationship Id="rIdHyperlink1" Type="http://schemas.openxmlformats.org/officeDocument/2006/relationships/hyperlink" Target="https://vikramrangarajan.github.io/" TargetMode="External" /><Relationship Id="rIdHyperlink7" Type="http://schemas.openxmlformats.org/officeDocument/2006/relationships/hyperlink" Target="https://www.umiacs.umd.edu/" TargetMode="External" /><Relationship Id="rIdHyperlink8" Type="http://schemas.openxmlformats.org/officeDocument/2006/relationships/hyperlink" Target="https://sites.google.com/view/umdturfgrasspathology/home" TargetMode="External" /><Relationship Id="rIdHyperlink9" Type="http://schemas.openxmlformats.org/officeDocument/2006/relationships/hyperlink" Target="https://vikramrangarajan.github.io/SimpleTensor/" TargetMode="External" /><Relationship Id="rIdHyperlink5" Type="http://schemas.openxmlformats.org/officeDocument/2006/relationships/hyperlink" Target="https://scholar.google.com/citations?user=tDot38sAAAAJ" TargetMode="External" /><Relationship Id="rIdHyperlink6" Type="http://schemas.openxmlformats.org/officeDocument/2006/relationships/hyperlink" Target="mailto:rangarav@purdue.edu" TargetMode="External" /><Relationship Id="rIdHyperlink3" Type="http://schemas.openxmlformats.org/officeDocument/2006/relationships/hyperlink" Target="https://linkedin.com/in/vikram-rangarajan/" TargetMode="External" /><Relationship Id="rIdHyperlink4" Type="http://schemas.openxmlformats.org/officeDocument/2006/relationships/hyperlink" Target="tel:rangarav@purdue.edu" TargetMode="External" /><Relationship Id="rIdHyperlink10" Type="http://schemas.openxmlformats.org/officeDocument/2006/relationships/hyperlink" Target="https://arxiv.org/abs/2506.23382" TargetMode="External" /><Relationship Id="rIdHyperlink11" Type="http://schemas.openxmlformats.org/officeDocument/2006/relationships/hyperlink" Target="https://huggingface.co/spaces/VikramR/NematodeClassifier" TargetMode="External" /><Relationship Id="rIdHyperlink12" Type="http://schemas.openxmlformats.org/officeDocument/2006/relationships/hyperlink" Target="https://www.credly.com/badges/82aab031-8123-40de-b310-0c73394b5329/public_url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