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4616F" w14:textId="77777777" w:rsidR="003F3EE1" w:rsidRDefault="00000000">
      <w:r>
        <w:rPr>
          <w:b/>
          <w:bCs/>
        </w:rPr>
        <w:t xml:space="preserve">Title: </w:t>
      </w:r>
      <w:r>
        <w:t>Locator Lens – HTML page analysis and XPath report generator</w:t>
      </w:r>
    </w:p>
    <w:p w14:paraId="7C5A884F" w14:textId="77777777" w:rsidR="003F3EE1" w:rsidRDefault="00000000">
      <w:r>
        <w:t xml:space="preserve">As a QA engineer, UI automation engineer, or test engineer. I want a tool that accepts a URL or raw HTML content and </w:t>
      </w:r>
      <w:proofErr w:type="spellStart"/>
      <w:r>
        <w:t>analyzes</w:t>
      </w:r>
      <w:proofErr w:type="spellEnd"/>
      <w:r>
        <w:t xml:space="preserve"> the page structure</w:t>
      </w:r>
      <w:r>
        <w:br/>
        <w:t>So that I can automatically identify headings, subheadings, and interactable elements with their ideal XPath and style metadata in an HTML report.</w:t>
      </w:r>
    </w:p>
    <w:p w14:paraId="382C2640" w14:textId="77777777" w:rsidR="003F3EE1" w:rsidRDefault="00000000">
      <w:pPr>
        <w:rPr>
          <w:b/>
          <w:bCs/>
        </w:rPr>
      </w:pPr>
      <w:r>
        <w:rPr>
          <w:b/>
          <w:bCs/>
        </w:rPr>
        <w:t>Detailed Description</w:t>
      </w:r>
    </w:p>
    <w:p w14:paraId="10C4404B" w14:textId="77777777" w:rsidR="003F3EE1" w:rsidRDefault="00000000">
      <w:r>
        <w:t>The application must accept either:</w:t>
      </w:r>
    </w:p>
    <w:p w14:paraId="53E324F5" w14:textId="77777777" w:rsidR="003F3EE1" w:rsidRDefault="00000000">
      <w:pPr>
        <w:numPr>
          <w:ilvl w:val="0"/>
          <w:numId w:val="1"/>
        </w:numPr>
      </w:pPr>
      <w:r>
        <w:t>a webpage URL, or</w:t>
      </w:r>
    </w:p>
    <w:p w14:paraId="4C0DAF2F" w14:textId="77777777" w:rsidR="003F3EE1" w:rsidRDefault="00000000">
      <w:pPr>
        <w:numPr>
          <w:ilvl w:val="0"/>
          <w:numId w:val="1"/>
        </w:numPr>
      </w:pPr>
      <w:r>
        <w:t>raw HTML content</w:t>
      </w:r>
    </w:p>
    <w:p w14:paraId="4406724B" w14:textId="77777777" w:rsidR="003F3EE1" w:rsidRDefault="00000000">
      <w:r>
        <w:t xml:space="preserve">The tool should </w:t>
      </w:r>
      <w:proofErr w:type="spellStart"/>
      <w:r>
        <w:t>analyze</w:t>
      </w:r>
      <w:proofErr w:type="spellEnd"/>
      <w:r>
        <w:t xml:space="preserve"> the page DOM and extract:</w:t>
      </w:r>
    </w:p>
    <w:p w14:paraId="465B8761" w14:textId="77777777" w:rsidR="003F3EE1" w:rsidRDefault="00000000">
      <w:pPr>
        <w:numPr>
          <w:ilvl w:val="0"/>
          <w:numId w:val="2"/>
        </w:numPr>
      </w:pPr>
      <w:r>
        <w:t>headings</w:t>
      </w:r>
    </w:p>
    <w:p w14:paraId="40656FCD" w14:textId="77777777" w:rsidR="003F3EE1" w:rsidRDefault="00000000">
      <w:pPr>
        <w:numPr>
          <w:ilvl w:val="0"/>
          <w:numId w:val="2"/>
        </w:numPr>
      </w:pPr>
      <w:r>
        <w:t>subheadings</w:t>
      </w:r>
    </w:p>
    <w:p w14:paraId="0E7EE3F7" w14:textId="77777777" w:rsidR="003F3EE1" w:rsidRDefault="00000000">
      <w:pPr>
        <w:numPr>
          <w:ilvl w:val="0"/>
          <w:numId w:val="2"/>
        </w:numPr>
      </w:pPr>
      <w:r>
        <w:t xml:space="preserve">interactable elements such as links, buttons, inputs, selects, </w:t>
      </w:r>
      <w:proofErr w:type="spellStart"/>
      <w:r>
        <w:t>textareas</w:t>
      </w:r>
      <w:proofErr w:type="spellEnd"/>
      <w:r>
        <w:t>, and role-based clickable elements</w:t>
      </w:r>
    </w:p>
    <w:p w14:paraId="34FC4210" w14:textId="77777777" w:rsidR="003F3EE1" w:rsidRDefault="00000000">
      <w:r>
        <w:t>For each extracted element, the tool should generate:</w:t>
      </w:r>
    </w:p>
    <w:p w14:paraId="4C7F36A7" w14:textId="77777777" w:rsidR="003F3EE1" w:rsidRDefault="00000000">
      <w:pPr>
        <w:numPr>
          <w:ilvl w:val="0"/>
          <w:numId w:val="3"/>
        </w:numPr>
      </w:pPr>
      <w:r>
        <w:t>ideal XPath</w:t>
      </w:r>
    </w:p>
    <w:p w14:paraId="47609283" w14:textId="77777777" w:rsidR="003F3EE1" w:rsidRDefault="00000000">
      <w:pPr>
        <w:numPr>
          <w:ilvl w:val="0"/>
          <w:numId w:val="3"/>
        </w:numPr>
      </w:pPr>
      <w:r>
        <w:t>element type/category</w:t>
      </w:r>
    </w:p>
    <w:p w14:paraId="5EE1905E" w14:textId="77777777" w:rsidR="003F3EE1" w:rsidRDefault="00000000">
      <w:pPr>
        <w:numPr>
          <w:ilvl w:val="0"/>
          <w:numId w:val="3"/>
        </w:numPr>
      </w:pPr>
      <w:r>
        <w:t>visible text</w:t>
      </w:r>
    </w:p>
    <w:p w14:paraId="0E6C4BC1" w14:textId="77777777" w:rsidR="003F3EE1" w:rsidRDefault="00000000">
      <w:pPr>
        <w:numPr>
          <w:ilvl w:val="0"/>
          <w:numId w:val="3"/>
        </w:numPr>
      </w:pPr>
      <w:r>
        <w:t>tag name</w:t>
      </w:r>
    </w:p>
    <w:p w14:paraId="6BA2EA47" w14:textId="77777777" w:rsidR="003F3EE1" w:rsidRDefault="00000000">
      <w:pPr>
        <w:numPr>
          <w:ilvl w:val="0"/>
          <w:numId w:val="3"/>
        </w:numPr>
      </w:pPr>
      <w:r>
        <w:t xml:space="preserve">text style details such as font family, font size, and </w:t>
      </w:r>
      <w:proofErr w:type="spellStart"/>
      <w:r>
        <w:t>color</w:t>
      </w:r>
      <w:proofErr w:type="spellEnd"/>
    </w:p>
    <w:p w14:paraId="6402845A" w14:textId="77777777" w:rsidR="003F3EE1" w:rsidRDefault="00000000">
      <w:pPr>
        <w:numPr>
          <w:ilvl w:val="0"/>
          <w:numId w:val="3"/>
        </w:numPr>
      </w:pPr>
      <w:r>
        <w:t>relevant attributes if available</w:t>
      </w:r>
    </w:p>
    <w:p w14:paraId="4F9C5386" w14:textId="77777777" w:rsidR="003F3EE1" w:rsidRDefault="00000000">
      <w:r>
        <w:t>The output should be an HTML report page containing:</w:t>
      </w:r>
    </w:p>
    <w:p w14:paraId="3B3D2BEC" w14:textId="77777777" w:rsidR="003F3EE1" w:rsidRDefault="00000000">
      <w:pPr>
        <w:numPr>
          <w:ilvl w:val="0"/>
          <w:numId w:val="4"/>
        </w:numPr>
      </w:pPr>
      <w:r>
        <w:t>application name</w:t>
      </w:r>
    </w:p>
    <w:p w14:paraId="34CADA52" w14:textId="77777777" w:rsidR="003F3EE1" w:rsidRDefault="00000000">
      <w:pPr>
        <w:numPr>
          <w:ilvl w:val="0"/>
          <w:numId w:val="4"/>
        </w:numPr>
      </w:pPr>
      <w:r>
        <w:t>frontend technology stack used</w:t>
      </w:r>
    </w:p>
    <w:p w14:paraId="6526509B" w14:textId="77777777" w:rsidR="003F3EE1" w:rsidRDefault="00000000">
      <w:pPr>
        <w:numPr>
          <w:ilvl w:val="0"/>
          <w:numId w:val="4"/>
        </w:numPr>
      </w:pPr>
      <w:r>
        <w:t>a table listing all extracted elements and metadata</w:t>
      </w:r>
    </w:p>
    <w:p w14:paraId="09EF3BD4" w14:textId="77777777" w:rsidR="003F3EE1" w:rsidRDefault="003F3EE1"/>
    <w:p w14:paraId="39D6EE9C" w14:textId="77777777" w:rsidR="003F3EE1" w:rsidRDefault="00000000">
      <w:pPr>
        <w:rPr>
          <w:b/>
          <w:bCs/>
        </w:rPr>
      </w:pPr>
      <w:r>
        <w:rPr>
          <w:b/>
          <w:bCs/>
        </w:rPr>
        <w:t>Acceptance Criteria</w:t>
      </w:r>
    </w:p>
    <w:p w14:paraId="058CB22A" w14:textId="77777777" w:rsidR="003F3EE1" w:rsidRDefault="00000000">
      <w:pPr>
        <w:numPr>
          <w:ilvl w:val="0"/>
          <w:numId w:val="5"/>
        </w:numPr>
      </w:pPr>
      <w:r>
        <w:t>The tool accepts URL input or raw HTML input.</w:t>
      </w:r>
    </w:p>
    <w:p w14:paraId="019BA06C" w14:textId="77777777" w:rsidR="003F3EE1" w:rsidRDefault="00000000">
      <w:pPr>
        <w:numPr>
          <w:ilvl w:val="0"/>
          <w:numId w:val="5"/>
        </w:numPr>
      </w:pPr>
      <w:r>
        <w:t xml:space="preserve">The tool correctly identifies: </w:t>
      </w:r>
    </w:p>
    <w:p w14:paraId="4A65F453" w14:textId="77777777" w:rsidR="003F3EE1" w:rsidRDefault="00000000">
      <w:pPr>
        <w:numPr>
          <w:ilvl w:val="1"/>
          <w:numId w:val="5"/>
        </w:numPr>
      </w:pPr>
      <w:r>
        <w:lastRenderedPageBreak/>
        <w:t>headings</w:t>
      </w:r>
    </w:p>
    <w:p w14:paraId="445AEA9F" w14:textId="77777777" w:rsidR="003F3EE1" w:rsidRDefault="00000000">
      <w:pPr>
        <w:numPr>
          <w:ilvl w:val="1"/>
          <w:numId w:val="5"/>
        </w:numPr>
      </w:pPr>
      <w:r>
        <w:t>subheadings</w:t>
      </w:r>
    </w:p>
    <w:p w14:paraId="6EE7AC3A" w14:textId="77777777" w:rsidR="003F3EE1" w:rsidRDefault="00000000">
      <w:pPr>
        <w:numPr>
          <w:ilvl w:val="1"/>
          <w:numId w:val="5"/>
        </w:numPr>
      </w:pPr>
      <w:r>
        <w:t>interactable elements</w:t>
      </w:r>
    </w:p>
    <w:p w14:paraId="48C71E70" w14:textId="77777777" w:rsidR="003F3EE1" w:rsidRDefault="00000000">
      <w:pPr>
        <w:numPr>
          <w:ilvl w:val="0"/>
          <w:numId w:val="5"/>
        </w:numPr>
      </w:pPr>
      <w:r>
        <w:t>The tool generates an ideal XPath for each extracted element.</w:t>
      </w:r>
    </w:p>
    <w:p w14:paraId="19E781C9" w14:textId="77777777" w:rsidR="003F3EE1" w:rsidRDefault="00000000">
      <w:pPr>
        <w:numPr>
          <w:ilvl w:val="0"/>
          <w:numId w:val="5"/>
        </w:numPr>
      </w:pPr>
      <w:r>
        <w:t xml:space="preserve">The tool extracts and displays: </w:t>
      </w:r>
    </w:p>
    <w:p w14:paraId="616AC05A" w14:textId="77777777" w:rsidR="003F3EE1" w:rsidRDefault="00000000">
      <w:pPr>
        <w:numPr>
          <w:ilvl w:val="1"/>
          <w:numId w:val="5"/>
        </w:numPr>
      </w:pPr>
      <w:r>
        <w:t>text content</w:t>
      </w:r>
    </w:p>
    <w:p w14:paraId="57622FB6" w14:textId="77777777" w:rsidR="003F3EE1" w:rsidRDefault="00000000">
      <w:pPr>
        <w:numPr>
          <w:ilvl w:val="1"/>
          <w:numId w:val="5"/>
        </w:numPr>
      </w:pPr>
      <w:r>
        <w:t>font family</w:t>
      </w:r>
    </w:p>
    <w:p w14:paraId="6CCD2BFC" w14:textId="77777777" w:rsidR="003F3EE1" w:rsidRDefault="00000000">
      <w:pPr>
        <w:numPr>
          <w:ilvl w:val="1"/>
          <w:numId w:val="5"/>
        </w:numPr>
      </w:pPr>
      <w:r>
        <w:t>font size</w:t>
      </w:r>
    </w:p>
    <w:p w14:paraId="161D5EB5" w14:textId="77777777" w:rsidR="003F3EE1" w:rsidRDefault="00000000">
      <w:pPr>
        <w:numPr>
          <w:ilvl w:val="1"/>
          <w:numId w:val="5"/>
        </w:numPr>
      </w:pPr>
      <w:proofErr w:type="spellStart"/>
      <w:r>
        <w:t>color</w:t>
      </w:r>
      <w:proofErr w:type="spellEnd"/>
    </w:p>
    <w:p w14:paraId="7FC6F87A" w14:textId="77777777" w:rsidR="003F3EE1" w:rsidRDefault="00000000">
      <w:pPr>
        <w:numPr>
          <w:ilvl w:val="0"/>
          <w:numId w:val="5"/>
        </w:numPr>
      </w:pPr>
      <w:r>
        <w:t>The tool produces an HTML report with the required table layout.</w:t>
      </w:r>
    </w:p>
    <w:p w14:paraId="0F375F67" w14:textId="77777777" w:rsidR="003F3EE1" w:rsidRDefault="00000000">
      <w:pPr>
        <w:numPr>
          <w:ilvl w:val="0"/>
          <w:numId w:val="5"/>
        </w:numPr>
      </w:pPr>
      <w:r>
        <w:t>The tool handles empty input, invalid URL, and missing element cases gracefully.</w:t>
      </w:r>
    </w:p>
    <w:p w14:paraId="5A53A84A" w14:textId="77777777" w:rsidR="003F3EE1" w:rsidRDefault="00000000">
      <w:pPr>
        <w:numPr>
          <w:ilvl w:val="0"/>
          <w:numId w:val="5"/>
        </w:numPr>
      </w:pPr>
      <w:r>
        <w:t>The report clearly indicates when an element is not found or metadata is unavailable.</w:t>
      </w:r>
    </w:p>
    <w:p w14:paraId="566C0FB9" w14:textId="77777777" w:rsidR="003F3EE1" w:rsidRDefault="00000000">
      <w:pPr>
        <w:numPr>
          <w:ilvl w:val="0"/>
          <w:numId w:val="5"/>
        </w:numPr>
      </w:pPr>
      <w:r>
        <w:t>The tool works for both static HTML and dynamically rendered pages where applicable.</w:t>
      </w:r>
    </w:p>
    <w:p w14:paraId="0AA41B2E" w14:textId="77777777" w:rsidR="003F3EE1" w:rsidRDefault="003F3EE1"/>
    <w:p w14:paraId="54B3678F" w14:textId="77777777" w:rsidR="003F3EE1" w:rsidRDefault="00000000">
      <w:pPr>
        <w:rPr>
          <w:b/>
          <w:bCs/>
        </w:rPr>
      </w:pPr>
      <w:r>
        <w:rPr>
          <w:b/>
          <w:bCs/>
        </w:rPr>
        <w:t>Out of Scope for MVP</w:t>
      </w:r>
    </w:p>
    <w:p w14:paraId="0198CD78" w14:textId="77777777" w:rsidR="003F3EE1" w:rsidRDefault="00000000">
      <w:pPr>
        <w:numPr>
          <w:ilvl w:val="0"/>
          <w:numId w:val="6"/>
        </w:numPr>
      </w:pPr>
      <w:r>
        <w:t>login-protected pages</w:t>
      </w:r>
    </w:p>
    <w:p w14:paraId="5E0F1303" w14:textId="77777777" w:rsidR="003F3EE1" w:rsidRDefault="00000000">
      <w:pPr>
        <w:numPr>
          <w:ilvl w:val="0"/>
          <w:numId w:val="6"/>
        </w:numPr>
      </w:pPr>
      <w:r>
        <w:t>crawling multiple pages</w:t>
      </w:r>
    </w:p>
    <w:p w14:paraId="0359508F" w14:textId="77777777" w:rsidR="003F3EE1" w:rsidRDefault="00000000">
      <w:pPr>
        <w:numPr>
          <w:ilvl w:val="0"/>
          <w:numId w:val="6"/>
        </w:numPr>
      </w:pPr>
      <w:r>
        <w:t>screenshot generation</w:t>
      </w:r>
    </w:p>
    <w:p w14:paraId="14741D33" w14:textId="77777777" w:rsidR="003F3EE1" w:rsidRDefault="00000000">
      <w:pPr>
        <w:numPr>
          <w:ilvl w:val="0"/>
          <w:numId w:val="6"/>
        </w:numPr>
      </w:pPr>
      <w:r>
        <w:t>accessibility scoring</w:t>
      </w:r>
    </w:p>
    <w:p w14:paraId="4590D730" w14:textId="77777777" w:rsidR="003F3EE1" w:rsidRDefault="00000000">
      <w:pPr>
        <w:numPr>
          <w:ilvl w:val="0"/>
          <w:numId w:val="6"/>
        </w:numPr>
      </w:pPr>
      <w:r>
        <w:t xml:space="preserve">cross-domain </w:t>
      </w:r>
      <w:proofErr w:type="spellStart"/>
      <w:r>
        <w:t>iframe</w:t>
      </w:r>
      <w:proofErr w:type="spellEnd"/>
      <w:r>
        <w:t xml:space="preserve"> analysis</w:t>
      </w:r>
    </w:p>
    <w:p w14:paraId="609C25FA" w14:textId="77777777" w:rsidR="003F3EE1" w:rsidRDefault="00000000">
      <w:pPr>
        <w:numPr>
          <w:ilvl w:val="0"/>
          <w:numId w:val="6"/>
        </w:numPr>
      </w:pPr>
      <w:r>
        <w:t>full website audits</w:t>
      </w:r>
    </w:p>
    <w:p w14:paraId="6169C3FB" w14:textId="77777777" w:rsidR="003F3EE1" w:rsidRDefault="003F3EE1"/>
    <w:sectPr w:rsidR="003F3EE1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B2BEB" w14:textId="77777777" w:rsidR="00655259" w:rsidRDefault="00655259">
      <w:pPr>
        <w:spacing w:after="0" w:line="240" w:lineRule="auto"/>
      </w:pPr>
      <w:r>
        <w:separator/>
      </w:r>
    </w:p>
  </w:endnote>
  <w:endnote w:type="continuationSeparator" w:id="0">
    <w:p w14:paraId="591DE079" w14:textId="77777777" w:rsidR="00655259" w:rsidRDefault="00655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B4C01" w14:textId="77777777" w:rsidR="00655259" w:rsidRDefault="00655259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7EF87D9" w14:textId="77777777" w:rsidR="00655259" w:rsidRDefault="006552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650E2"/>
    <w:multiLevelType w:val="multilevel"/>
    <w:tmpl w:val="443AC54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19452FAC"/>
    <w:multiLevelType w:val="multilevel"/>
    <w:tmpl w:val="1B6AF6B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19AB5F7E"/>
    <w:multiLevelType w:val="multilevel"/>
    <w:tmpl w:val="7BA629E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1B122D81"/>
    <w:multiLevelType w:val="multilevel"/>
    <w:tmpl w:val="EAA41CA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4EE30D3B"/>
    <w:multiLevelType w:val="multilevel"/>
    <w:tmpl w:val="84CCF48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" w15:restartNumberingAfterBreak="0">
    <w:nsid w:val="6D603B7A"/>
    <w:multiLevelType w:val="multilevel"/>
    <w:tmpl w:val="DD8E18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num w:numId="1" w16cid:durableId="1062216331">
    <w:abstractNumId w:val="5"/>
  </w:num>
  <w:num w:numId="2" w16cid:durableId="1354771105">
    <w:abstractNumId w:val="0"/>
  </w:num>
  <w:num w:numId="3" w16cid:durableId="702562949">
    <w:abstractNumId w:val="1"/>
  </w:num>
  <w:num w:numId="4" w16cid:durableId="1611621342">
    <w:abstractNumId w:val="3"/>
  </w:num>
  <w:num w:numId="5" w16cid:durableId="680862788">
    <w:abstractNumId w:val="4"/>
  </w:num>
  <w:num w:numId="6" w16cid:durableId="16753025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3F3EE1"/>
    <w:rsid w:val="003F3EE1"/>
    <w:rsid w:val="00655259"/>
    <w:rsid w:val="008B528E"/>
    <w:rsid w:val="00DF1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C4685"/>
  <w15:docId w15:val="{4CC381FD-3808-496C-848C-30E987F61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IN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Siddavattam</dc:creator>
  <dc:description/>
  <cp:lastModifiedBy>Vikram Siddavattam</cp:lastModifiedBy>
  <cp:revision>2</cp:revision>
  <dcterms:created xsi:type="dcterms:W3CDTF">2026-08-20T18:00:00Z</dcterms:created>
  <dcterms:modified xsi:type="dcterms:W3CDTF">2026-08-20T18:00:00Z</dcterms:modified>
</cp:coreProperties>
</file>