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6D25" w14:textId="45A92CFA" w:rsidR="00BA2D11" w:rsidRDefault="00430A28">
      <w:pPr>
        <w:pStyle w:val="BodyText"/>
        <w:ind w:left="1176"/>
        <w:rPr>
          <w:rFonts w:ascii="Times New Roman"/>
          <w:sz w:val="20"/>
        </w:rPr>
      </w:pPr>
      <w:bookmarkStart w:id="0" w:name="_Hlk113441517"/>
      <w:bookmarkStart w:id="1" w:name="_Hlk113441769"/>
      <w:r>
        <w:rPr>
          <w:rFonts w:ascii="Times New Roman"/>
          <w:noProof/>
          <w:sz w:val="20"/>
        </w:rPr>
        <w:drawing>
          <wp:inline distT="0" distB="0" distL="0" distR="0" wp14:anchorId="062F5DF9" wp14:editId="6234C331">
            <wp:extent cx="880409" cy="225894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494" cy="2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16E" w14:textId="77777777" w:rsidR="00BA2D11" w:rsidRDefault="00BA2D11">
      <w:pPr>
        <w:pStyle w:val="BodyText"/>
        <w:rPr>
          <w:rFonts w:ascii="Times New Roman"/>
          <w:sz w:val="20"/>
        </w:rPr>
      </w:pPr>
    </w:p>
    <w:p w14:paraId="513C9C65" w14:textId="77777777" w:rsidR="00BA2D11" w:rsidRDefault="00BA2D11">
      <w:pPr>
        <w:pStyle w:val="BodyText"/>
        <w:rPr>
          <w:rFonts w:ascii="Times New Roman"/>
          <w:sz w:val="20"/>
        </w:rPr>
      </w:pPr>
    </w:p>
    <w:p w14:paraId="1D48BAD1" w14:textId="77777777" w:rsidR="00BA2D11" w:rsidRDefault="00BA2D11">
      <w:pPr>
        <w:pStyle w:val="BodyText"/>
        <w:rPr>
          <w:rFonts w:ascii="Times New Roman"/>
          <w:sz w:val="20"/>
        </w:rPr>
      </w:pPr>
    </w:p>
    <w:p w14:paraId="0A339B87" w14:textId="2B3F83A2" w:rsidR="00BA2D11" w:rsidRDefault="00000000">
      <w:pPr>
        <w:pStyle w:val="BodyText"/>
        <w:spacing w:before="9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E1BD1F" wp14:editId="2E212122">
            <wp:simplePos x="0" y="0"/>
            <wp:positionH relativeFrom="page">
              <wp:posOffset>3195573</wp:posOffset>
            </wp:positionH>
            <wp:positionV relativeFrom="paragraph">
              <wp:posOffset>118109</wp:posOffset>
            </wp:positionV>
            <wp:extent cx="1432198" cy="7585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19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04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00EB25" wp14:editId="643DA067">
                <wp:simplePos x="0" y="0"/>
                <wp:positionH relativeFrom="page">
                  <wp:posOffset>914400</wp:posOffset>
                </wp:positionH>
                <wp:positionV relativeFrom="paragraph">
                  <wp:posOffset>1020445</wp:posOffset>
                </wp:positionV>
                <wp:extent cx="5981065" cy="8890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01150" id="Rectangle 3" o:spid="_x0000_s1026" style="position:absolute;margin-left:1in;margin-top:80.35pt;width:470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</w:p>
    <w:p w14:paraId="78E234F9" w14:textId="77777777" w:rsidR="00BA2D11" w:rsidRDefault="00BA2D11">
      <w:pPr>
        <w:pStyle w:val="BodyText"/>
        <w:spacing w:before="9"/>
        <w:rPr>
          <w:rFonts w:ascii="Times New Roman"/>
          <w:sz w:val="13"/>
        </w:rPr>
      </w:pPr>
    </w:p>
    <w:p w14:paraId="191737BC" w14:textId="77777777" w:rsidR="00BA2D11" w:rsidRDefault="00000000">
      <w:pPr>
        <w:pStyle w:val="Title"/>
      </w:pP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</w:p>
    <w:p w14:paraId="2AC1E3C4" w14:textId="152E921C" w:rsidR="00BA2D11" w:rsidRDefault="000F7040">
      <w:pPr>
        <w:pStyle w:val="BodyText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49C374" wp14:editId="7DA745D2">
                <wp:simplePos x="0" y="0"/>
                <wp:positionH relativeFrom="page">
                  <wp:posOffset>895985</wp:posOffset>
                </wp:positionH>
                <wp:positionV relativeFrom="paragraph">
                  <wp:posOffset>203835</wp:posOffset>
                </wp:positionV>
                <wp:extent cx="5981065" cy="8890"/>
                <wp:effectExtent l="0" t="0" r="0" b="0"/>
                <wp:wrapTopAndBottom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543C4" id="Rectangle 2" o:spid="_x0000_s1026" style="position:absolute;margin-left:70.55pt;margin-top:16.05pt;width:470.9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" fillcolor="#4471c4" stroked="f">
                <w10:wrap type="topAndBottom" anchorx="page"/>
              </v:rect>
            </w:pict>
          </mc:Fallback>
        </mc:AlternateContent>
      </w:r>
    </w:p>
    <w:p w14:paraId="6B4BA015" w14:textId="6DA8BBEF" w:rsidR="00BA2D11" w:rsidRDefault="008F4C22">
      <w:pPr>
        <w:pStyle w:val="Heading1"/>
        <w:spacing w:before="337" w:after="50"/>
        <w:ind w:left="2906" w:right="1800"/>
        <w:jc w:val="center"/>
        <w:rPr>
          <w:rFonts w:ascii="Calibri"/>
        </w:rPr>
      </w:pPr>
      <w:bookmarkStart w:id="2" w:name="_Hlk113441567"/>
      <w:r>
        <w:rPr>
          <w:rFonts w:ascii="Calibri"/>
          <w:color w:val="4471C4"/>
        </w:rPr>
        <w:t>CREDIT CARD DEFAULT</w:t>
      </w:r>
      <w:r w:rsidR="006F2907">
        <w:rPr>
          <w:rFonts w:ascii="Calibri"/>
          <w:color w:val="4471C4"/>
        </w:rPr>
        <w:t xml:space="preserve"> </w:t>
      </w:r>
      <w:r>
        <w:rPr>
          <w:rFonts w:ascii="Calibri"/>
          <w:color w:val="4471C4"/>
        </w:rPr>
        <w:t>PREDICTION</w:t>
      </w:r>
    </w:p>
    <w:bookmarkEnd w:id="2"/>
    <w:p w14:paraId="4F492337" w14:textId="77777777" w:rsidR="00BA2D11" w:rsidRDefault="00000000">
      <w:pPr>
        <w:pStyle w:val="BodyText"/>
        <w:ind w:left="5520"/>
        <w:rPr>
          <w:sz w:val="20"/>
        </w:rPr>
      </w:pPr>
      <w:r>
        <w:rPr>
          <w:noProof/>
          <w:sz w:val="20"/>
        </w:rPr>
        <w:drawing>
          <wp:inline distT="0" distB="0" distL="0" distR="0" wp14:anchorId="36DC3140" wp14:editId="385A449C">
            <wp:extent cx="763744" cy="4819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4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C9E0" w14:textId="77777777" w:rsidR="00BA2D11" w:rsidRDefault="00BA2D11">
      <w:pPr>
        <w:pStyle w:val="BodyText"/>
        <w:rPr>
          <w:sz w:val="52"/>
        </w:rPr>
      </w:pPr>
    </w:p>
    <w:bookmarkEnd w:id="0"/>
    <w:p w14:paraId="6EC5687E" w14:textId="77777777" w:rsidR="00BA2D11" w:rsidRDefault="00BA2D11">
      <w:pPr>
        <w:pStyle w:val="BodyText"/>
        <w:rPr>
          <w:sz w:val="52"/>
        </w:rPr>
      </w:pPr>
    </w:p>
    <w:p w14:paraId="2646ACFA" w14:textId="77777777" w:rsidR="00BA2D11" w:rsidRDefault="00BA2D11">
      <w:pPr>
        <w:pStyle w:val="BodyText"/>
        <w:rPr>
          <w:sz w:val="52"/>
        </w:rPr>
      </w:pPr>
    </w:p>
    <w:p w14:paraId="0066A866" w14:textId="77777777" w:rsidR="00BA2D11" w:rsidRDefault="00BA2D11">
      <w:pPr>
        <w:pStyle w:val="BodyText"/>
        <w:rPr>
          <w:sz w:val="52"/>
        </w:rPr>
      </w:pPr>
    </w:p>
    <w:p w14:paraId="7D56FFA8" w14:textId="77777777" w:rsidR="00BA2D11" w:rsidRDefault="00BA2D11">
      <w:pPr>
        <w:pStyle w:val="BodyText"/>
        <w:rPr>
          <w:sz w:val="52"/>
        </w:rPr>
      </w:pPr>
    </w:p>
    <w:p w14:paraId="0D9ACF7D" w14:textId="77777777" w:rsidR="00BA2D11" w:rsidRDefault="00BA2D11">
      <w:pPr>
        <w:pStyle w:val="BodyText"/>
        <w:rPr>
          <w:sz w:val="52"/>
        </w:rPr>
      </w:pPr>
    </w:p>
    <w:p w14:paraId="0716AF3A" w14:textId="77777777" w:rsidR="00BA2D11" w:rsidRDefault="00BA2D11">
      <w:pPr>
        <w:pStyle w:val="BodyText"/>
        <w:rPr>
          <w:sz w:val="52"/>
        </w:rPr>
      </w:pPr>
    </w:p>
    <w:p w14:paraId="0C4CFC1F" w14:textId="77777777" w:rsidR="00BA2D11" w:rsidRDefault="00BA2D11">
      <w:pPr>
        <w:pStyle w:val="BodyText"/>
        <w:rPr>
          <w:sz w:val="52"/>
        </w:rPr>
      </w:pPr>
    </w:p>
    <w:p w14:paraId="0070DFA6" w14:textId="77777777" w:rsidR="00BA2D11" w:rsidRDefault="00BA2D11">
      <w:pPr>
        <w:pStyle w:val="BodyText"/>
        <w:rPr>
          <w:sz w:val="52"/>
        </w:rPr>
      </w:pPr>
    </w:p>
    <w:p w14:paraId="05408121" w14:textId="2B4F28F0" w:rsidR="00BA2D11" w:rsidRPr="00B451C6" w:rsidRDefault="00B451C6">
      <w:pPr>
        <w:spacing w:before="413"/>
        <w:ind w:left="2896" w:right="1800"/>
        <w:jc w:val="center"/>
        <w:rPr>
          <w:rFonts w:ascii="Cambria"/>
          <w:b/>
          <w:bCs/>
          <w:color w:val="31849B" w:themeColor="accent5" w:themeShade="BF"/>
          <w:sz w:val="32"/>
          <w:szCs w:val="32"/>
        </w:rPr>
      </w:pPr>
      <w:r w:rsidRPr="00B451C6">
        <w:rPr>
          <w:rFonts w:ascii="Cambria"/>
          <w:b/>
          <w:bCs/>
          <w:color w:val="31849B" w:themeColor="accent5" w:themeShade="BF"/>
          <w:sz w:val="32"/>
          <w:szCs w:val="32"/>
        </w:rPr>
        <w:t>VIKRAM TAVITI</w:t>
      </w:r>
      <w:r w:rsidR="008F4C22" w:rsidRPr="00B451C6">
        <w:rPr>
          <w:rFonts w:ascii="Cambria"/>
          <w:b/>
          <w:bCs/>
          <w:color w:val="31849B" w:themeColor="accent5" w:themeShade="BF"/>
          <w:spacing w:val="-4"/>
          <w:sz w:val="32"/>
          <w:szCs w:val="32"/>
        </w:rPr>
        <w:t xml:space="preserve"> </w:t>
      </w:r>
      <w:bookmarkStart w:id="3" w:name="_bookmark0"/>
      <w:bookmarkEnd w:id="3"/>
    </w:p>
    <w:bookmarkEnd w:id="1"/>
    <w:p w14:paraId="16A68DB5" w14:textId="77777777" w:rsidR="00BA2D11" w:rsidRDefault="00BA2D11">
      <w:pPr>
        <w:jc w:val="center"/>
        <w:rPr>
          <w:rFonts w:ascii="Cambria"/>
          <w:sz w:val="23"/>
        </w:rPr>
        <w:sectPr w:rsidR="00BA2D11">
          <w:type w:val="continuous"/>
          <w:pgSz w:w="12240" w:h="15840"/>
          <w:pgMar w:top="800" w:right="1100" w:bottom="280" w:left="0" w:header="720" w:footer="720" w:gutter="0"/>
          <w:cols w:space="720"/>
        </w:sectPr>
      </w:pPr>
    </w:p>
    <w:p w14:paraId="0E971901" w14:textId="77777777" w:rsidR="00BA2D11" w:rsidRDefault="00BA2D11">
      <w:pPr>
        <w:pStyle w:val="BodyText"/>
        <w:rPr>
          <w:rFonts w:ascii="Cambria"/>
          <w:sz w:val="20"/>
        </w:rPr>
      </w:pPr>
    </w:p>
    <w:p w14:paraId="55A6F111" w14:textId="77777777" w:rsidR="00BA2D11" w:rsidRDefault="00BA2D11">
      <w:pPr>
        <w:pStyle w:val="BodyText"/>
        <w:spacing w:before="11"/>
        <w:rPr>
          <w:rFonts w:ascii="Cambria"/>
          <w:sz w:val="20"/>
        </w:rPr>
      </w:pPr>
    </w:p>
    <w:p w14:paraId="007B03EF" w14:textId="77777777" w:rsidR="00BA2D11" w:rsidRDefault="00000000">
      <w:pPr>
        <w:pStyle w:val="Heading2"/>
        <w:spacing w:before="11"/>
        <w:ind w:left="3737" w:firstLine="0"/>
        <w:rPr>
          <w:rFonts w:ascii="Calibri"/>
        </w:rPr>
      </w:pPr>
      <w:r>
        <w:rPr>
          <w:rFonts w:ascii="Calibri"/>
          <w:color w:val="4471C4"/>
        </w:rPr>
        <w:t>Document</w:t>
      </w:r>
      <w:r>
        <w:rPr>
          <w:rFonts w:ascii="Calibri"/>
          <w:color w:val="4471C4"/>
          <w:spacing w:val="-5"/>
        </w:rPr>
        <w:t xml:space="preserve"> </w:t>
      </w:r>
      <w:r>
        <w:rPr>
          <w:rFonts w:ascii="Calibri"/>
          <w:color w:val="4471C4"/>
        </w:rPr>
        <w:t>Version</w:t>
      </w:r>
      <w:r>
        <w:rPr>
          <w:rFonts w:ascii="Calibri"/>
          <w:color w:val="4471C4"/>
          <w:spacing w:val="-3"/>
        </w:rPr>
        <w:t xml:space="preserve"> </w:t>
      </w:r>
      <w:r>
        <w:rPr>
          <w:rFonts w:ascii="Calibri"/>
          <w:color w:val="4471C4"/>
        </w:rPr>
        <w:t>Control</w:t>
      </w:r>
    </w:p>
    <w:p w14:paraId="0A529CF4" w14:textId="77777777" w:rsidR="00BA2D11" w:rsidRDefault="00BA2D11">
      <w:pPr>
        <w:pStyle w:val="BodyText"/>
        <w:rPr>
          <w:sz w:val="20"/>
        </w:rPr>
      </w:pPr>
    </w:p>
    <w:p w14:paraId="1E5BE7CE" w14:textId="77777777" w:rsidR="00BA2D11" w:rsidRDefault="00BA2D11">
      <w:pPr>
        <w:pStyle w:val="BodyText"/>
        <w:rPr>
          <w:sz w:val="20"/>
        </w:rPr>
      </w:pPr>
    </w:p>
    <w:p w14:paraId="46D87A6D" w14:textId="77777777" w:rsidR="00BA2D11" w:rsidRDefault="00BA2D11">
      <w:pPr>
        <w:pStyle w:val="BodyText"/>
        <w:rPr>
          <w:sz w:val="20"/>
        </w:rPr>
      </w:pPr>
    </w:p>
    <w:p w14:paraId="79DD8CB6" w14:textId="77777777" w:rsidR="00BA2D11" w:rsidRDefault="00BA2D11">
      <w:pPr>
        <w:pStyle w:val="BodyText"/>
        <w:rPr>
          <w:sz w:val="20"/>
        </w:rPr>
      </w:pPr>
    </w:p>
    <w:p w14:paraId="436C13DC" w14:textId="77777777" w:rsidR="00BA2D11" w:rsidRDefault="00BA2D11">
      <w:pPr>
        <w:pStyle w:val="BodyText"/>
        <w:rPr>
          <w:sz w:val="20"/>
        </w:rPr>
      </w:pPr>
    </w:p>
    <w:p w14:paraId="2442AE93" w14:textId="77777777" w:rsidR="00BA2D11" w:rsidRDefault="00BA2D11">
      <w:pPr>
        <w:pStyle w:val="BodyText"/>
        <w:rPr>
          <w:sz w:val="20"/>
        </w:rPr>
      </w:pPr>
    </w:p>
    <w:p w14:paraId="2D2FF41A" w14:textId="77777777" w:rsidR="00BA2D11" w:rsidRDefault="00BA2D11">
      <w:pPr>
        <w:pStyle w:val="BodyText"/>
        <w:rPr>
          <w:sz w:val="20"/>
        </w:rPr>
      </w:pPr>
    </w:p>
    <w:p w14:paraId="23B453DA" w14:textId="77777777" w:rsidR="00BA2D11" w:rsidRDefault="00BA2D11">
      <w:pPr>
        <w:pStyle w:val="BodyText"/>
        <w:rPr>
          <w:sz w:val="20"/>
        </w:rPr>
      </w:pPr>
    </w:p>
    <w:p w14:paraId="580193D5" w14:textId="77777777" w:rsidR="00BA2D11" w:rsidRDefault="00BA2D11">
      <w:pPr>
        <w:pStyle w:val="BodyText"/>
        <w:spacing w:before="2"/>
        <w:rPr>
          <w:sz w:val="22"/>
        </w:rPr>
      </w:pPr>
    </w:p>
    <w:tbl>
      <w:tblPr>
        <w:tblW w:w="0" w:type="auto"/>
        <w:tblInd w:w="14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6"/>
        <w:gridCol w:w="2396"/>
        <w:gridCol w:w="2394"/>
      </w:tblGrid>
      <w:tr w:rsidR="00BA2D11" w14:paraId="6F566A8E" w14:textId="77777777">
        <w:trPr>
          <w:trHeight w:val="582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4F9130B7" w14:textId="77777777" w:rsidR="00BA2D11" w:rsidRDefault="00000000">
            <w:pPr>
              <w:pStyle w:val="TableParagraph"/>
              <w:spacing w:before="131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6" w:type="dxa"/>
            <w:tcBorders>
              <w:bottom w:val="single" w:sz="12" w:space="0" w:color="666666"/>
            </w:tcBorders>
          </w:tcPr>
          <w:p w14:paraId="1006AA42" w14:textId="77777777" w:rsidR="00BA2D11" w:rsidRDefault="00000000">
            <w:pPr>
              <w:pStyle w:val="TableParagraph"/>
              <w:spacing w:before="131"/>
              <w:ind w:left="478" w:right="47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6" w:type="dxa"/>
            <w:tcBorders>
              <w:bottom w:val="single" w:sz="12" w:space="0" w:color="666666"/>
            </w:tcBorders>
          </w:tcPr>
          <w:p w14:paraId="6ABE6E48" w14:textId="77777777" w:rsidR="00BA2D11" w:rsidRDefault="00000000">
            <w:pPr>
              <w:pStyle w:val="TableParagraph"/>
              <w:spacing w:before="131"/>
              <w:ind w:left="477" w:right="47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4" w:type="dxa"/>
            <w:tcBorders>
              <w:bottom w:val="single" w:sz="12" w:space="0" w:color="666666"/>
            </w:tcBorders>
          </w:tcPr>
          <w:p w14:paraId="2699A4DD" w14:textId="77777777" w:rsidR="00BA2D11" w:rsidRDefault="00000000">
            <w:pPr>
              <w:pStyle w:val="TableParagraph"/>
              <w:spacing w:before="131"/>
              <w:ind w:left="332" w:right="332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A2D11" w14:paraId="30C6B8F3" w14:textId="77777777">
        <w:trPr>
          <w:trHeight w:val="585"/>
        </w:trPr>
        <w:tc>
          <w:tcPr>
            <w:tcW w:w="2395" w:type="dxa"/>
            <w:tcBorders>
              <w:top w:val="single" w:sz="12" w:space="0" w:color="666666"/>
            </w:tcBorders>
          </w:tcPr>
          <w:p w14:paraId="6142B33C" w14:textId="1B3A4766" w:rsidR="00BA2D11" w:rsidRDefault="004A601D">
            <w:pPr>
              <w:pStyle w:val="TableParagraph"/>
              <w:spacing w:before="129"/>
              <w:ind w:left="690"/>
              <w:rPr>
                <w:b/>
              </w:rPr>
            </w:pPr>
            <w:r>
              <w:rPr>
                <w:b/>
                <w:color w:val="4471C4"/>
              </w:rPr>
              <w:t>07.09.2022</w:t>
            </w:r>
          </w:p>
        </w:tc>
        <w:tc>
          <w:tcPr>
            <w:tcW w:w="2396" w:type="dxa"/>
            <w:tcBorders>
              <w:top w:val="single" w:sz="12" w:space="0" w:color="666666"/>
            </w:tcBorders>
          </w:tcPr>
          <w:p w14:paraId="56E2E321" w14:textId="77777777" w:rsidR="00BA2D11" w:rsidRDefault="00000000">
            <w:pPr>
              <w:pStyle w:val="TableParagraph"/>
              <w:spacing w:before="129"/>
              <w:ind w:left="478" w:right="477"/>
              <w:jc w:val="center"/>
            </w:pPr>
            <w:r>
              <w:rPr>
                <w:color w:val="4471C4"/>
              </w:rPr>
              <w:t>V1.0</w:t>
            </w:r>
          </w:p>
        </w:tc>
        <w:tc>
          <w:tcPr>
            <w:tcW w:w="2396" w:type="dxa"/>
            <w:tcBorders>
              <w:top w:val="single" w:sz="12" w:space="0" w:color="666666"/>
            </w:tcBorders>
          </w:tcPr>
          <w:p w14:paraId="59305D20" w14:textId="77777777" w:rsidR="00BA2D11" w:rsidRDefault="00000000">
            <w:pPr>
              <w:pStyle w:val="TableParagraph"/>
              <w:spacing w:before="129"/>
              <w:ind w:left="478" w:right="477"/>
              <w:jc w:val="center"/>
            </w:pPr>
            <w:r>
              <w:rPr>
                <w:color w:val="4471C4"/>
              </w:rPr>
              <w:t>Initial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LLD-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V1.0</w:t>
            </w:r>
          </w:p>
        </w:tc>
        <w:tc>
          <w:tcPr>
            <w:tcW w:w="2394" w:type="dxa"/>
            <w:tcBorders>
              <w:top w:val="single" w:sz="12" w:space="0" w:color="666666"/>
            </w:tcBorders>
          </w:tcPr>
          <w:p w14:paraId="2F71834C" w14:textId="125AFEE7" w:rsidR="00BA2D11" w:rsidRDefault="00B451C6">
            <w:pPr>
              <w:pStyle w:val="TableParagraph"/>
              <w:spacing w:before="129"/>
              <w:ind w:left="336" w:right="332"/>
              <w:jc w:val="center"/>
            </w:pPr>
            <w:r>
              <w:t>VIKRAM TAVITI</w:t>
            </w:r>
          </w:p>
        </w:tc>
      </w:tr>
    </w:tbl>
    <w:p w14:paraId="52B220E9" w14:textId="77777777" w:rsidR="00BA2D11" w:rsidRDefault="00BA2D11">
      <w:pPr>
        <w:jc w:val="center"/>
        <w:sectPr w:rsidR="00BA2D11">
          <w:headerReference w:type="default" r:id="rId10"/>
          <w:footerReference w:type="default" r:id="rId11"/>
          <w:pgSz w:w="12240" w:h="15840"/>
          <w:pgMar w:top="1000" w:right="1100" w:bottom="1260" w:left="0" w:header="583" w:footer="1075" w:gutter="0"/>
          <w:pgNumType w:start="1"/>
          <w:cols w:space="720"/>
        </w:sectPr>
      </w:pPr>
    </w:p>
    <w:p w14:paraId="16A5744C" w14:textId="77777777" w:rsidR="00BA2D11" w:rsidRDefault="00BA2D11">
      <w:pPr>
        <w:pStyle w:val="BodyText"/>
        <w:rPr>
          <w:sz w:val="20"/>
        </w:rPr>
      </w:pPr>
    </w:p>
    <w:p w14:paraId="646B3F6E" w14:textId="77777777" w:rsidR="00BA2D11" w:rsidRDefault="00BA2D11">
      <w:pPr>
        <w:pStyle w:val="BodyText"/>
        <w:rPr>
          <w:sz w:val="20"/>
        </w:rPr>
      </w:pPr>
    </w:p>
    <w:p w14:paraId="016D452B" w14:textId="77777777" w:rsidR="00BA2D11" w:rsidRDefault="00BA2D11">
      <w:pPr>
        <w:pStyle w:val="BodyText"/>
        <w:spacing w:before="10"/>
        <w:rPr>
          <w:sz w:val="15"/>
        </w:rPr>
      </w:pPr>
    </w:p>
    <w:p w14:paraId="58032CCE" w14:textId="77777777" w:rsidR="00BA2D11" w:rsidRDefault="00000000">
      <w:pPr>
        <w:pStyle w:val="BodyText"/>
        <w:spacing w:before="99"/>
        <w:ind w:left="1440"/>
        <w:rPr>
          <w:rFonts w:ascii="Cambria"/>
        </w:rPr>
      </w:pPr>
      <w:r>
        <w:rPr>
          <w:rFonts w:ascii="Cambria"/>
          <w:color w:val="2E5395"/>
        </w:rPr>
        <w:t>Contents</w:t>
      </w:r>
    </w:p>
    <w:sdt>
      <w:sdtPr>
        <w:id w:val="869109364"/>
        <w:docPartObj>
          <w:docPartGallery w:val="Table of Contents"/>
          <w:docPartUnique/>
        </w:docPartObj>
      </w:sdtPr>
      <w:sdtContent>
        <w:p w14:paraId="0CDABECB" w14:textId="77777777" w:rsidR="00BA2D11" w:rsidRDefault="00000000">
          <w:pPr>
            <w:pStyle w:val="TOC1"/>
            <w:tabs>
              <w:tab w:val="right" w:leader="dot" w:pos="10796"/>
            </w:tabs>
            <w:spacing w:before="27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3ED63C86" w14:textId="77777777" w:rsidR="00BA2D11" w:rsidRDefault="00000000">
          <w:pPr>
            <w:pStyle w:val="TOC1"/>
            <w:numPr>
              <w:ilvl w:val="1"/>
              <w:numId w:val="5"/>
            </w:numPr>
            <w:tabs>
              <w:tab w:val="left" w:pos="1786"/>
              <w:tab w:val="right" w:leader="dot" w:pos="10796"/>
            </w:tabs>
            <w:ind w:hanging="332"/>
            <w:jc w:val="left"/>
          </w:pPr>
          <w:hyperlink w:anchor="_bookmark1" w:history="1">
            <w:r>
              <w:t>Introduction</w:t>
            </w:r>
            <w:r>
              <w:tab/>
              <w:t>3</w:t>
            </w:r>
          </w:hyperlink>
        </w:p>
        <w:p w14:paraId="3BDCC529" w14:textId="77777777" w:rsidR="00BA2D11" w:rsidRDefault="00000000">
          <w:pPr>
            <w:pStyle w:val="TOC2"/>
            <w:numPr>
              <w:ilvl w:val="1"/>
              <w:numId w:val="5"/>
            </w:numPr>
            <w:tabs>
              <w:tab w:val="left" w:pos="2004"/>
              <w:tab w:val="right" w:leader="dot" w:pos="10796"/>
            </w:tabs>
            <w:ind w:left="2003" w:hanging="329"/>
            <w:jc w:val="left"/>
          </w:pPr>
          <w:hyperlink w:anchor="_bookmark2" w:history="1">
            <w:r>
              <w:t>What is</w:t>
            </w:r>
            <w:r>
              <w:rPr>
                <w:spacing w:val="-4"/>
              </w:rPr>
              <w:t xml:space="preserve"> </w:t>
            </w:r>
            <w:r>
              <w:t>Low-Level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3</w:t>
            </w:r>
          </w:hyperlink>
        </w:p>
        <w:p w14:paraId="1F847FA0" w14:textId="77777777" w:rsidR="00BA2D11" w:rsidRDefault="00000000">
          <w:pPr>
            <w:pStyle w:val="TOC2"/>
            <w:numPr>
              <w:ilvl w:val="1"/>
              <w:numId w:val="5"/>
            </w:numPr>
            <w:tabs>
              <w:tab w:val="left" w:pos="2007"/>
              <w:tab w:val="right" w:leader="dot" w:pos="10796"/>
            </w:tabs>
            <w:ind w:left="2006" w:hanging="332"/>
            <w:jc w:val="left"/>
          </w:pPr>
          <w:hyperlink w:anchor="_bookmark3" w:history="1">
            <w:r>
              <w:t>Scope</w:t>
            </w:r>
            <w:r>
              <w:tab/>
              <w:t>3</w:t>
            </w:r>
          </w:hyperlink>
        </w:p>
        <w:p w14:paraId="3920ECC6" w14:textId="77777777" w:rsidR="00BA2D11" w:rsidRDefault="00000000">
          <w:pPr>
            <w:pStyle w:val="TOC1"/>
            <w:tabs>
              <w:tab w:val="right" w:leader="dot" w:pos="10796"/>
            </w:tabs>
          </w:pPr>
          <w:hyperlink w:anchor="_bookmark4" w:history="1">
            <w:r>
              <w:t>2.0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4</w:t>
            </w:r>
          </w:hyperlink>
        </w:p>
        <w:p w14:paraId="3F2844FE" w14:textId="77777777" w:rsidR="00BA2D11" w:rsidRDefault="00000000">
          <w:pPr>
            <w:pStyle w:val="TOC1"/>
            <w:numPr>
              <w:ilvl w:val="1"/>
              <w:numId w:val="4"/>
            </w:numPr>
            <w:tabs>
              <w:tab w:val="left" w:pos="1786"/>
              <w:tab w:val="right" w:leader="dot" w:pos="10796"/>
            </w:tabs>
            <w:spacing w:before="139"/>
            <w:ind w:hanging="332"/>
            <w:jc w:val="left"/>
          </w:pPr>
          <w:hyperlink w:anchor="_bookmark5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06EB8EAE" w14:textId="77777777" w:rsidR="00BA2D11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spacing w:before="140"/>
            <w:ind w:left="2003" w:hanging="329"/>
            <w:jc w:val="left"/>
          </w:pPr>
          <w:hyperlink w:anchor="_bookmark6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15CD6ADA" w14:textId="77777777" w:rsidR="00BA2D11" w:rsidRDefault="00000000">
          <w:pPr>
            <w:pStyle w:val="TOC2"/>
            <w:numPr>
              <w:ilvl w:val="1"/>
              <w:numId w:val="4"/>
            </w:numPr>
            <w:tabs>
              <w:tab w:val="left" w:pos="2007"/>
              <w:tab w:val="right" w:leader="dot" w:pos="10796"/>
            </w:tabs>
            <w:spacing w:before="140"/>
            <w:ind w:left="2006" w:hanging="332"/>
            <w:jc w:val="left"/>
          </w:pPr>
          <w:hyperlink w:anchor="_bookmark7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 Analysis</w:t>
            </w:r>
            <w:r>
              <w:tab/>
              <w:t>5</w:t>
            </w:r>
          </w:hyperlink>
        </w:p>
        <w:p w14:paraId="0488E52C" w14:textId="77777777" w:rsidR="00BA2D11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ind w:left="2003" w:hanging="329"/>
            <w:jc w:val="left"/>
          </w:pPr>
          <w:hyperlink w:anchor="_bookmark8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Pre-processing</w:t>
            </w:r>
            <w:r>
              <w:tab/>
              <w:t>5</w:t>
            </w:r>
          </w:hyperlink>
        </w:p>
        <w:p w14:paraId="12CC7066" w14:textId="77777777" w:rsidR="00BA2D11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spacing w:before="137"/>
            <w:ind w:left="2003" w:hanging="329"/>
            <w:jc w:val="left"/>
          </w:pPr>
          <w:hyperlink w:anchor="_bookmark9" w:history="1">
            <w:r>
              <w:t>Model Building</w:t>
            </w:r>
            <w:r>
              <w:tab/>
              <w:t>5</w:t>
            </w:r>
          </w:hyperlink>
        </w:p>
        <w:p w14:paraId="4800C15C" w14:textId="77777777" w:rsidR="00BA2D11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spacing w:before="140"/>
            <w:ind w:left="2003" w:hanging="329"/>
            <w:jc w:val="left"/>
          </w:pPr>
          <w:hyperlink w:anchor="_bookmark10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tab/>
              <w:t>6</w:t>
            </w:r>
          </w:hyperlink>
        </w:p>
        <w:p w14:paraId="6006CB20" w14:textId="77777777" w:rsidR="00BA2D11" w:rsidRDefault="00000000">
          <w:pPr>
            <w:pStyle w:val="TOC2"/>
            <w:numPr>
              <w:ilvl w:val="1"/>
              <w:numId w:val="4"/>
            </w:numPr>
            <w:tabs>
              <w:tab w:val="left" w:pos="2004"/>
              <w:tab w:val="right" w:leader="dot" w:pos="10796"/>
            </w:tabs>
            <w:ind w:left="2003" w:hanging="329"/>
            <w:jc w:val="left"/>
          </w:pPr>
          <w:hyperlink w:anchor="_bookmark11" w:history="1">
            <w:r>
              <w:t>Deployment</w:t>
            </w:r>
            <w:r>
              <w:tab/>
              <w:t>6</w:t>
            </w:r>
          </w:hyperlink>
        </w:p>
        <w:p w14:paraId="7FAB6942" w14:textId="77777777" w:rsidR="00BA2D11" w:rsidRDefault="00000000">
          <w:pPr>
            <w:pStyle w:val="TOC1"/>
            <w:tabs>
              <w:tab w:val="right" w:leader="dot" w:pos="10796"/>
            </w:tabs>
          </w:pPr>
          <w:hyperlink w:anchor="_bookmark12" w:history="1">
            <w:r>
              <w:t>4.0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tab/>
              <w:t>7</w:t>
            </w:r>
          </w:hyperlink>
        </w:p>
      </w:sdtContent>
    </w:sdt>
    <w:p w14:paraId="6DF1F29F" w14:textId="77777777" w:rsidR="00BA2D11" w:rsidRDefault="00BA2D11">
      <w:pPr>
        <w:sectPr w:rsidR="00BA2D11">
          <w:pgSz w:w="12240" w:h="15840"/>
          <w:pgMar w:top="1000" w:right="1100" w:bottom="1260" w:left="0" w:header="583" w:footer="1075" w:gutter="0"/>
          <w:cols w:space="720"/>
        </w:sectPr>
      </w:pPr>
    </w:p>
    <w:p w14:paraId="75F5C275" w14:textId="77777777" w:rsidR="00BA2D11" w:rsidRDefault="00BA2D11">
      <w:pPr>
        <w:pStyle w:val="BodyText"/>
        <w:spacing w:before="11"/>
        <w:rPr>
          <w:sz w:val="63"/>
        </w:rPr>
      </w:pPr>
    </w:p>
    <w:p w14:paraId="7031F6B7" w14:textId="77777777" w:rsidR="00BA2D11" w:rsidRDefault="00000000">
      <w:pPr>
        <w:pStyle w:val="Heading1"/>
        <w:numPr>
          <w:ilvl w:val="1"/>
          <w:numId w:val="3"/>
        </w:numPr>
        <w:tabs>
          <w:tab w:val="left" w:pos="2226"/>
        </w:tabs>
        <w:spacing w:before="0"/>
        <w:rPr>
          <w:color w:val="2E5395"/>
        </w:rPr>
      </w:pPr>
      <w:bookmarkStart w:id="4" w:name="_bookmark1"/>
      <w:bookmarkEnd w:id="4"/>
      <w:r>
        <w:rPr>
          <w:color w:val="2E5395"/>
        </w:rPr>
        <w:t>Introduction</w:t>
      </w:r>
    </w:p>
    <w:p w14:paraId="47D2C031" w14:textId="77777777" w:rsidR="00BA2D11" w:rsidRDefault="00BA2D11">
      <w:pPr>
        <w:pStyle w:val="BodyText"/>
        <w:spacing w:before="1"/>
        <w:rPr>
          <w:rFonts w:ascii="Cambria"/>
          <w:sz w:val="65"/>
        </w:rPr>
      </w:pPr>
    </w:p>
    <w:p w14:paraId="7B23FF6C" w14:textId="77777777" w:rsidR="00BA2D11" w:rsidRDefault="00000000">
      <w:pPr>
        <w:pStyle w:val="Heading2"/>
        <w:numPr>
          <w:ilvl w:val="1"/>
          <w:numId w:val="3"/>
        </w:numPr>
        <w:tabs>
          <w:tab w:val="left" w:pos="2100"/>
        </w:tabs>
        <w:ind w:left="2099" w:hanging="674"/>
        <w:rPr>
          <w:color w:val="2E5395"/>
        </w:rPr>
      </w:pPr>
      <w:bookmarkStart w:id="5" w:name="_bookmark2"/>
      <w:bookmarkEnd w:id="5"/>
      <w:r>
        <w:rPr>
          <w:color w:val="2E5395"/>
        </w:rPr>
        <w:t>What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Document?</w:t>
      </w:r>
    </w:p>
    <w:p w14:paraId="2F0ADA75" w14:textId="77777777" w:rsidR="00BA2D11" w:rsidRDefault="00000000">
      <w:pPr>
        <w:pStyle w:val="BodyText"/>
        <w:spacing w:before="41" w:line="268" w:lineRule="auto"/>
        <w:ind w:left="1435" w:right="319" w:hanging="10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can</w:t>
      </w:r>
      <w:r>
        <w:rPr>
          <w:spacing w:val="-69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 the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14:paraId="4E6B76AC" w14:textId="77777777" w:rsidR="00BA2D11" w:rsidRDefault="00BA2D11">
      <w:pPr>
        <w:pStyle w:val="BodyText"/>
      </w:pPr>
    </w:p>
    <w:p w14:paraId="0BB478DB" w14:textId="77777777" w:rsidR="00BA2D11" w:rsidRDefault="00BA2D11">
      <w:pPr>
        <w:pStyle w:val="BodyText"/>
        <w:spacing w:before="6"/>
        <w:rPr>
          <w:sz w:val="36"/>
        </w:rPr>
      </w:pPr>
    </w:p>
    <w:p w14:paraId="258D3144" w14:textId="77777777" w:rsidR="00BA2D11" w:rsidRDefault="00000000">
      <w:pPr>
        <w:pStyle w:val="Heading2"/>
        <w:numPr>
          <w:ilvl w:val="1"/>
          <w:numId w:val="3"/>
        </w:numPr>
        <w:tabs>
          <w:tab w:val="left" w:pos="2100"/>
        </w:tabs>
        <w:ind w:left="2099" w:hanging="674"/>
        <w:rPr>
          <w:color w:val="2E5395"/>
        </w:rPr>
      </w:pPr>
      <w:bookmarkStart w:id="6" w:name="_bookmark3"/>
      <w:bookmarkEnd w:id="6"/>
      <w:r>
        <w:rPr>
          <w:color w:val="2E5395"/>
        </w:rPr>
        <w:t>Scope</w:t>
      </w:r>
    </w:p>
    <w:p w14:paraId="34A7D106" w14:textId="77777777" w:rsidR="00BA2D11" w:rsidRDefault="00000000">
      <w:pPr>
        <w:pStyle w:val="BodyText"/>
        <w:spacing w:before="42" w:line="268" w:lineRule="auto"/>
        <w:ind w:left="1435" w:right="319" w:firstLine="62"/>
      </w:pPr>
      <w:r>
        <w:t>Low-level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(LLD)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component-level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follows</w:t>
      </w:r>
      <w:r>
        <w:rPr>
          <w:spacing w:val="-69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1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250AAC6C" w14:textId="77777777" w:rsidR="00BA2D11" w:rsidRDefault="00BA2D11">
      <w:pPr>
        <w:spacing w:line="268" w:lineRule="auto"/>
        <w:sectPr w:rsidR="00BA2D11">
          <w:pgSz w:w="12240" w:h="15840"/>
          <w:pgMar w:top="1000" w:right="1100" w:bottom="1260" w:left="0" w:header="583" w:footer="1075" w:gutter="0"/>
          <w:cols w:space="720"/>
        </w:sectPr>
      </w:pPr>
    </w:p>
    <w:p w14:paraId="25856B86" w14:textId="77777777" w:rsidR="00BA2D11" w:rsidRDefault="00BA2D11">
      <w:pPr>
        <w:pStyle w:val="BodyText"/>
        <w:rPr>
          <w:sz w:val="20"/>
        </w:rPr>
      </w:pPr>
    </w:p>
    <w:p w14:paraId="0A7AC7AE" w14:textId="77777777" w:rsidR="00BA2D11" w:rsidRDefault="00BA2D11">
      <w:pPr>
        <w:pStyle w:val="BodyText"/>
        <w:rPr>
          <w:sz w:val="20"/>
        </w:rPr>
      </w:pPr>
    </w:p>
    <w:p w14:paraId="234B0314" w14:textId="77777777" w:rsidR="00BA2D11" w:rsidRDefault="00BA2D11">
      <w:pPr>
        <w:pStyle w:val="BodyText"/>
        <w:rPr>
          <w:sz w:val="20"/>
        </w:rPr>
      </w:pPr>
    </w:p>
    <w:p w14:paraId="0FC1D7D5" w14:textId="77777777" w:rsidR="00BA2D11" w:rsidRDefault="00BA2D11">
      <w:pPr>
        <w:pStyle w:val="BodyText"/>
        <w:rPr>
          <w:sz w:val="20"/>
        </w:rPr>
      </w:pPr>
    </w:p>
    <w:p w14:paraId="1A81B762" w14:textId="77777777" w:rsidR="00BA2D11" w:rsidRDefault="00BA2D11">
      <w:pPr>
        <w:pStyle w:val="BodyText"/>
        <w:rPr>
          <w:sz w:val="20"/>
        </w:rPr>
      </w:pPr>
    </w:p>
    <w:p w14:paraId="7D64FC7F" w14:textId="77777777" w:rsidR="00BA2D11" w:rsidRDefault="00BA2D11">
      <w:pPr>
        <w:pStyle w:val="BodyText"/>
        <w:rPr>
          <w:sz w:val="20"/>
        </w:rPr>
      </w:pPr>
    </w:p>
    <w:p w14:paraId="2637826F" w14:textId="77777777" w:rsidR="00BA2D11" w:rsidRDefault="00BA2D11">
      <w:pPr>
        <w:pStyle w:val="BodyText"/>
        <w:rPr>
          <w:sz w:val="20"/>
        </w:rPr>
      </w:pPr>
    </w:p>
    <w:p w14:paraId="3A939E30" w14:textId="77777777" w:rsidR="00BA2D11" w:rsidRDefault="00BA2D11">
      <w:pPr>
        <w:pStyle w:val="BodyText"/>
        <w:rPr>
          <w:sz w:val="20"/>
        </w:rPr>
      </w:pPr>
    </w:p>
    <w:p w14:paraId="4C286450" w14:textId="77777777" w:rsidR="00BA2D11" w:rsidRDefault="00BA2D11">
      <w:pPr>
        <w:pStyle w:val="BodyText"/>
        <w:rPr>
          <w:sz w:val="20"/>
        </w:rPr>
      </w:pPr>
    </w:p>
    <w:p w14:paraId="449D38D7" w14:textId="77777777" w:rsidR="00BA2D11" w:rsidRDefault="00BA2D11">
      <w:pPr>
        <w:pStyle w:val="BodyText"/>
        <w:rPr>
          <w:sz w:val="20"/>
        </w:rPr>
      </w:pPr>
    </w:p>
    <w:p w14:paraId="5E9A5989" w14:textId="77777777" w:rsidR="00BA2D11" w:rsidRDefault="00BA2D11">
      <w:pPr>
        <w:pStyle w:val="BodyText"/>
        <w:rPr>
          <w:sz w:val="20"/>
        </w:rPr>
      </w:pPr>
    </w:p>
    <w:p w14:paraId="6269B6E8" w14:textId="77777777" w:rsidR="00BA2D11" w:rsidRDefault="00BA2D11">
      <w:pPr>
        <w:pStyle w:val="BodyText"/>
        <w:spacing w:before="4"/>
        <w:rPr>
          <w:sz w:val="27"/>
        </w:rPr>
      </w:pPr>
    </w:p>
    <w:p w14:paraId="0C9ACFD4" w14:textId="77777777" w:rsidR="00BA2D11" w:rsidRDefault="00000000">
      <w:pPr>
        <w:pStyle w:val="Heading1"/>
      </w:pPr>
      <w:bookmarkStart w:id="7" w:name="_bookmark4"/>
      <w:bookmarkEnd w:id="7"/>
      <w:r>
        <w:rPr>
          <w:color w:val="2E5395"/>
        </w:rPr>
        <w:t>2.0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Architecture</w:t>
      </w:r>
    </w:p>
    <w:p w14:paraId="2A23C0EC" w14:textId="77777777" w:rsidR="00BA2D11" w:rsidRDefault="00BA2D11">
      <w:pPr>
        <w:pStyle w:val="BodyText"/>
        <w:rPr>
          <w:rFonts w:ascii="Cambria"/>
          <w:sz w:val="20"/>
        </w:rPr>
      </w:pPr>
    </w:p>
    <w:p w14:paraId="38ACED75" w14:textId="77777777" w:rsidR="00BA2D11" w:rsidRDefault="00000000">
      <w:pPr>
        <w:pStyle w:val="BodyText"/>
        <w:spacing w:before="7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06DEC6" wp14:editId="749D446B">
            <wp:simplePos x="0" y="0"/>
            <wp:positionH relativeFrom="page">
              <wp:posOffset>954966</wp:posOffset>
            </wp:positionH>
            <wp:positionV relativeFrom="paragraph">
              <wp:posOffset>104053</wp:posOffset>
            </wp:positionV>
            <wp:extent cx="5777270" cy="53500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70" cy="535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E8588" w14:textId="77777777" w:rsidR="00BA2D11" w:rsidRDefault="00BA2D11">
      <w:pPr>
        <w:rPr>
          <w:rFonts w:ascii="Cambria"/>
          <w:sz w:val="10"/>
        </w:rPr>
        <w:sectPr w:rsidR="00BA2D11">
          <w:pgSz w:w="12240" w:h="15840"/>
          <w:pgMar w:top="1000" w:right="1100" w:bottom="1260" w:left="0" w:header="583" w:footer="1075" w:gutter="0"/>
          <w:cols w:space="720"/>
        </w:sectPr>
      </w:pPr>
    </w:p>
    <w:p w14:paraId="76F59F0D" w14:textId="77777777" w:rsidR="00BA2D11" w:rsidRDefault="00BA2D11">
      <w:pPr>
        <w:pStyle w:val="BodyText"/>
        <w:rPr>
          <w:rFonts w:ascii="Cambria"/>
          <w:sz w:val="20"/>
        </w:rPr>
      </w:pPr>
    </w:p>
    <w:p w14:paraId="47E39E19" w14:textId="77777777" w:rsidR="00BA2D11" w:rsidRDefault="00BA2D11">
      <w:pPr>
        <w:pStyle w:val="BodyText"/>
        <w:rPr>
          <w:rFonts w:ascii="Cambria"/>
          <w:sz w:val="20"/>
        </w:rPr>
      </w:pPr>
    </w:p>
    <w:p w14:paraId="0234FFF9" w14:textId="77777777" w:rsidR="00BA2D11" w:rsidRDefault="00BA2D11">
      <w:pPr>
        <w:pStyle w:val="BodyText"/>
        <w:rPr>
          <w:rFonts w:ascii="Cambria"/>
          <w:sz w:val="20"/>
        </w:rPr>
      </w:pPr>
    </w:p>
    <w:p w14:paraId="464CB398" w14:textId="77777777" w:rsidR="00BA2D11" w:rsidRDefault="00BA2D11">
      <w:pPr>
        <w:pStyle w:val="BodyText"/>
        <w:rPr>
          <w:rFonts w:ascii="Cambria"/>
          <w:sz w:val="20"/>
        </w:rPr>
      </w:pPr>
    </w:p>
    <w:p w14:paraId="0792BAA5" w14:textId="77777777" w:rsidR="00BA2D11" w:rsidRDefault="00BA2D11">
      <w:pPr>
        <w:pStyle w:val="BodyText"/>
        <w:spacing w:before="4"/>
        <w:rPr>
          <w:rFonts w:ascii="Cambria"/>
          <w:sz w:val="27"/>
        </w:rPr>
      </w:pPr>
    </w:p>
    <w:p w14:paraId="230F100E" w14:textId="77777777" w:rsidR="00BA2D11" w:rsidRDefault="00000000">
      <w:pPr>
        <w:pStyle w:val="Heading2"/>
        <w:numPr>
          <w:ilvl w:val="1"/>
          <w:numId w:val="2"/>
        </w:numPr>
        <w:tabs>
          <w:tab w:val="left" w:pos="2115"/>
        </w:tabs>
        <w:spacing w:before="100"/>
        <w:ind w:hanging="675"/>
        <w:rPr>
          <w:color w:val="4471C4"/>
        </w:rPr>
      </w:pPr>
      <w:bookmarkStart w:id="8" w:name="_bookmark5"/>
      <w:bookmarkEnd w:id="8"/>
      <w:r>
        <w:rPr>
          <w:color w:val="4471C4"/>
        </w:rPr>
        <w:t>Architecture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Description</w:t>
      </w:r>
    </w:p>
    <w:p w14:paraId="13E7A0D6" w14:textId="77777777" w:rsidR="00BA2D11" w:rsidRDefault="00BA2D11">
      <w:pPr>
        <w:pStyle w:val="BodyText"/>
        <w:spacing w:before="1"/>
        <w:rPr>
          <w:rFonts w:ascii="Cambria"/>
          <w:sz w:val="67"/>
        </w:rPr>
      </w:pPr>
    </w:p>
    <w:p w14:paraId="3811EA9D" w14:textId="77777777" w:rsidR="00BA2D11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9" w:name="_bookmark6"/>
      <w:bookmarkEnd w:id="9"/>
      <w:r>
        <w:rPr>
          <w:color w:val="2E5395"/>
        </w:rPr>
        <w:t>Data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Description</w:t>
      </w:r>
    </w:p>
    <w:p w14:paraId="22625DB5" w14:textId="13DED1EC" w:rsidR="00BA2D11" w:rsidRPr="00B451C6" w:rsidRDefault="00B451C6">
      <w:pPr>
        <w:pStyle w:val="BodyText"/>
        <w:spacing w:before="42" w:line="268" w:lineRule="auto"/>
        <w:ind w:left="1435" w:right="613" w:hanging="10"/>
        <w:jc w:val="both"/>
      </w:pPr>
      <w:r>
        <w:t>The source of data for this project is UCI Machine Learning repository.</w:t>
      </w:r>
      <w:r w:rsidRPr="00B451C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E85D96">
        <w:rPr>
          <w:rFonts w:ascii="Arial" w:hAnsi="Arial" w:cs="Arial"/>
          <w:sz w:val="30"/>
          <w:szCs w:val="30"/>
          <w:shd w:val="clear" w:color="auto" w:fill="FFFFFF"/>
        </w:rPr>
        <w:t>This dataset contains information on default payments, demographic factors, credit data, history of payment, and bill statements of credit card clients in Taiwan from April 2005 to September 2005.</w:t>
      </w:r>
    </w:p>
    <w:p w14:paraId="32B1A5F9" w14:textId="77777777" w:rsidR="00BA2D11" w:rsidRPr="00B451C6" w:rsidRDefault="00BA2D11">
      <w:pPr>
        <w:pStyle w:val="BodyText"/>
      </w:pPr>
    </w:p>
    <w:p w14:paraId="6439044B" w14:textId="77777777" w:rsidR="00BA2D11" w:rsidRDefault="00BA2D11">
      <w:pPr>
        <w:pStyle w:val="BodyText"/>
        <w:spacing w:before="10"/>
        <w:rPr>
          <w:sz w:val="36"/>
        </w:rPr>
      </w:pPr>
    </w:p>
    <w:p w14:paraId="7A668BFB" w14:textId="77777777" w:rsidR="00BA2D11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10" w:name="_bookmark7"/>
      <w:bookmarkEnd w:id="10"/>
      <w:r>
        <w:rPr>
          <w:color w:val="2E5395"/>
        </w:rPr>
        <w:t>Exploratory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Analysis</w:t>
      </w:r>
    </w:p>
    <w:p w14:paraId="4B151B1D" w14:textId="0A86C2DA" w:rsidR="00BA2D11" w:rsidRDefault="00000000">
      <w:pPr>
        <w:pStyle w:val="BodyText"/>
        <w:spacing w:before="42" w:line="268" w:lineRule="auto"/>
        <w:ind w:left="1435" w:right="319" w:hanging="10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E85D96">
        <w:t xml:space="preserve">target column  </w:t>
      </w:r>
      <w:r>
        <w:rPr>
          <w:spacing w:val="-4"/>
        </w:rPr>
        <w:t xml:space="preserve"> </w:t>
      </w:r>
      <w:proofErr w:type="gramStart"/>
      <w:r>
        <w:t>and</w:t>
      </w:r>
      <w:r w:rsidR="00E85D96">
        <w:t xml:space="preserve"> </w:t>
      </w:r>
      <w:r>
        <w:rPr>
          <w:spacing w:val="-69"/>
        </w:rPr>
        <w:t xml:space="preserve"> </w:t>
      </w:r>
      <w:r>
        <w:t>other</w:t>
      </w:r>
      <w:proofErr w:type="gramEnd"/>
      <w:r>
        <w:t xml:space="preserve"> columns. Visualizing the distribution of age</w:t>
      </w:r>
      <w:r w:rsidR="00E85D96">
        <w:t>, gender, education, payment details</w:t>
      </w:r>
      <w:r w:rsidR="00E85D96">
        <w:rPr>
          <w:spacing w:val="1"/>
        </w:rPr>
        <w:t xml:space="preserve">. </w:t>
      </w:r>
    </w:p>
    <w:p w14:paraId="03BDF5FD" w14:textId="77777777" w:rsidR="00BA2D11" w:rsidRDefault="00BA2D11">
      <w:pPr>
        <w:pStyle w:val="BodyText"/>
      </w:pPr>
    </w:p>
    <w:p w14:paraId="2992A535" w14:textId="77777777" w:rsidR="00BA2D11" w:rsidRDefault="00BA2D11">
      <w:pPr>
        <w:pStyle w:val="BodyText"/>
        <w:spacing w:before="8"/>
        <w:rPr>
          <w:sz w:val="36"/>
        </w:rPr>
      </w:pPr>
    </w:p>
    <w:p w14:paraId="79D8A1DD" w14:textId="77777777" w:rsidR="00BA2D11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11" w:name="_bookmark8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Pre-processing</w:t>
      </w:r>
    </w:p>
    <w:p w14:paraId="06C6A3A9" w14:textId="1C53EC78" w:rsidR="00BA2D11" w:rsidRDefault="00000000">
      <w:pPr>
        <w:pStyle w:val="BodyText"/>
        <w:spacing w:before="40" w:line="268" w:lineRule="auto"/>
        <w:ind w:left="1435" w:right="319" w:hanging="10"/>
      </w:pPr>
      <w:r>
        <w:t xml:space="preserve">If data is not suited to take place directly for the </w:t>
      </w:r>
      <w:r w:rsidR="00E85D96">
        <w:t>model building,</w:t>
      </w:r>
      <w:r>
        <w:t xml:space="preserve"> </w:t>
      </w:r>
      <w:r w:rsidR="00E85D96">
        <w:t>t</w:t>
      </w:r>
      <w:r>
        <w:t>hen,</w:t>
      </w:r>
      <w:r>
        <w:rPr>
          <w:spacing w:val="1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various</w:t>
      </w:r>
      <w:r>
        <w:rPr>
          <w:spacing w:val="-70"/>
        </w:rPr>
        <w:t xml:space="preserve"> </w:t>
      </w:r>
      <w:r w:rsidR="00E85D96">
        <w:t>classification</w:t>
      </w:r>
      <w:r>
        <w:rPr>
          <w:spacing w:val="-2"/>
        </w:rPr>
        <w:t xml:space="preserve"> </w:t>
      </w:r>
      <w:r>
        <w:t>algorithms.</w:t>
      </w:r>
    </w:p>
    <w:p w14:paraId="0D812DFD" w14:textId="77777777" w:rsidR="00BA2D11" w:rsidRDefault="00BA2D11">
      <w:pPr>
        <w:pStyle w:val="BodyText"/>
      </w:pPr>
    </w:p>
    <w:p w14:paraId="2FCE011A" w14:textId="77777777" w:rsidR="00BA2D11" w:rsidRDefault="00BA2D11">
      <w:pPr>
        <w:pStyle w:val="BodyText"/>
        <w:spacing w:before="3"/>
        <w:rPr>
          <w:sz w:val="24"/>
        </w:rPr>
      </w:pPr>
    </w:p>
    <w:p w14:paraId="0D0D1326" w14:textId="77777777" w:rsidR="00BA2D11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12" w:name="_bookmark9"/>
      <w:bookmarkEnd w:id="12"/>
      <w:r>
        <w:rPr>
          <w:color w:val="2E5395"/>
        </w:rPr>
        <w:t>Model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Building</w:t>
      </w:r>
    </w:p>
    <w:p w14:paraId="49A43DF8" w14:textId="77777777" w:rsidR="00BA2D11" w:rsidRDefault="00000000">
      <w:pPr>
        <w:pStyle w:val="BodyText"/>
        <w:spacing w:before="41" w:line="268" w:lineRule="auto"/>
        <w:ind w:left="1435" w:right="319" w:hanging="10"/>
      </w:pPr>
      <w:r>
        <w:t>After data pre-processing is done, we will split the dataset into training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</w:p>
    <w:p w14:paraId="3CEA3088" w14:textId="77777777" w:rsidR="00BA2D11" w:rsidRDefault="00BA2D11">
      <w:pPr>
        <w:spacing w:line="268" w:lineRule="auto"/>
        <w:sectPr w:rsidR="00BA2D11">
          <w:pgSz w:w="12240" w:h="15840"/>
          <w:pgMar w:top="1000" w:right="1100" w:bottom="1260" w:left="0" w:header="583" w:footer="1075" w:gutter="0"/>
          <w:cols w:space="720"/>
        </w:sectPr>
      </w:pPr>
    </w:p>
    <w:p w14:paraId="7F549849" w14:textId="77777777" w:rsidR="00BA2D11" w:rsidRDefault="00BA2D11">
      <w:pPr>
        <w:pStyle w:val="BodyText"/>
        <w:rPr>
          <w:sz w:val="20"/>
        </w:rPr>
      </w:pPr>
    </w:p>
    <w:p w14:paraId="6B632247" w14:textId="77777777" w:rsidR="00BA2D11" w:rsidRDefault="00BA2D11">
      <w:pPr>
        <w:pStyle w:val="BodyText"/>
        <w:spacing w:before="3"/>
        <w:rPr>
          <w:sz w:val="17"/>
        </w:rPr>
      </w:pPr>
    </w:p>
    <w:p w14:paraId="5526DE13" w14:textId="160CE6C5" w:rsidR="00BA2D11" w:rsidRDefault="00000000">
      <w:pPr>
        <w:pStyle w:val="BodyText"/>
        <w:spacing w:before="35" w:line="268" w:lineRule="auto"/>
        <w:ind w:left="1435" w:right="319"/>
      </w:pPr>
      <w:r>
        <w:t>model. The model will be trained on several algorithms. We will</w:t>
      </w:r>
      <w:r>
        <w:rPr>
          <w:spacing w:val="1"/>
        </w:rPr>
        <w:t xml:space="preserve"> </w:t>
      </w:r>
      <w:r w:rsidR="009A491B">
        <w:rPr>
          <w:spacing w:val="1"/>
        </w:rPr>
        <w:t>evaluate the models on various metrics and the one with the best performance overall is considered for deploying.</w:t>
      </w:r>
    </w:p>
    <w:p w14:paraId="4F22687A" w14:textId="77777777" w:rsidR="00BA2D11" w:rsidRDefault="00BA2D11">
      <w:pPr>
        <w:pStyle w:val="BodyText"/>
      </w:pPr>
    </w:p>
    <w:p w14:paraId="760EE789" w14:textId="77777777" w:rsidR="00BA2D11" w:rsidRDefault="00BA2D11">
      <w:pPr>
        <w:pStyle w:val="BodyText"/>
        <w:spacing w:before="10"/>
        <w:rPr>
          <w:sz w:val="35"/>
        </w:rPr>
      </w:pPr>
    </w:p>
    <w:p w14:paraId="34D55D18" w14:textId="77777777" w:rsidR="00BA2D11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13" w:name="_bookmark10"/>
      <w:bookmarkEnd w:id="13"/>
      <w:r>
        <w:rPr>
          <w:color w:val="2E5395"/>
        </w:rPr>
        <w:t>Data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Validation</w:t>
      </w:r>
    </w:p>
    <w:p w14:paraId="786131F7" w14:textId="01E019A8" w:rsidR="00BA2D11" w:rsidRDefault="00000000">
      <w:pPr>
        <w:pStyle w:val="BodyText"/>
        <w:spacing w:before="42"/>
        <w:ind w:left="1426"/>
      </w:pPr>
      <w:r>
        <w:t>Here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 w:rsidR="009A491B">
        <w:rPr>
          <w:spacing w:val="-4"/>
        </w:rPr>
        <w:t>data</w:t>
      </w:r>
      <w:r>
        <w:t>set.</w:t>
      </w:r>
    </w:p>
    <w:p w14:paraId="43C6BF2D" w14:textId="77777777" w:rsidR="00BA2D11" w:rsidRDefault="00BA2D11">
      <w:pPr>
        <w:pStyle w:val="BodyText"/>
      </w:pPr>
    </w:p>
    <w:p w14:paraId="3AA0F14C" w14:textId="77777777" w:rsidR="00BA2D11" w:rsidRDefault="00BA2D11">
      <w:pPr>
        <w:pStyle w:val="BodyText"/>
        <w:spacing w:before="2"/>
        <w:rPr>
          <w:sz w:val="41"/>
        </w:rPr>
      </w:pPr>
    </w:p>
    <w:p w14:paraId="4B55C32E" w14:textId="77777777" w:rsidR="00BA2D11" w:rsidRDefault="00000000">
      <w:pPr>
        <w:pStyle w:val="Heading2"/>
        <w:numPr>
          <w:ilvl w:val="1"/>
          <w:numId w:val="2"/>
        </w:numPr>
        <w:tabs>
          <w:tab w:val="left" w:pos="2100"/>
        </w:tabs>
        <w:ind w:left="2099"/>
        <w:rPr>
          <w:color w:val="2E5395"/>
        </w:rPr>
      </w:pPr>
      <w:bookmarkStart w:id="14" w:name="_bookmark11"/>
      <w:bookmarkEnd w:id="14"/>
      <w:r>
        <w:rPr>
          <w:color w:val="2E5395"/>
        </w:rPr>
        <w:t>Deployment</w:t>
      </w:r>
    </w:p>
    <w:p w14:paraId="342D9BFF" w14:textId="77777777" w:rsidR="00BA2D11" w:rsidRDefault="00000000">
      <w:pPr>
        <w:pStyle w:val="BodyText"/>
        <w:spacing w:before="39"/>
        <w:ind w:left="1426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 w14:paraId="54C648C6" w14:textId="77777777" w:rsidR="00BA2D11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56ABB0" wp14:editId="280571A8">
            <wp:simplePos x="0" y="0"/>
            <wp:positionH relativeFrom="page">
              <wp:posOffset>1080869</wp:posOffset>
            </wp:positionH>
            <wp:positionV relativeFrom="paragraph">
              <wp:posOffset>243711</wp:posOffset>
            </wp:positionV>
            <wp:extent cx="1547173" cy="4693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173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2A42D" w14:textId="77777777" w:rsidR="00BA2D11" w:rsidRDefault="00BA2D11">
      <w:pPr>
        <w:rPr>
          <w:sz w:val="28"/>
        </w:rPr>
        <w:sectPr w:rsidR="00BA2D11">
          <w:pgSz w:w="12240" w:h="15840"/>
          <w:pgMar w:top="1000" w:right="1100" w:bottom="1260" w:left="0" w:header="583" w:footer="1075" w:gutter="0"/>
          <w:cols w:space="720"/>
        </w:sectPr>
      </w:pPr>
    </w:p>
    <w:p w14:paraId="72C140CA" w14:textId="77777777" w:rsidR="00BA2D11" w:rsidRDefault="00000000">
      <w:pPr>
        <w:tabs>
          <w:tab w:val="left" w:pos="1185"/>
        </w:tabs>
        <w:spacing w:before="28"/>
        <w:rPr>
          <w:sz w:val="24"/>
        </w:rPr>
      </w:pPr>
      <w:r>
        <w:rPr>
          <w:color w:val="FFFFFF"/>
          <w:position w:val="11"/>
          <w:shd w:val="clear" w:color="auto" w:fill="A8D08D"/>
        </w:rPr>
        <w:lastRenderedPageBreak/>
        <w:t xml:space="preserve"> </w:t>
      </w:r>
      <w:r>
        <w:rPr>
          <w:color w:val="FFFFFF"/>
          <w:position w:val="11"/>
          <w:shd w:val="clear" w:color="auto" w:fill="A8D08D"/>
        </w:rPr>
        <w:tab/>
        <w:t xml:space="preserve">7  </w:t>
      </w:r>
      <w:r>
        <w:rPr>
          <w:color w:val="FFFFFF"/>
          <w:position w:val="11"/>
        </w:rPr>
        <w:t xml:space="preserve">  </w:t>
      </w:r>
      <w:r>
        <w:rPr>
          <w:color w:val="FFFFFF"/>
          <w:spacing w:val="37"/>
          <w:position w:val="11"/>
        </w:rPr>
        <w:t xml:space="preserve"> </w:t>
      </w:r>
      <w:r>
        <w:rPr>
          <w:sz w:val="24"/>
        </w:rPr>
        <w:t>Low-Level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14:paraId="7ADF7B8B" w14:textId="77777777" w:rsidR="00BA2D11" w:rsidRDefault="00BA2D11">
      <w:pPr>
        <w:pStyle w:val="BodyText"/>
        <w:rPr>
          <w:sz w:val="20"/>
        </w:rPr>
      </w:pPr>
    </w:p>
    <w:p w14:paraId="6A936E91" w14:textId="77777777" w:rsidR="00BA2D11" w:rsidRDefault="00BA2D11">
      <w:pPr>
        <w:pStyle w:val="BodyText"/>
        <w:rPr>
          <w:sz w:val="20"/>
        </w:rPr>
      </w:pPr>
    </w:p>
    <w:p w14:paraId="3505A03F" w14:textId="77777777" w:rsidR="00BA2D11" w:rsidRDefault="00BA2D11">
      <w:pPr>
        <w:pStyle w:val="BodyText"/>
        <w:spacing w:before="4"/>
        <w:rPr>
          <w:sz w:val="15"/>
        </w:rPr>
      </w:pPr>
    </w:p>
    <w:p w14:paraId="33E1561F" w14:textId="77777777" w:rsidR="00BA2D11" w:rsidRDefault="00000000">
      <w:pPr>
        <w:pStyle w:val="Heading1"/>
      </w:pPr>
      <w:bookmarkStart w:id="15" w:name="_bookmark12"/>
      <w:bookmarkEnd w:id="15"/>
      <w:r>
        <w:rPr>
          <w:color w:val="2E5395"/>
        </w:rPr>
        <w:t>4.0 Unit Test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Cases</w:t>
      </w:r>
    </w:p>
    <w:p w14:paraId="66B1B6CE" w14:textId="77777777" w:rsidR="00BA2D11" w:rsidRDefault="00BA2D11">
      <w:pPr>
        <w:pStyle w:val="BodyText"/>
        <w:spacing w:before="7"/>
        <w:rPr>
          <w:rFonts w:ascii="Cambria"/>
          <w:sz w:val="28"/>
        </w:rPr>
      </w:pPr>
    </w:p>
    <w:tbl>
      <w:tblPr>
        <w:tblW w:w="0" w:type="auto"/>
        <w:tblInd w:w="134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808"/>
        <w:gridCol w:w="2386"/>
        <w:gridCol w:w="3193"/>
      </w:tblGrid>
      <w:tr w:rsidR="00BA2D11" w14:paraId="56E529EF" w14:textId="77777777">
        <w:trPr>
          <w:trHeight w:val="482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ABEEAFB" w14:textId="77777777" w:rsidR="00BA2D11" w:rsidRDefault="00000000">
            <w:pPr>
              <w:pStyle w:val="TableParagraph"/>
              <w:spacing w:before="33"/>
              <w:ind w:left="624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949797A" w14:textId="77777777" w:rsidR="00BA2D11" w:rsidRDefault="00BA2D1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2C5EC14" w14:textId="77777777" w:rsidR="00BA2D11" w:rsidRDefault="00000000">
            <w:pPr>
              <w:pStyle w:val="TableParagraph"/>
              <w:spacing w:before="33"/>
              <w:ind w:left="177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DFE7BED" w14:textId="77777777" w:rsidR="00BA2D11" w:rsidRDefault="00000000">
            <w:pPr>
              <w:pStyle w:val="TableParagraph"/>
              <w:spacing w:before="33"/>
              <w:ind w:left="871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BA2D11" w14:paraId="3FE202B9" w14:textId="77777777">
        <w:trPr>
          <w:trHeight w:val="614"/>
        </w:trPr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308692F6" w14:textId="77777777" w:rsidR="00BA2D11" w:rsidRDefault="00000000">
            <w:pPr>
              <w:pStyle w:val="TableParagraph"/>
              <w:spacing w:line="290" w:lineRule="atLeast"/>
              <w:ind w:left="359" w:right="174" w:hanging="118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808" w:type="dxa"/>
            <w:tcBorders>
              <w:top w:val="nil"/>
              <w:right w:val="nil"/>
            </w:tcBorders>
            <w:shd w:val="clear" w:color="auto" w:fill="D9E1F3"/>
          </w:tcPr>
          <w:p w14:paraId="35C0B8BE" w14:textId="77777777" w:rsidR="00BA2D11" w:rsidRDefault="00000000">
            <w:pPr>
              <w:pStyle w:val="TableParagraph"/>
              <w:spacing w:before="33"/>
              <w:ind w:right="68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top w:val="nil"/>
              <w:left w:val="nil"/>
            </w:tcBorders>
            <w:shd w:val="clear" w:color="auto" w:fill="D9E1F3"/>
          </w:tcPr>
          <w:p w14:paraId="3D7C0E8A" w14:textId="77777777" w:rsidR="00BA2D11" w:rsidRDefault="00000000">
            <w:pPr>
              <w:pStyle w:val="TableParagraph"/>
              <w:spacing w:line="290" w:lineRule="atLeast"/>
              <w:ind w:left="672" w:right="178" w:hanging="555"/>
            </w:pPr>
            <w:r>
              <w:t>Application URL should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5B46A2D7" w14:textId="77777777" w:rsidR="00BA2D11" w:rsidRDefault="00000000">
            <w:pPr>
              <w:pStyle w:val="TableParagraph"/>
              <w:spacing w:line="290" w:lineRule="atLeast"/>
              <w:ind w:left="628" w:right="401" w:hanging="207"/>
            </w:pPr>
            <w:r>
              <w:t>Application URL should 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BA2D11" w14:paraId="34B49B11" w14:textId="77777777">
        <w:trPr>
          <w:trHeight w:val="1183"/>
        </w:trPr>
        <w:tc>
          <w:tcPr>
            <w:tcW w:w="3193" w:type="dxa"/>
          </w:tcPr>
          <w:p w14:paraId="5C8F4D45" w14:textId="77777777" w:rsidR="00BA2D11" w:rsidRDefault="00000000">
            <w:pPr>
              <w:pStyle w:val="TableParagraph"/>
              <w:spacing w:before="172" w:line="259" w:lineRule="auto"/>
              <w:ind w:left="251" w:right="202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3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 accessed</w:t>
            </w:r>
          </w:p>
        </w:tc>
        <w:tc>
          <w:tcPr>
            <w:tcW w:w="3194" w:type="dxa"/>
            <w:gridSpan w:val="2"/>
          </w:tcPr>
          <w:p w14:paraId="009436A6" w14:textId="77777777" w:rsidR="00BA2D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spacing w:before="32"/>
              <w:ind w:right="424"/>
            </w:pPr>
            <w:r>
              <w:t>Application URL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510124F8" w14:textId="77777777" w:rsidR="00BA2D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spacing w:line="290" w:lineRule="atLeast"/>
              <w:ind w:right="424"/>
            </w:pPr>
            <w:r>
              <w:t>Application URL is</w:t>
            </w:r>
            <w:r>
              <w:rPr>
                <w:spacing w:val="-47"/>
              </w:rPr>
              <w:t xml:space="preserve"> </w:t>
            </w:r>
            <w:r>
              <w:t>deployed</w:t>
            </w:r>
          </w:p>
        </w:tc>
        <w:tc>
          <w:tcPr>
            <w:tcW w:w="3193" w:type="dxa"/>
          </w:tcPr>
          <w:p w14:paraId="33F40D72" w14:textId="77777777" w:rsidR="00BA2D11" w:rsidRDefault="00000000">
            <w:pPr>
              <w:pStyle w:val="TableParagraph"/>
              <w:spacing w:before="172" w:line="259" w:lineRule="auto"/>
              <w:ind w:left="251" w:right="199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BA2D11" w14:paraId="098FC1D3" w14:textId="77777777">
        <w:trPr>
          <w:trHeight w:val="611"/>
        </w:trPr>
        <w:tc>
          <w:tcPr>
            <w:tcW w:w="3193" w:type="dxa"/>
            <w:shd w:val="clear" w:color="auto" w:fill="D9E1F3"/>
          </w:tcPr>
          <w:p w14:paraId="0FADAE0D" w14:textId="77777777" w:rsidR="00BA2D11" w:rsidRDefault="00000000">
            <w:pPr>
              <w:pStyle w:val="TableParagraph"/>
              <w:spacing w:line="290" w:lineRule="atLeast"/>
              <w:ind w:left="331" w:right="265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  <w:tc>
          <w:tcPr>
            <w:tcW w:w="3194" w:type="dxa"/>
            <w:gridSpan w:val="2"/>
            <w:shd w:val="clear" w:color="auto" w:fill="D9E1F3"/>
          </w:tcPr>
          <w:p w14:paraId="14FAD828" w14:textId="77777777" w:rsidR="00BA2D11" w:rsidRDefault="00000000">
            <w:pPr>
              <w:pStyle w:val="TableParagraph"/>
              <w:spacing w:line="290" w:lineRule="atLeast"/>
              <w:ind w:left="1187" w:right="920" w:hanging="360"/>
            </w:pPr>
            <w:r>
              <w:t>1. 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7643292E" w14:textId="77777777" w:rsidR="00BA2D11" w:rsidRDefault="00000000">
            <w:pPr>
              <w:pStyle w:val="TableParagraph"/>
              <w:spacing w:line="290" w:lineRule="atLeast"/>
              <w:ind w:left="520" w:right="130" w:hanging="370"/>
            </w:pPr>
            <w:r>
              <w:t>User should be able to see 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</w:tr>
      <w:tr w:rsidR="00BA2D11" w14:paraId="4ED72BE4" w14:textId="77777777">
        <w:trPr>
          <w:trHeight w:val="614"/>
        </w:trPr>
        <w:tc>
          <w:tcPr>
            <w:tcW w:w="3193" w:type="dxa"/>
          </w:tcPr>
          <w:p w14:paraId="6B0B75B8" w14:textId="77777777" w:rsidR="00BA2D11" w:rsidRDefault="00000000">
            <w:pPr>
              <w:pStyle w:val="TableParagraph"/>
              <w:spacing w:line="290" w:lineRule="atLeast"/>
              <w:ind w:left="942" w:right="149" w:hanging="720"/>
            </w:pPr>
            <w:r>
              <w:t>Verify whether user can 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 fields</w:t>
            </w:r>
          </w:p>
        </w:tc>
        <w:tc>
          <w:tcPr>
            <w:tcW w:w="808" w:type="dxa"/>
            <w:tcBorders>
              <w:right w:val="nil"/>
            </w:tcBorders>
          </w:tcPr>
          <w:p w14:paraId="31B00B48" w14:textId="77777777" w:rsidR="00BA2D11" w:rsidRDefault="00000000">
            <w:pPr>
              <w:pStyle w:val="TableParagraph"/>
              <w:spacing w:before="179"/>
              <w:ind w:right="111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left w:val="nil"/>
            </w:tcBorders>
          </w:tcPr>
          <w:p w14:paraId="49AD9150" w14:textId="77777777" w:rsidR="00BA2D11" w:rsidRDefault="00000000">
            <w:pPr>
              <w:pStyle w:val="TableParagraph"/>
              <w:spacing w:before="179"/>
              <w:ind w:left="77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22AC80D5" w14:textId="77777777" w:rsidR="00BA2D11" w:rsidRDefault="00000000">
            <w:pPr>
              <w:pStyle w:val="TableParagraph"/>
              <w:spacing w:line="290" w:lineRule="atLeast"/>
              <w:ind w:left="940" w:right="216" w:hanging="656"/>
            </w:pPr>
            <w:r>
              <w:t>User should be able to 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 fields</w:t>
            </w:r>
          </w:p>
        </w:tc>
      </w:tr>
      <w:tr w:rsidR="00BA2D11" w14:paraId="1E87D379" w14:textId="77777777">
        <w:trPr>
          <w:trHeight w:val="611"/>
        </w:trPr>
        <w:tc>
          <w:tcPr>
            <w:tcW w:w="3193" w:type="dxa"/>
            <w:shd w:val="clear" w:color="auto" w:fill="D9E1F3"/>
          </w:tcPr>
          <w:p w14:paraId="2FBBB2BB" w14:textId="77777777" w:rsidR="00BA2D11" w:rsidRDefault="00000000">
            <w:pPr>
              <w:pStyle w:val="TableParagraph"/>
              <w:spacing w:before="21" w:line="280" w:lineRule="atLeast"/>
              <w:ind w:left="544" w:right="118" w:hanging="353"/>
            </w:pPr>
            <w:r>
              <w:t>Verify whether user has options</w:t>
            </w:r>
            <w:r>
              <w:rPr>
                <w:spacing w:val="-47"/>
              </w:rPr>
              <w:t xml:space="preserve"> </w:t>
            </w:r>
            <w:r>
              <w:t>to filter</w:t>
            </w:r>
            <w:r>
              <w:rPr>
                <w:spacing w:val="-1"/>
              </w:rPr>
              <w:t xml:space="preserve"> </w:t>
            </w:r>
            <w:r>
              <w:t>the inputs fields</w:t>
            </w:r>
          </w:p>
        </w:tc>
        <w:tc>
          <w:tcPr>
            <w:tcW w:w="808" w:type="dxa"/>
            <w:tcBorders>
              <w:right w:val="nil"/>
            </w:tcBorders>
            <w:shd w:val="clear" w:color="auto" w:fill="D9E1F3"/>
          </w:tcPr>
          <w:p w14:paraId="4EC46ECC" w14:textId="77777777" w:rsidR="00BA2D11" w:rsidRDefault="00000000">
            <w:pPr>
              <w:pStyle w:val="TableParagraph"/>
              <w:spacing w:before="176"/>
              <w:ind w:right="111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left w:val="nil"/>
            </w:tcBorders>
            <w:shd w:val="clear" w:color="auto" w:fill="D9E1F3"/>
          </w:tcPr>
          <w:p w14:paraId="60DB7128" w14:textId="77777777" w:rsidR="00BA2D11" w:rsidRDefault="00000000">
            <w:pPr>
              <w:pStyle w:val="TableParagraph"/>
              <w:spacing w:before="176"/>
              <w:ind w:left="77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5D90FEB2" w14:textId="77777777" w:rsidR="00BA2D11" w:rsidRDefault="00000000">
            <w:pPr>
              <w:pStyle w:val="TableParagraph"/>
              <w:spacing w:before="21" w:line="280" w:lineRule="atLeast"/>
              <w:ind w:left="1092" w:right="148" w:hanging="922"/>
            </w:pPr>
            <w:r>
              <w:t>User should filter the options 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</w:tr>
      <w:tr w:rsidR="00BA2D11" w14:paraId="691752BA" w14:textId="77777777">
        <w:trPr>
          <w:trHeight w:val="613"/>
        </w:trPr>
        <w:tc>
          <w:tcPr>
            <w:tcW w:w="3193" w:type="dxa"/>
          </w:tcPr>
          <w:p w14:paraId="5BC89682" w14:textId="77777777" w:rsidR="00BA2D11" w:rsidRDefault="00000000">
            <w:pPr>
              <w:pStyle w:val="TableParagraph"/>
              <w:spacing w:line="290" w:lineRule="atLeast"/>
              <w:ind w:left="112" w:right="188"/>
            </w:pPr>
            <w:r>
              <w:t>Verify whether user gets submit</w:t>
            </w:r>
            <w:r>
              <w:rPr>
                <w:spacing w:val="-47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 inputs</w:t>
            </w:r>
          </w:p>
        </w:tc>
        <w:tc>
          <w:tcPr>
            <w:tcW w:w="808" w:type="dxa"/>
            <w:tcBorders>
              <w:right w:val="nil"/>
            </w:tcBorders>
          </w:tcPr>
          <w:p w14:paraId="3942D2FE" w14:textId="77777777" w:rsidR="00BA2D11" w:rsidRDefault="00000000">
            <w:pPr>
              <w:pStyle w:val="TableParagraph"/>
              <w:spacing w:before="32"/>
              <w:ind w:right="111"/>
              <w:jc w:val="right"/>
            </w:pPr>
            <w:r>
              <w:t>1.</w:t>
            </w:r>
          </w:p>
        </w:tc>
        <w:tc>
          <w:tcPr>
            <w:tcW w:w="2386" w:type="dxa"/>
            <w:tcBorders>
              <w:left w:val="nil"/>
            </w:tcBorders>
          </w:tcPr>
          <w:p w14:paraId="53A524FA" w14:textId="77777777" w:rsidR="00BA2D11" w:rsidRDefault="00000000">
            <w:pPr>
              <w:pStyle w:val="TableParagraph"/>
              <w:spacing w:before="32"/>
              <w:ind w:left="77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01886856" w14:textId="77777777" w:rsidR="00BA2D11" w:rsidRDefault="00000000">
            <w:pPr>
              <w:pStyle w:val="TableParagraph"/>
              <w:spacing w:line="290" w:lineRule="atLeast"/>
              <w:ind w:left="110" w:right="87"/>
            </w:pPr>
            <w:r>
              <w:t>User should get submit button 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BA2D11" w14:paraId="0A13593A" w14:textId="77777777">
        <w:trPr>
          <w:trHeight w:val="902"/>
        </w:trPr>
        <w:tc>
          <w:tcPr>
            <w:tcW w:w="3193" w:type="dxa"/>
            <w:shd w:val="clear" w:color="auto" w:fill="D9E1F3"/>
          </w:tcPr>
          <w:p w14:paraId="3ECD9F36" w14:textId="77777777" w:rsidR="00BA2D11" w:rsidRDefault="00000000">
            <w:pPr>
              <w:pStyle w:val="TableParagraph"/>
              <w:spacing w:before="9" w:line="290" w:lineRule="atLeast"/>
              <w:ind w:left="112" w:right="210"/>
            </w:pPr>
            <w:r>
              <w:t>Verify whether user can see the</w:t>
            </w:r>
            <w:r>
              <w:rPr>
                <w:spacing w:val="-47"/>
              </w:rPr>
              <w:t xml:space="preserve"> </w:t>
            </w:r>
            <w:r>
              <w:t>output after submitting 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  <w:tc>
          <w:tcPr>
            <w:tcW w:w="3194" w:type="dxa"/>
            <w:gridSpan w:val="2"/>
            <w:shd w:val="clear" w:color="auto" w:fill="D9E1F3"/>
          </w:tcPr>
          <w:p w14:paraId="7161A04C" w14:textId="77777777" w:rsidR="00BA2D11" w:rsidRDefault="00000000">
            <w:pPr>
              <w:pStyle w:val="TableParagraph"/>
              <w:spacing w:before="30" w:line="259" w:lineRule="auto"/>
              <w:ind w:left="1187" w:right="920" w:hanging="360"/>
            </w:pPr>
            <w:r>
              <w:t>1. 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494F80F7" w14:textId="77777777" w:rsidR="00BA2D11" w:rsidRDefault="00000000">
            <w:pPr>
              <w:pStyle w:val="TableParagraph"/>
              <w:spacing w:before="176" w:line="259" w:lineRule="auto"/>
              <w:ind w:left="110" w:right="426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BA2D11" w14:paraId="4F98A57E" w14:textId="77777777">
        <w:trPr>
          <w:trHeight w:val="482"/>
        </w:trPr>
        <w:tc>
          <w:tcPr>
            <w:tcW w:w="3193" w:type="dxa"/>
          </w:tcPr>
          <w:p w14:paraId="2352C337" w14:textId="77777777" w:rsidR="00BA2D11" w:rsidRDefault="00BA2D1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194" w:type="dxa"/>
            <w:gridSpan w:val="2"/>
          </w:tcPr>
          <w:p w14:paraId="3917D0D9" w14:textId="77777777" w:rsidR="00BA2D11" w:rsidRDefault="00BA2D1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193" w:type="dxa"/>
          </w:tcPr>
          <w:p w14:paraId="61B3F3B1" w14:textId="77777777" w:rsidR="00BA2D11" w:rsidRDefault="00BA2D11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2E11A499" w14:textId="77777777" w:rsidR="006A1639" w:rsidRDefault="006A1639"/>
    <w:sectPr w:rsidR="006A1639">
      <w:headerReference w:type="default" r:id="rId14"/>
      <w:footerReference w:type="default" r:id="rId15"/>
      <w:pgSz w:w="12240" w:h="15840"/>
      <w:pgMar w:top="600" w:right="1100" w:bottom="1260" w:left="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D9DC" w14:textId="77777777" w:rsidR="00BE4321" w:rsidRDefault="00BE4321">
      <w:r>
        <w:separator/>
      </w:r>
    </w:p>
  </w:endnote>
  <w:endnote w:type="continuationSeparator" w:id="0">
    <w:p w14:paraId="6E0BBCEC" w14:textId="77777777" w:rsidR="00BE4321" w:rsidRDefault="00BE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381D" w14:textId="3C7E83DD" w:rsidR="00BA2D11" w:rsidRDefault="000F70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3520" behindDoc="1" locked="0" layoutInCell="1" allowOverlap="1" wp14:anchorId="61D96741" wp14:editId="62EF9B24">
              <wp:simplePos x="0" y="0"/>
              <wp:positionH relativeFrom="page">
                <wp:posOffset>899160</wp:posOffset>
              </wp:positionH>
              <wp:positionV relativeFrom="page">
                <wp:posOffset>9235440</wp:posOffset>
              </wp:positionV>
              <wp:extent cx="2148840" cy="198120"/>
              <wp:effectExtent l="0" t="0" r="3810" b="1143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B0804" w14:textId="73D78254" w:rsidR="00BA2D11" w:rsidRDefault="00430A28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Credit card default predictio</w:t>
                          </w:r>
                          <w:r w:rsidR="009A491B">
                            <w:rPr>
                              <w:sz w:val="24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D967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.8pt;margin-top:727.2pt;width:169.2pt;height:15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" filled="f" stroked="f">
              <v:textbox inset="0,0,0,0">
                <w:txbxContent>
                  <w:p w14:paraId="5F9B0804" w14:textId="73D78254" w:rsidR="00BA2D11" w:rsidRDefault="00430A28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Credit card default predictio</w:t>
                    </w:r>
                    <w:r w:rsidR="009A491B">
                      <w:rPr>
                        <w:sz w:val="24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0E68" w14:textId="7B1FF591" w:rsidR="00BA2D11" w:rsidRDefault="000F70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6C5B1448" wp14:editId="227886C5">
              <wp:simplePos x="0" y="0"/>
              <wp:positionH relativeFrom="page">
                <wp:posOffset>899160</wp:posOffset>
              </wp:positionH>
              <wp:positionV relativeFrom="page">
                <wp:posOffset>9235440</wp:posOffset>
              </wp:positionV>
              <wp:extent cx="2225040" cy="205740"/>
              <wp:effectExtent l="0" t="0" r="381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1F69E" w14:textId="2E6DBFC9" w:rsidR="004A601D" w:rsidRDefault="004A601D" w:rsidP="004A601D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Credit card default prediction</w:t>
                          </w:r>
                        </w:p>
                        <w:p w14:paraId="705CC7FD" w14:textId="2F36F7EC" w:rsidR="00BA2D11" w:rsidRDefault="00BA2D11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B14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0.8pt;margin-top:727.2pt;width:175.2pt;height:16.2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" filled="f" stroked="f">
              <v:textbox inset="0,0,0,0">
                <w:txbxContent>
                  <w:p w14:paraId="6AD1F69E" w14:textId="2E6DBFC9" w:rsidR="004A601D" w:rsidRDefault="004A601D" w:rsidP="004A601D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Credit card default prediction</w:t>
                    </w:r>
                  </w:p>
                  <w:p w14:paraId="705CC7FD" w14:textId="2F36F7EC" w:rsidR="00BA2D11" w:rsidRDefault="00BA2D11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614D" w14:textId="77777777" w:rsidR="00BE4321" w:rsidRDefault="00BE4321">
      <w:r>
        <w:separator/>
      </w:r>
    </w:p>
  </w:footnote>
  <w:footnote w:type="continuationSeparator" w:id="0">
    <w:p w14:paraId="13D80860" w14:textId="77777777" w:rsidR="00BE4321" w:rsidRDefault="00BE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C3D6" w14:textId="490A5EB2" w:rsidR="00BA2D11" w:rsidRDefault="000F70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51F48979" wp14:editId="246EC864">
              <wp:simplePos x="0" y="0"/>
              <wp:positionH relativeFrom="page">
                <wp:posOffset>0</wp:posOffset>
              </wp:positionH>
              <wp:positionV relativeFrom="page">
                <wp:posOffset>370205</wp:posOffset>
              </wp:positionV>
              <wp:extent cx="915035" cy="212090"/>
              <wp:effectExtent l="0" t="0" r="0" b="0"/>
              <wp:wrapNone/>
              <wp:docPr id="10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15035" cy="212090"/>
                      </a:xfrm>
                      <a:custGeom>
                        <a:avLst/>
                        <a:gdLst>
                          <a:gd name="T0" fmla="*/ 1440 w 1441"/>
                          <a:gd name="T1" fmla="+- 0 583 583"/>
                          <a:gd name="T2" fmla="*/ 583 h 334"/>
                          <a:gd name="T3" fmla="*/ 0 w 1441"/>
                          <a:gd name="T4" fmla="+- 0 583 583"/>
                          <a:gd name="T5" fmla="*/ 583 h 334"/>
                          <a:gd name="T6" fmla="*/ 0 w 1441"/>
                          <a:gd name="T7" fmla="+- 0 586 583"/>
                          <a:gd name="T8" fmla="*/ 586 h 334"/>
                          <a:gd name="T9" fmla="*/ 0 w 1441"/>
                          <a:gd name="T10" fmla="+- 0 626 583"/>
                          <a:gd name="T11" fmla="*/ 626 h 334"/>
                          <a:gd name="T12" fmla="*/ 0 w 1441"/>
                          <a:gd name="T13" fmla="+- 0 917 583"/>
                          <a:gd name="T14" fmla="*/ 917 h 334"/>
                          <a:gd name="T15" fmla="*/ 1440 w 1441"/>
                          <a:gd name="T16" fmla="+- 0 917 583"/>
                          <a:gd name="T17" fmla="*/ 917 h 334"/>
                          <a:gd name="T18" fmla="*/ 1440 w 1441"/>
                          <a:gd name="T19" fmla="+- 0 626 583"/>
                          <a:gd name="T20" fmla="*/ 626 h 334"/>
                          <a:gd name="T21" fmla="*/ 1440 w 1441"/>
                          <a:gd name="T22" fmla="+- 0 586 583"/>
                          <a:gd name="T23" fmla="*/ 586 h 334"/>
                          <a:gd name="T24" fmla="*/ 1440 w 1441"/>
                          <a:gd name="T25" fmla="+- 0 583 583"/>
                          <a:gd name="T26" fmla="*/ 583 h 334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</a:cxnLst>
                        <a:rect l="0" t="0" r="r" b="b"/>
                        <a:pathLst>
                          <a:path w="1441" h="334">
                            <a:moveTo>
                              <a:pt x="1440" y="0"/>
                            </a:moveTo>
                            <a:lnTo>
                              <a:pt x="0" y="0"/>
                            </a:lnTo>
                            <a:lnTo>
                              <a:pt x="0" y="3"/>
                            </a:lnTo>
                            <a:lnTo>
                              <a:pt x="0" y="43"/>
                            </a:lnTo>
                            <a:lnTo>
                              <a:pt x="0" y="334"/>
                            </a:lnTo>
                            <a:lnTo>
                              <a:pt x="1440" y="334"/>
                            </a:lnTo>
                            <a:lnTo>
                              <a:pt x="1440" y="43"/>
                            </a:lnTo>
                            <a:lnTo>
                              <a:pt x="1440" y="3"/>
                            </a:lnTo>
                            <a:lnTo>
                              <a:pt x="1440" y="0"/>
                            </a:lnTo>
                            <a:close/>
                          </a:path>
                        </a:pathLst>
                      </a:cu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F6269" id="Freeform 5" o:spid="_x0000_s1026" style="position:absolute;margin-left:0;margin-top:29.15pt;width:72.05pt;height:16.7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" path="m1440,l,,,3,,43,,334r1440,l1440,43r,-40l1440,xe" fillcolor="#a8d08d" stroked="f">
              <v:path arrowok="t" o:connecttype="custom" o:connectlocs="914400,370205;0,370205;0,372110;0,397510;0,582295;914400,582295;914400,397510;914400,372110;914400,37020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2D4ACE5C" wp14:editId="73F8DFCA">
              <wp:simplePos x="0" y="0"/>
              <wp:positionH relativeFrom="page">
                <wp:posOffset>715010</wp:posOffset>
              </wp:positionH>
              <wp:positionV relativeFrom="page">
                <wp:posOffset>414020</wp:posOffset>
              </wp:positionV>
              <wp:extent cx="14732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60F08" w14:textId="77777777" w:rsidR="00BA2D11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ACE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6.3pt;margin-top:32.6pt;width:11.6pt;height:13.0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" filled="f" stroked="f">
              <v:textbox inset="0,0,0,0">
                <w:txbxContent>
                  <w:p w14:paraId="7D260F08" w14:textId="77777777" w:rsidR="00BA2D11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3008" behindDoc="1" locked="0" layoutInCell="1" allowOverlap="1" wp14:anchorId="29DB6C60" wp14:editId="003AD84D">
              <wp:simplePos x="0" y="0"/>
              <wp:positionH relativeFrom="page">
                <wp:posOffset>993140</wp:posOffset>
              </wp:positionH>
              <wp:positionV relativeFrom="page">
                <wp:posOffset>474980</wp:posOffset>
              </wp:positionV>
              <wp:extent cx="10960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6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D7834" w14:textId="77777777" w:rsidR="00BA2D11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Low-Level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B6C60" id="Text Box 3" o:spid="_x0000_s1027" type="#_x0000_t202" style="position:absolute;margin-left:78.2pt;margin-top:37.4pt;width:86.3pt;height:14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" filled="f" stroked="f">
              <v:textbox inset="0,0,0,0">
                <w:txbxContent>
                  <w:p w14:paraId="146D7834" w14:textId="77777777" w:rsidR="00BA2D11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Low-Level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4A21" w14:textId="77777777" w:rsidR="00BA2D11" w:rsidRDefault="00BA2D1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1BB"/>
    <w:multiLevelType w:val="multilevel"/>
    <w:tmpl w:val="3FD65E2E"/>
    <w:lvl w:ilvl="0">
      <w:start w:val="3"/>
      <w:numFmt w:val="decimal"/>
      <w:lvlText w:val="%1"/>
      <w:lvlJc w:val="left"/>
      <w:pPr>
        <w:ind w:left="1785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5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652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8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4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6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2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28190E71"/>
    <w:multiLevelType w:val="hybridMultilevel"/>
    <w:tmpl w:val="6E02B1CA"/>
    <w:lvl w:ilvl="0" w:tplc="1AA45AF6">
      <w:start w:val="1"/>
      <w:numFmt w:val="decimal"/>
      <w:lvlText w:val="%1."/>
      <w:lvlJc w:val="left"/>
      <w:pPr>
        <w:ind w:left="115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7296FE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22CAED8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3" w:tplc="43AEDEB8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4" w:tplc="C7E40130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F3940C2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6" w:tplc="7734A8E0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7" w:tplc="2AFA13F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07B4CD62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A2198A"/>
    <w:multiLevelType w:val="multilevel"/>
    <w:tmpl w:val="12F8F0E4"/>
    <w:lvl w:ilvl="0">
      <w:start w:val="1"/>
      <w:numFmt w:val="decimal"/>
      <w:lvlText w:val="%1"/>
      <w:lvlJc w:val="left"/>
      <w:pPr>
        <w:ind w:left="1785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785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652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8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4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96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2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8" w:hanging="331"/>
      </w:pPr>
      <w:rPr>
        <w:rFonts w:hint="default"/>
        <w:lang w:val="en-US" w:eastAsia="en-US" w:bidi="ar-SA"/>
      </w:rPr>
    </w:lvl>
  </w:abstractNum>
  <w:abstractNum w:abstractNumId="3" w15:restartNumberingAfterBreak="0">
    <w:nsid w:val="6BAA1661"/>
    <w:multiLevelType w:val="multilevel"/>
    <w:tmpl w:val="6AE07EA4"/>
    <w:lvl w:ilvl="0">
      <w:start w:val="3"/>
      <w:numFmt w:val="decimal"/>
      <w:lvlText w:val="%1"/>
      <w:lvlJc w:val="left"/>
      <w:pPr>
        <w:ind w:left="2114" w:hanging="67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114" w:hanging="674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3924" w:hanging="6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6" w:hanging="6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8" w:hanging="6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0" w:hanging="6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2" w:hanging="6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4" w:hanging="6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36" w:hanging="674"/>
      </w:pPr>
      <w:rPr>
        <w:rFonts w:hint="default"/>
        <w:lang w:val="en-US" w:eastAsia="en-US" w:bidi="ar-SA"/>
      </w:rPr>
    </w:lvl>
  </w:abstractNum>
  <w:abstractNum w:abstractNumId="4" w15:restartNumberingAfterBreak="0">
    <w:nsid w:val="6E34077C"/>
    <w:multiLevelType w:val="multilevel"/>
    <w:tmpl w:val="AF666144"/>
    <w:lvl w:ilvl="0">
      <w:start w:val="1"/>
      <w:numFmt w:val="decimal"/>
      <w:lvlText w:val="%1"/>
      <w:lvlJc w:val="left"/>
      <w:pPr>
        <w:ind w:left="2225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2225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4004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96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88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8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4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6" w:hanging="800"/>
      </w:pPr>
      <w:rPr>
        <w:rFonts w:hint="default"/>
        <w:lang w:val="en-US" w:eastAsia="en-US" w:bidi="ar-SA"/>
      </w:rPr>
    </w:lvl>
  </w:abstractNum>
  <w:num w:numId="1" w16cid:durableId="780497683">
    <w:abstractNumId w:val="1"/>
  </w:num>
  <w:num w:numId="2" w16cid:durableId="421688257">
    <w:abstractNumId w:val="3"/>
  </w:num>
  <w:num w:numId="3" w16cid:durableId="1707633252">
    <w:abstractNumId w:val="4"/>
  </w:num>
  <w:num w:numId="4" w16cid:durableId="562453655">
    <w:abstractNumId w:val="0"/>
  </w:num>
  <w:num w:numId="5" w16cid:durableId="771053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11"/>
    <w:rsid w:val="000F7040"/>
    <w:rsid w:val="003D6702"/>
    <w:rsid w:val="00430A28"/>
    <w:rsid w:val="004A601D"/>
    <w:rsid w:val="005322C3"/>
    <w:rsid w:val="006A1639"/>
    <w:rsid w:val="006F2907"/>
    <w:rsid w:val="008F4C22"/>
    <w:rsid w:val="009A491B"/>
    <w:rsid w:val="00B451C6"/>
    <w:rsid w:val="00BA2D11"/>
    <w:rsid w:val="00BE4321"/>
    <w:rsid w:val="00DD2B38"/>
    <w:rsid w:val="00E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85D34"/>
  <w15:docId w15:val="{CD439751-631B-48BE-9448-FA05693B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426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2099" w:hanging="674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454"/>
    </w:pPr>
  </w:style>
  <w:style w:type="paragraph" w:styleId="TOC2">
    <w:name w:val="toc 2"/>
    <w:basedOn w:val="Normal"/>
    <w:uiPriority w:val="1"/>
    <w:qFormat/>
    <w:pPr>
      <w:spacing w:before="139"/>
      <w:ind w:left="2003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820" w:lineRule="exact"/>
      <w:ind w:left="2906" w:right="1797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99" w:hanging="674"/>
    </w:pPr>
  </w:style>
  <w:style w:type="paragraph" w:customStyle="1" w:styleId="TableParagraph">
    <w:name w:val="Table Paragraph"/>
    <w:basedOn w:val="Normal"/>
    <w:uiPriority w:val="1"/>
    <w:qFormat/>
    <w:pPr>
      <w:spacing w:before="11"/>
    </w:pPr>
  </w:style>
  <w:style w:type="paragraph" w:styleId="Header">
    <w:name w:val="header"/>
    <w:basedOn w:val="Normal"/>
    <w:link w:val="HeaderChar"/>
    <w:uiPriority w:val="99"/>
    <w:unhideWhenUsed/>
    <w:rsid w:val="00430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A2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3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A2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Low-Level Design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</dc:title>
  <dc:subject>Insurance Premium Prediction</dc:subject>
  <dc:creator>K KARTHEEK</dc:creator>
  <cp:lastModifiedBy>Vikram Taviti</cp:lastModifiedBy>
  <cp:revision>4</cp:revision>
  <dcterms:created xsi:type="dcterms:W3CDTF">2022-08-18T16:26:00Z</dcterms:created>
  <dcterms:modified xsi:type="dcterms:W3CDTF">2022-09-07T05:59:00Z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</Properties>
</file>