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67" w:rsidRPr="00D601D5" w:rsidRDefault="007F07CF" w:rsidP="00D601D5">
      <w:pPr>
        <w:jc w:val="center"/>
        <w:rPr>
          <w:rFonts w:ascii="Verdana" w:hAnsi="Verdana"/>
          <w:b/>
        </w:rPr>
      </w:pPr>
      <w:r w:rsidRPr="00D601D5">
        <w:rPr>
          <w:rFonts w:ascii="Verdana" w:hAnsi="Verdana"/>
          <w:b/>
        </w:rPr>
        <w:t>Indian Youth: Demographics and Readership Stats – Trends</w:t>
      </w:r>
      <w:r w:rsidR="003357EA">
        <w:rPr>
          <w:rFonts w:ascii="Verdana" w:hAnsi="Verdana"/>
          <w:b/>
        </w:rPr>
        <w:t xml:space="preserve"> 2009</w:t>
      </w:r>
    </w:p>
    <w:p w:rsidR="007F07CF" w:rsidRPr="007F07CF" w:rsidRDefault="007F07CF" w:rsidP="007F07C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F07CF">
        <w:rPr>
          <w:rFonts w:ascii="Verdana" w:hAnsi="Verdana"/>
        </w:rPr>
        <w:t>Three out of every four youth in country is literate</w:t>
      </w:r>
    </w:p>
    <w:p w:rsidR="007F07CF" w:rsidRPr="007F07CF" w:rsidRDefault="007F07CF" w:rsidP="007F07C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F07CF">
        <w:rPr>
          <w:rFonts w:ascii="Verdana" w:hAnsi="Verdana"/>
        </w:rPr>
        <w:t>Rural India accounts for around two-third of all 333 million literate youth.</w:t>
      </w:r>
    </w:p>
    <w:p w:rsidR="007F07CF" w:rsidRPr="007F07CF" w:rsidRDefault="007F07CF" w:rsidP="007F07C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F07CF">
        <w:rPr>
          <w:rFonts w:ascii="Verdana" w:hAnsi="Verdana"/>
        </w:rPr>
        <w:t>One in three literate youth in India is a student, around a fifth are doing unpaid housework an just over one in ten have a regular salaried job or are wage earners.</w:t>
      </w:r>
    </w:p>
    <w:p w:rsidR="007F07CF" w:rsidRDefault="007F07CF" w:rsidP="007F07C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F07CF">
        <w:rPr>
          <w:rFonts w:ascii="Verdana" w:hAnsi="Verdana"/>
        </w:rPr>
        <w:t>Television reaches 259 million and newspapers 177 million.</w:t>
      </w:r>
    </w:p>
    <w:p w:rsidR="00D57DE7" w:rsidRPr="00D601D5" w:rsidRDefault="00D57DE7" w:rsidP="00D57DE7">
      <w:pPr>
        <w:rPr>
          <w:rFonts w:ascii="Verdana" w:hAnsi="Verdana"/>
          <w:b/>
        </w:rPr>
      </w:pPr>
      <w:r w:rsidRPr="00D601D5">
        <w:rPr>
          <w:rFonts w:ascii="Verdana" w:hAnsi="Verdana"/>
          <w:b/>
        </w:rPr>
        <w:t>Population Trends</w:t>
      </w:r>
    </w:p>
    <w:tbl>
      <w:tblPr>
        <w:tblStyle w:val="TableGrid"/>
        <w:tblW w:w="0" w:type="auto"/>
        <w:tblLook w:val="04A0"/>
      </w:tblPr>
      <w:tblGrid>
        <w:gridCol w:w="3708"/>
        <w:gridCol w:w="2250"/>
        <w:gridCol w:w="2250"/>
      </w:tblGrid>
      <w:tr w:rsidR="00D57DE7" w:rsidTr="0074694E">
        <w:tc>
          <w:tcPr>
            <w:tcW w:w="3708" w:type="dxa"/>
          </w:tcPr>
          <w:p w:rsidR="00D57DE7" w:rsidRDefault="00D57DE7" w:rsidP="007F07CF">
            <w:pPr>
              <w:rPr>
                <w:rFonts w:ascii="Verdana" w:hAnsi="Verdana"/>
              </w:rPr>
            </w:pP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2001 (in Millions)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2009 (in millions)</w:t>
            </w:r>
          </w:p>
        </w:tc>
      </w:tr>
      <w:tr w:rsidR="00D57DE7" w:rsidTr="0074694E">
        <w:tc>
          <w:tcPr>
            <w:tcW w:w="3708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Population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1029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1213</w:t>
            </w:r>
          </w:p>
        </w:tc>
      </w:tr>
      <w:tr w:rsidR="00D57DE7" w:rsidTr="0074694E">
        <w:tc>
          <w:tcPr>
            <w:tcW w:w="3708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Youth(13-35 Years)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390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459</w:t>
            </w:r>
          </w:p>
        </w:tc>
      </w:tr>
      <w:tr w:rsidR="00D57DE7" w:rsidTr="0074694E">
        <w:tc>
          <w:tcPr>
            <w:tcW w:w="3708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Literate Youth(13-35 Years)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273</w:t>
            </w:r>
          </w:p>
        </w:tc>
        <w:tc>
          <w:tcPr>
            <w:tcW w:w="22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333</w:t>
            </w:r>
          </w:p>
        </w:tc>
      </w:tr>
    </w:tbl>
    <w:p w:rsidR="007F07CF" w:rsidRDefault="007F07CF" w:rsidP="00074093">
      <w:pPr>
        <w:spacing w:after="0" w:line="240" w:lineRule="auto"/>
        <w:rPr>
          <w:rFonts w:ascii="Verdana" w:hAnsi="Verdana"/>
        </w:rPr>
      </w:pPr>
    </w:p>
    <w:p w:rsidR="00D57DE7" w:rsidRPr="00D601D5" w:rsidRDefault="00D57DE7" w:rsidP="007F07CF">
      <w:pPr>
        <w:rPr>
          <w:rFonts w:ascii="Verdana" w:hAnsi="Verdana"/>
          <w:b/>
        </w:rPr>
      </w:pPr>
      <w:r w:rsidRPr="00D601D5">
        <w:rPr>
          <w:rFonts w:ascii="Verdana" w:hAnsi="Verdana"/>
          <w:b/>
        </w:rPr>
        <w:t>Preferred Language by youth to print media</w:t>
      </w:r>
    </w:p>
    <w:tbl>
      <w:tblPr>
        <w:tblStyle w:val="TableGrid"/>
        <w:tblW w:w="0" w:type="auto"/>
        <w:tblLook w:val="04A0"/>
      </w:tblPr>
      <w:tblGrid>
        <w:gridCol w:w="2358"/>
        <w:gridCol w:w="1350"/>
      </w:tblGrid>
      <w:tr w:rsidR="00D57DE7" w:rsidTr="0074694E">
        <w:tc>
          <w:tcPr>
            <w:tcW w:w="2358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Language</w:t>
            </w:r>
          </w:p>
        </w:tc>
        <w:tc>
          <w:tcPr>
            <w:tcW w:w="13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Percent</w:t>
            </w:r>
          </w:p>
        </w:tc>
      </w:tr>
      <w:tr w:rsidR="00D57DE7" w:rsidTr="0074694E">
        <w:tc>
          <w:tcPr>
            <w:tcW w:w="2358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Hindi</w:t>
            </w:r>
          </w:p>
        </w:tc>
        <w:tc>
          <w:tcPr>
            <w:tcW w:w="1350" w:type="dxa"/>
          </w:tcPr>
          <w:p w:rsidR="00D57DE7" w:rsidRDefault="00D57DE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38.5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Marathi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10.5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Tamil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8.9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Telugu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6.6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Malayalam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6.6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Kannada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6.4</w:t>
            </w:r>
          </w:p>
        </w:tc>
      </w:tr>
      <w:tr w:rsidR="00D57DE7" w:rsidTr="0074694E">
        <w:tc>
          <w:tcPr>
            <w:tcW w:w="2358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Bengali</w:t>
            </w:r>
          </w:p>
        </w:tc>
        <w:tc>
          <w:tcPr>
            <w:tcW w:w="1350" w:type="dxa"/>
          </w:tcPr>
          <w:p w:rsidR="00D57DE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5.9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Guajarati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5.6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Oriya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2.9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English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2.5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Assamese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2.2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Punjabi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</w:tr>
      <w:tr w:rsidR="00F44767" w:rsidTr="0074694E">
        <w:tc>
          <w:tcPr>
            <w:tcW w:w="2358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Others</w:t>
            </w:r>
          </w:p>
        </w:tc>
        <w:tc>
          <w:tcPr>
            <w:tcW w:w="1350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2.2</w:t>
            </w:r>
          </w:p>
        </w:tc>
      </w:tr>
    </w:tbl>
    <w:p w:rsidR="00D57DE7" w:rsidRDefault="00D57DE7" w:rsidP="00074093">
      <w:pPr>
        <w:spacing w:after="0" w:line="240" w:lineRule="auto"/>
        <w:rPr>
          <w:rFonts w:ascii="Verdana" w:hAnsi="Verdana"/>
        </w:rPr>
      </w:pPr>
    </w:p>
    <w:p w:rsidR="00F44767" w:rsidRPr="00074093" w:rsidRDefault="00F44767" w:rsidP="007F07CF">
      <w:pPr>
        <w:rPr>
          <w:rFonts w:ascii="Verdana" w:hAnsi="Verdana"/>
          <w:b/>
        </w:rPr>
      </w:pPr>
      <w:r w:rsidRPr="00074093">
        <w:rPr>
          <w:rFonts w:ascii="Verdana" w:hAnsi="Verdana"/>
          <w:b/>
        </w:rPr>
        <w:t>Major sources of Information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4767" w:rsidTr="00F44767"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</w:p>
        </w:tc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Newspaper</w:t>
            </w:r>
          </w:p>
        </w:tc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Magazine</w:t>
            </w:r>
          </w:p>
        </w:tc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Television</w:t>
            </w:r>
          </w:p>
        </w:tc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Radio</w:t>
            </w:r>
          </w:p>
        </w:tc>
        <w:tc>
          <w:tcPr>
            <w:tcW w:w="1596" w:type="dxa"/>
          </w:tcPr>
          <w:p w:rsidR="00F44767" w:rsidRDefault="00F4476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Internet</w:t>
            </w:r>
          </w:p>
        </w:tc>
      </w:tr>
      <w:tr w:rsidR="00F44767" w:rsidTr="00F44767"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Rural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45.9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12.0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69.9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20.6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</w:tr>
      <w:tr w:rsidR="00F44767" w:rsidTr="00F44767"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Urban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65.3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21.5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90.8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22.5</w:t>
            </w:r>
          </w:p>
        </w:tc>
        <w:tc>
          <w:tcPr>
            <w:tcW w:w="1596" w:type="dxa"/>
          </w:tcPr>
          <w:p w:rsidR="00F44767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7.7</w:t>
            </w:r>
          </w:p>
        </w:tc>
      </w:tr>
    </w:tbl>
    <w:p w:rsidR="00F44767" w:rsidRDefault="00F44767" w:rsidP="00074093">
      <w:pPr>
        <w:spacing w:after="0" w:line="240" w:lineRule="auto"/>
        <w:rPr>
          <w:rFonts w:ascii="Verdana" w:hAnsi="Verdana"/>
        </w:rPr>
      </w:pPr>
    </w:p>
    <w:p w:rsidR="0074694E" w:rsidRPr="00074093" w:rsidRDefault="0074694E" w:rsidP="007F07CF">
      <w:pPr>
        <w:rPr>
          <w:rFonts w:ascii="Verdana" w:hAnsi="Verdana"/>
          <w:b/>
        </w:rPr>
      </w:pPr>
      <w:r w:rsidRPr="00074093">
        <w:rPr>
          <w:rFonts w:ascii="Verdana" w:hAnsi="Verdana"/>
          <w:b/>
        </w:rPr>
        <w:t>Preference of Information</w:t>
      </w:r>
    </w:p>
    <w:tbl>
      <w:tblPr>
        <w:tblStyle w:val="TableGrid"/>
        <w:tblW w:w="0" w:type="auto"/>
        <w:tblLook w:val="04A0"/>
      </w:tblPr>
      <w:tblGrid>
        <w:gridCol w:w="2099"/>
        <w:gridCol w:w="1557"/>
        <w:gridCol w:w="1510"/>
        <w:gridCol w:w="1526"/>
        <w:gridCol w:w="1407"/>
        <w:gridCol w:w="1477"/>
      </w:tblGrid>
      <w:tr w:rsidR="0074694E" w:rsidTr="0074694E"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Newspaper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Magazine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Television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Radio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Internet</w:t>
            </w:r>
          </w:p>
        </w:tc>
      </w:tr>
      <w:tr w:rsidR="0074694E" w:rsidTr="0074694E"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Entertainment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9.4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33.2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53.8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56.6</w:t>
            </w:r>
          </w:p>
        </w:tc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14.5</w:t>
            </w:r>
          </w:p>
        </w:tc>
      </w:tr>
      <w:tr w:rsidR="0074694E" w:rsidTr="0074694E">
        <w:tc>
          <w:tcPr>
            <w:tcW w:w="1596" w:type="dxa"/>
          </w:tcPr>
          <w:p w:rsidR="0074694E" w:rsidRDefault="0074694E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News &amp; Current Events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63.4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16.9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22.2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22.8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5.6</w:t>
            </w:r>
          </w:p>
        </w:tc>
      </w:tr>
      <w:tr w:rsidR="0074694E" w:rsidTr="0074694E"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Health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10.6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1.5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2.3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0.3</w:t>
            </w:r>
          </w:p>
        </w:tc>
      </w:tr>
      <w:tr w:rsidR="0074694E" w:rsidTr="0074694E"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Sports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8.1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8.3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8.1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5.8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1.6</w:t>
            </w:r>
          </w:p>
        </w:tc>
      </w:tr>
      <w:tr w:rsidR="0074694E" w:rsidTr="0074694E"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Religion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4.1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7.2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4.4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2.5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</w:tr>
      <w:tr w:rsidR="0074694E" w:rsidTr="0074694E"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Fashion/Personal Care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0.6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6.5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6.5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2.5</w:t>
            </w:r>
          </w:p>
        </w:tc>
      </w:tr>
      <w:tr w:rsidR="0074694E" w:rsidTr="0074694E"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Politics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4.9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6.0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6.0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1596" w:type="dxa"/>
          </w:tcPr>
          <w:p w:rsidR="0074694E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</w:tr>
      <w:tr w:rsidR="00D601D5" w:rsidTr="0074694E"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Others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8.4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11.3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11.3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6.7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11.2</w:t>
            </w:r>
          </w:p>
        </w:tc>
      </w:tr>
    </w:tbl>
    <w:p w:rsidR="0074694E" w:rsidRDefault="0074694E" w:rsidP="007F07CF">
      <w:pPr>
        <w:rPr>
          <w:rFonts w:ascii="Verdana" w:hAnsi="Verdana"/>
        </w:rPr>
      </w:pPr>
    </w:p>
    <w:p w:rsidR="00074093" w:rsidRDefault="00074093" w:rsidP="007F07CF">
      <w:pPr>
        <w:rPr>
          <w:rFonts w:ascii="Verdana" w:hAnsi="Verdana"/>
        </w:rPr>
      </w:pPr>
    </w:p>
    <w:p w:rsidR="00F44767" w:rsidRPr="00074093" w:rsidRDefault="00D601D5" w:rsidP="007F07CF">
      <w:pPr>
        <w:rPr>
          <w:rFonts w:ascii="Verdana" w:hAnsi="Verdana"/>
          <w:b/>
        </w:rPr>
      </w:pPr>
      <w:r w:rsidRPr="00074093">
        <w:rPr>
          <w:rFonts w:ascii="Verdana" w:hAnsi="Verdana"/>
          <w:b/>
        </w:rPr>
        <w:t>Percentage of Distribution of Average Time spent on different media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601D5" w:rsidTr="00D601D5"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Minutes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Newspaper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Magazine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Television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Radio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Internet</w:t>
            </w:r>
          </w:p>
        </w:tc>
      </w:tr>
      <w:tr w:rsidR="00D601D5" w:rsidTr="00D601D5"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&lt;15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27.4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14.1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2.3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11.3</w:t>
            </w:r>
          </w:p>
        </w:tc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7.0</w:t>
            </w:r>
          </w:p>
        </w:tc>
      </w:tr>
      <w:tr w:rsidR="00D601D5" w:rsidTr="00D601D5">
        <w:tc>
          <w:tcPr>
            <w:tcW w:w="1596" w:type="dxa"/>
          </w:tcPr>
          <w:p w:rsidR="00D601D5" w:rsidRDefault="00D601D5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15-30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49.1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44.3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14.4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37.3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24.5</w:t>
            </w:r>
          </w:p>
        </w:tc>
      </w:tr>
      <w:tr w:rsidR="00D601D5" w:rsidTr="00D601D5"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30-60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19.7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31.9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32.6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29.2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43.0</w:t>
            </w:r>
          </w:p>
        </w:tc>
      </w:tr>
      <w:tr w:rsidR="00D601D5" w:rsidTr="00D601D5"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60-120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7.9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30.9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15.0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18.7</w:t>
            </w:r>
          </w:p>
        </w:tc>
      </w:tr>
      <w:tr w:rsidR="00D601D5" w:rsidTr="00D601D5"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&gt;120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0.9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1.8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19.9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7.2</w:t>
            </w:r>
          </w:p>
        </w:tc>
        <w:tc>
          <w:tcPr>
            <w:tcW w:w="1596" w:type="dxa"/>
          </w:tcPr>
          <w:p w:rsidR="00D601D5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6.8</w:t>
            </w:r>
          </w:p>
        </w:tc>
      </w:tr>
    </w:tbl>
    <w:p w:rsidR="00D601D5" w:rsidRDefault="00D601D5" w:rsidP="00074093">
      <w:pPr>
        <w:spacing w:after="0" w:line="240" w:lineRule="auto"/>
        <w:rPr>
          <w:rFonts w:ascii="Verdana" w:hAnsi="Verdana"/>
        </w:rPr>
      </w:pPr>
    </w:p>
    <w:p w:rsidR="0074694E" w:rsidRPr="00074093" w:rsidRDefault="00EA3847" w:rsidP="007F07CF">
      <w:pPr>
        <w:rPr>
          <w:rFonts w:ascii="Verdana" w:hAnsi="Verdana"/>
          <w:b/>
        </w:rPr>
      </w:pPr>
      <w:r w:rsidRPr="00074093">
        <w:rPr>
          <w:rFonts w:ascii="Verdana" w:hAnsi="Verdana"/>
          <w:b/>
        </w:rPr>
        <w:t>Place of Exposure</w:t>
      </w:r>
    </w:p>
    <w:tbl>
      <w:tblPr>
        <w:tblStyle w:val="TableGrid"/>
        <w:tblW w:w="0" w:type="auto"/>
        <w:tblLook w:val="04A0"/>
      </w:tblPr>
      <w:tblGrid>
        <w:gridCol w:w="1855"/>
        <w:gridCol w:w="1575"/>
        <w:gridCol w:w="1552"/>
        <w:gridCol w:w="1560"/>
        <w:gridCol w:w="1499"/>
        <w:gridCol w:w="1535"/>
      </w:tblGrid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Newspaper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Magazine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Television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Radio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Internet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 home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50.6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70.0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74.8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74.8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23.4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 work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5.9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3.9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6.0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6.0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12.7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School/College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4.7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4.1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0.7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0.7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6.2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Library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3.8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0.4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0.4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1.8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Neighborhood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14.5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8.1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9.2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9.2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4.4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Friends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5.7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4.9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3.2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3.2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5.2</w:t>
            </w:r>
          </w:p>
        </w:tc>
      </w:tr>
      <w:tr w:rsidR="00EA3847" w:rsidTr="00EA3847"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Shops/Cafes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16.8</w:t>
            </w:r>
          </w:p>
        </w:tc>
        <w:tc>
          <w:tcPr>
            <w:tcW w:w="1596" w:type="dxa"/>
          </w:tcPr>
          <w:p w:rsidR="00EA3847" w:rsidRDefault="00EA3847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3.4</w:t>
            </w:r>
          </w:p>
        </w:tc>
        <w:tc>
          <w:tcPr>
            <w:tcW w:w="1596" w:type="dxa"/>
          </w:tcPr>
          <w:p w:rsidR="00EA3847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3.2</w:t>
            </w:r>
          </w:p>
        </w:tc>
        <w:tc>
          <w:tcPr>
            <w:tcW w:w="1596" w:type="dxa"/>
          </w:tcPr>
          <w:p w:rsidR="00EA3847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3.2</w:t>
            </w:r>
          </w:p>
        </w:tc>
        <w:tc>
          <w:tcPr>
            <w:tcW w:w="1596" w:type="dxa"/>
          </w:tcPr>
          <w:p w:rsidR="00EA3847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46.1</w:t>
            </w:r>
          </w:p>
        </w:tc>
      </w:tr>
      <w:tr w:rsidR="00074093" w:rsidTr="00EA3847"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Travelling</w:t>
            </w:r>
          </w:p>
        </w:tc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0.5</w:t>
            </w:r>
          </w:p>
        </w:tc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1.9</w:t>
            </w:r>
          </w:p>
        </w:tc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2.4</w:t>
            </w:r>
          </w:p>
        </w:tc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2.4</w:t>
            </w:r>
          </w:p>
        </w:tc>
        <w:tc>
          <w:tcPr>
            <w:tcW w:w="1596" w:type="dxa"/>
          </w:tcPr>
          <w:p w:rsidR="00074093" w:rsidRDefault="00074093" w:rsidP="007F0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</w:tr>
    </w:tbl>
    <w:p w:rsidR="00EA3847" w:rsidRDefault="00EA3847" w:rsidP="007F07CF">
      <w:pPr>
        <w:rPr>
          <w:rFonts w:ascii="Verdana" w:hAnsi="Verdana"/>
        </w:rPr>
      </w:pPr>
    </w:p>
    <w:p w:rsidR="00F44767" w:rsidRDefault="00F44767" w:rsidP="007F07CF">
      <w:pPr>
        <w:rPr>
          <w:rFonts w:ascii="Verdana" w:hAnsi="Verdana"/>
        </w:rPr>
      </w:pPr>
      <w:r>
        <w:rPr>
          <w:rFonts w:ascii="Verdana" w:hAnsi="Verdana"/>
        </w:rPr>
        <w:t>Sources:</w:t>
      </w:r>
    </w:p>
    <w:p w:rsidR="00D601D5" w:rsidRPr="00D601D5" w:rsidRDefault="00D601D5" w:rsidP="00D601D5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D601D5">
        <w:rPr>
          <w:rFonts w:ascii="Verdana" w:hAnsi="Verdana"/>
          <w:sz w:val="16"/>
          <w:szCs w:val="16"/>
        </w:rPr>
        <w:t>National Youth Readership Survey 2009</w:t>
      </w:r>
    </w:p>
    <w:p w:rsidR="00F44767" w:rsidRPr="00D601D5" w:rsidRDefault="00C811E2" w:rsidP="00D601D5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</w:rPr>
      </w:pPr>
      <w:hyperlink r:id="rId5" w:history="1">
        <w:r w:rsidR="0074694E" w:rsidRPr="00D601D5">
          <w:rPr>
            <w:rStyle w:val="Hyperlink"/>
            <w:rFonts w:ascii="Verdana" w:hAnsi="Verdana"/>
            <w:sz w:val="16"/>
            <w:szCs w:val="16"/>
          </w:rPr>
          <w:t>http://articles.economictimes.indiatimes.com/2009-05-25/news/27654123_1_youth-power-youth-issues-national-youth-policy</w:t>
        </w:r>
      </w:hyperlink>
    </w:p>
    <w:p w:rsidR="0074694E" w:rsidRPr="00D601D5" w:rsidRDefault="0074694E" w:rsidP="00D601D5">
      <w:pPr>
        <w:pStyle w:val="ListParagraph"/>
        <w:numPr>
          <w:ilvl w:val="0"/>
          <w:numId w:val="2"/>
        </w:numPr>
        <w:rPr>
          <w:rStyle w:val="HTMLCite"/>
          <w:rFonts w:ascii="Verdana" w:hAnsi="Verdana"/>
          <w:sz w:val="16"/>
          <w:szCs w:val="16"/>
        </w:rPr>
      </w:pPr>
      <w:r w:rsidRPr="00D601D5">
        <w:rPr>
          <w:rStyle w:val="HTMLCite"/>
          <w:rFonts w:ascii="Verdana" w:hAnsi="Verdana"/>
          <w:sz w:val="16"/>
          <w:szCs w:val="16"/>
        </w:rPr>
        <w:t>online.wsj.com/public/resources/documents/NBT.pdf</w:t>
      </w:r>
    </w:p>
    <w:p w:rsidR="0074694E" w:rsidRPr="00D601D5" w:rsidRDefault="00C811E2" w:rsidP="00D601D5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</w:rPr>
      </w:pPr>
      <w:hyperlink r:id="rId6" w:history="1">
        <w:r w:rsidR="0074694E" w:rsidRPr="00D601D5">
          <w:rPr>
            <w:rStyle w:val="Hyperlink"/>
            <w:rFonts w:ascii="Verdana" w:hAnsi="Verdana"/>
            <w:sz w:val="16"/>
            <w:szCs w:val="16"/>
          </w:rPr>
          <w:t>http://www.slideshare.net/shalini.r75/indian-youth-media-average-time-spent-on-different-media</w:t>
        </w:r>
      </w:hyperlink>
    </w:p>
    <w:p w:rsidR="0074694E" w:rsidRPr="00D601D5" w:rsidRDefault="00C811E2" w:rsidP="00D601D5">
      <w:pPr>
        <w:pStyle w:val="ListParagraph"/>
        <w:numPr>
          <w:ilvl w:val="0"/>
          <w:numId w:val="2"/>
        </w:numPr>
        <w:rPr>
          <w:rFonts w:ascii="Verdana" w:hAnsi="Verdana"/>
          <w:sz w:val="16"/>
          <w:szCs w:val="16"/>
        </w:rPr>
      </w:pPr>
      <w:hyperlink r:id="rId7" w:history="1">
        <w:r w:rsidR="0074694E" w:rsidRPr="00D601D5">
          <w:rPr>
            <w:rStyle w:val="Hyperlink"/>
            <w:rFonts w:ascii="Verdana" w:hAnsi="Verdana"/>
            <w:sz w:val="16"/>
            <w:szCs w:val="16"/>
          </w:rPr>
          <w:t>http://www.slideshare.net/shalini.r75/ppt-on-indian-youth-mediaplace-of-exposure-to-media</w:t>
        </w:r>
      </w:hyperlink>
    </w:p>
    <w:p w:rsidR="0074694E" w:rsidRPr="007F07CF" w:rsidRDefault="0074694E" w:rsidP="007F07CF">
      <w:pPr>
        <w:rPr>
          <w:rFonts w:ascii="Verdana" w:hAnsi="Verdana"/>
        </w:rPr>
      </w:pPr>
    </w:p>
    <w:sectPr w:rsidR="0074694E" w:rsidRPr="007F07CF" w:rsidSect="00074093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E7469"/>
    <w:multiLevelType w:val="hybridMultilevel"/>
    <w:tmpl w:val="75D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712E8"/>
    <w:multiLevelType w:val="hybridMultilevel"/>
    <w:tmpl w:val="0542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07CF"/>
    <w:rsid w:val="00074093"/>
    <w:rsid w:val="002D4C5A"/>
    <w:rsid w:val="003357EA"/>
    <w:rsid w:val="00431CB0"/>
    <w:rsid w:val="00444159"/>
    <w:rsid w:val="00723037"/>
    <w:rsid w:val="0074694E"/>
    <w:rsid w:val="007F07CF"/>
    <w:rsid w:val="008B2D67"/>
    <w:rsid w:val="00C811E2"/>
    <w:rsid w:val="00D57DE7"/>
    <w:rsid w:val="00D601D5"/>
    <w:rsid w:val="00E10272"/>
    <w:rsid w:val="00EA3847"/>
    <w:rsid w:val="00F44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CF"/>
    <w:pPr>
      <w:ind w:left="720"/>
      <w:contextualSpacing/>
    </w:pPr>
  </w:style>
  <w:style w:type="table" w:styleId="TableGrid">
    <w:name w:val="Table Grid"/>
    <w:basedOn w:val="TableNormal"/>
    <w:uiPriority w:val="59"/>
    <w:rsid w:val="00D57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94E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469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ideshare.net/shalini.r75/ppt-on-indian-youth-mediaplace-of-exposure-to-me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shalini.r75/indian-youth-media-average-time-spent-on-different-media" TargetMode="External"/><Relationship Id="rId5" Type="http://schemas.openxmlformats.org/officeDocument/2006/relationships/hyperlink" Target="http://articles.economictimes.indiatimes.com/2009-05-25/news/27654123_1_youth-power-youth-issues-national-youth-poli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3</cp:revision>
  <dcterms:created xsi:type="dcterms:W3CDTF">2014-08-15T02:21:00Z</dcterms:created>
  <dcterms:modified xsi:type="dcterms:W3CDTF">2014-08-16T02:17:00Z</dcterms:modified>
</cp:coreProperties>
</file>