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F92" w:rsidRDefault="007D7F92" w:rsidP="00A9592E">
      <w:pPr>
        <w:spacing w:line="240" w:lineRule="auto"/>
        <w:rPr>
          <w:sz w:val="20"/>
        </w:rPr>
      </w:pPr>
      <w:r w:rsidRPr="00C654D6">
        <w:rPr>
          <w:noProof/>
          <w:sz w:val="20"/>
          <w:lang w:eastAsia="ru-RU"/>
        </w:rPr>
        <w:drawing>
          <wp:inline distT="0" distB="0" distL="0" distR="0" wp14:anchorId="258CDE62" wp14:editId="283C1ECF">
            <wp:extent cx="6645094" cy="4106333"/>
            <wp:effectExtent l="0" t="0" r="3810" b="8890"/>
            <wp:docPr id="3" name="Рисунок 3" descr="C:\Users\XMT\Desktop\Hum Diz\1560_orig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MT\Desktop\Hum Diz\1560_original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083" cy="4108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92E" w:rsidRPr="005A67C4" w:rsidRDefault="00A9592E" w:rsidP="00A9592E">
      <w:pPr>
        <w:spacing w:line="240" w:lineRule="auto"/>
        <w:rPr>
          <w:b/>
          <w:sz w:val="32"/>
        </w:rPr>
      </w:pPr>
      <w:r w:rsidRPr="005A67C4">
        <w:rPr>
          <w:b/>
          <w:sz w:val="32"/>
        </w:rPr>
        <w:t xml:space="preserve">В системе Дизайн Человека фигурирует несколько ключевых </w:t>
      </w:r>
      <w:r w:rsidR="007D7F92" w:rsidRPr="005A67C4">
        <w:rPr>
          <w:b/>
          <w:sz w:val="32"/>
        </w:rPr>
        <w:t>понятий</w:t>
      </w:r>
      <w:r w:rsidRPr="005A67C4">
        <w:rPr>
          <w:b/>
          <w:sz w:val="32"/>
        </w:rPr>
        <w:t>:</w:t>
      </w:r>
    </w:p>
    <w:p w:rsidR="007D7F92" w:rsidRPr="005A67C4" w:rsidRDefault="007D7F92" w:rsidP="00A9592E">
      <w:pPr>
        <w:pStyle w:val="a3"/>
        <w:numPr>
          <w:ilvl w:val="0"/>
          <w:numId w:val="4"/>
        </w:numPr>
        <w:spacing w:line="240" w:lineRule="auto"/>
        <w:rPr>
          <w:sz w:val="24"/>
        </w:rPr>
      </w:pPr>
      <w:r w:rsidRPr="005A67C4">
        <w:rPr>
          <w:sz w:val="24"/>
        </w:rPr>
        <w:t xml:space="preserve">Центр – в системе выделяют 9 центров. (заимствовано из Индуизма, где выделяют 7 </w:t>
      </w:r>
      <w:proofErr w:type="spellStart"/>
      <w:r w:rsidRPr="005A67C4">
        <w:rPr>
          <w:sz w:val="24"/>
        </w:rPr>
        <w:t>Чакр</w:t>
      </w:r>
      <w:proofErr w:type="spellEnd"/>
      <w:r w:rsidRPr="005A67C4">
        <w:rPr>
          <w:sz w:val="24"/>
        </w:rPr>
        <w:t xml:space="preserve">). </w:t>
      </w:r>
    </w:p>
    <w:p w:rsidR="007D7F92" w:rsidRPr="005A67C4" w:rsidRDefault="007D7F92" w:rsidP="00A9592E">
      <w:pPr>
        <w:pStyle w:val="a3"/>
        <w:numPr>
          <w:ilvl w:val="0"/>
          <w:numId w:val="4"/>
        </w:numPr>
        <w:spacing w:line="240" w:lineRule="auto"/>
        <w:rPr>
          <w:sz w:val="24"/>
        </w:rPr>
      </w:pPr>
      <w:proofErr w:type="spellStart"/>
      <w:r w:rsidRPr="005A67C4">
        <w:rPr>
          <w:sz w:val="24"/>
        </w:rPr>
        <w:t>Гексаграмма</w:t>
      </w:r>
      <w:proofErr w:type="spellEnd"/>
      <w:r w:rsidRPr="005A67C4">
        <w:rPr>
          <w:sz w:val="24"/>
        </w:rPr>
        <w:t xml:space="preserve"> (Генный ключ) – в системе ДЧ их </w:t>
      </w:r>
      <w:r w:rsidR="000B7F76" w:rsidRPr="005A67C4">
        <w:rPr>
          <w:sz w:val="24"/>
        </w:rPr>
        <w:t>64</w:t>
      </w:r>
      <w:r w:rsidRPr="005A67C4">
        <w:rPr>
          <w:sz w:val="24"/>
        </w:rPr>
        <w:t>.</w:t>
      </w:r>
      <w:r w:rsidR="00A9592E" w:rsidRPr="005A67C4">
        <w:rPr>
          <w:sz w:val="24"/>
        </w:rPr>
        <w:t xml:space="preserve"> (</w:t>
      </w:r>
      <w:r w:rsidRPr="005A67C4">
        <w:rPr>
          <w:sz w:val="24"/>
        </w:rPr>
        <w:t xml:space="preserve">взаимосвязь с китайской Книгой </w:t>
      </w:r>
      <w:proofErr w:type="spellStart"/>
      <w:r w:rsidRPr="005A67C4">
        <w:rPr>
          <w:sz w:val="24"/>
        </w:rPr>
        <w:t>Перемен</w:t>
      </w:r>
      <w:r w:rsidR="00A9592E" w:rsidRPr="005A67C4">
        <w:rPr>
          <w:sz w:val="24"/>
        </w:rPr>
        <w:t>кн</w:t>
      </w:r>
      <w:proofErr w:type="spellEnd"/>
      <w:r w:rsidRPr="005A67C4">
        <w:rPr>
          <w:sz w:val="24"/>
        </w:rPr>
        <w:t>).</w:t>
      </w:r>
    </w:p>
    <w:p w:rsidR="007D7F92" w:rsidRPr="005A67C4" w:rsidRDefault="007D7F92" w:rsidP="005558EF">
      <w:pPr>
        <w:pStyle w:val="a3"/>
        <w:numPr>
          <w:ilvl w:val="0"/>
          <w:numId w:val="4"/>
        </w:numPr>
        <w:spacing w:line="240" w:lineRule="auto"/>
        <w:rPr>
          <w:sz w:val="24"/>
        </w:rPr>
      </w:pPr>
      <w:proofErr w:type="spellStart"/>
      <w:r w:rsidRPr="005A67C4">
        <w:rPr>
          <w:sz w:val="24"/>
        </w:rPr>
        <w:t>Гексаграммы</w:t>
      </w:r>
      <w:proofErr w:type="spellEnd"/>
      <w:r w:rsidRPr="005A67C4">
        <w:rPr>
          <w:sz w:val="24"/>
        </w:rPr>
        <w:t xml:space="preserve"> распределяются по 9 центрам. Расположение </w:t>
      </w:r>
      <w:proofErr w:type="spellStart"/>
      <w:r w:rsidRPr="005A67C4">
        <w:rPr>
          <w:sz w:val="24"/>
        </w:rPr>
        <w:t>Гексаграмм</w:t>
      </w:r>
      <w:proofErr w:type="spellEnd"/>
      <w:r w:rsidRPr="005A67C4">
        <w:rPr>
          <w:sz w:val="24"/>
        </w:rPr>
        <w:t xml:space="preserve"> по центрам приведено на изображении ниже и на первом листе </w:t>
      </w:r>
      <w:r w:rsidR="005558EF">
        <w:rPr>
          <w:sz w:val="24"/>
        </w:rPr>
        <w:t>док-та</w:t>
      </w:r>
      <w:r w:rsidR="005558EF" w:rsidRPr="005558EF">
        <w:rPr>
          <w:sz w:val="24"/>
        </w:rPr>
        <w:t xml:space="preserve"> “</w:t>
      </w:r>
      <w:proofErr w:type="spellStart"/>
      <w:r w:rsidR="005558EF" w:rsidRPr="005558EF">
        <w:rPr>
          <w:sz w:val="24"/>
        </w:rPr>
        <w:t>Centers</w:t>
      </w:r>
      <w:proofErr w:type="spellEnd"/>
      <w:r w:rsidR="005558EF" w:rsidRPr="005558EF">
        <w:rPr>
          <w:sz w:val="24"/>
        </w:rPr>
        <w:t xml:space="preserve"> </w:t>
      </w:r>
      <w:proofErr w:type="spellStart"/>
      <w:r w:rsidR="005558EF" w:rsidRPr="005558EF">
        <w:rPr>
          <w:sz w:val="24"/>
        </w:rPr>
        <w:t>Hexagramms</w:t>
      </w:r>
      <w:proofErr w:type="spellEnd"/>
      <w:r w:rsidR="005558EF" w:rsidRPr="005558EF">
        <w:rPr>
          <w:sz w:val="24"/>
        </w:rPr>
        <w:t xml:space="preserve"> </w:t>
      </w:r>
      <w:proofErr w:type="spellStart"/>
      <w:r w:rsidR="005558EF" w:rsidRPr="005558EF">
        <w:rPr>
          <w:sz w:val="24"/>
        </w:rPr>
        <w:t>Channels</w:t>
      </w:r>
      <w:proofErr w:type="spellEnd"/>
      <w:r w:rsidR="005558EF" w:rsidRPr="005558EF">
        <w:rPr>
          <w:sz w:val="24"/>
        </w:rPr>
        <w:t xml:space="preserve"> </w:t>
      </w:r>
      <w:proofErr w:type="gramStart"/>
      <w:r w:rsidR="005558EF" w:rsidRPr="005558EF">
        <w:rPr>
          <w:sz w:val="24"/>
        </w:rPr>
        <w:t>Exaltations.xlsx ”</w:t>
      </w:r>
      <w:proofErr w:type="gramEnd"/>
      <w:r w:rsidRPr="005A67C4">
        <w:rPr>
          <w:sz w:val="24"/>
        </w:rPr>
        <w:t>. (</w:t>
      </w:r>
      <w:proofErr w:type="spellStart"/>
      <w:r w:rsidRPr="005A67C4">
        <w:rPr>
          <w:sz w:val="24"/>
        </w:rPr>
        <w:t>ноухау</w:t>
      </w:r>
      <w:proofErr w:type="spellEnd"/>
      <w:r w:rsidRPr="005A67C4">
        <w:rPr>
          <w:sz w:val="24"/>
        </w:rPr>
        <w:t xml:space="preserve"> ДЧ).</w:t>
      </w:r>
    </w:p>
    <w:p w:rsidR="000B7F76" w:rsidRPr="005A67C4" w:rsidRDefault="00C654D6" w:rsidP="007D7F92">
      <w:pPr>
        <w:pStyle w:val="a3"/>
        <w:numPr>
          <w:ilvl w:val="0"/>
          <w:numId w:val="4"/>
        </w:numPr>
        <w:spacing w:line="240" w:lineRule="auto"/>
        <w:rPr>
          <w:sz w:val="24"/>
        </w:rPr>
      </w:pPr>
      <w:r w:rsidRPr="005A67C4">
        <w:rPr>
          <w:sz w:val="24"/>
        </w:rPr>
        <w:t xml:space="preserve">Каждая </w:t>
      </w:r>
      <w:proofErr w:type="spellStart"/>
      <w:r w:rsidRPr="005A67C4">
        <w:rPr>
          <w:sz w:val="24"/>
        </w:rPr>
        <w:t>Гексаграмма</w:t>
      </w:r>
      <w:proofErr w:type="spellEnd"/>
      <w:r w:rsidRPr="005A67C4">
        <w:rPr>
          <w:sz w:val="24"/>
        </w:rPr>
        <w:t xml:space="preserve"> разбивается на 6 Линий</w:t>
      </w:r>
      <w:r w:rsidR="007D7F92" w:rsidRPr="005A67C4">
        <w:rPr>
          <w:sz w:val="24"/>
        </w:rPr>
        <w:t xml:space="preserve">, </w:t>
      </w:r>
      <w:r w:rsidR="00A9592E" w:rsidRPr="005A67C4">
        <w:rPr>
          <w:sz w:val="24"/>
        </w:rPr>
        <w:t>каждая Линия – на 6 Цветов, каждый Цвет – на 6 Оттенков, каждый оттенок – на 5 Баз.</w:t>
      </w:r>
      <w:r w:rsidR="007D7F92" w:rsidRPr="005A67C4">
        <w:rPr>
          <w:sz w:val="24"/>
        </w:rPr>
        <w:t xml:space="preserve"> (</w:t>
      </w:r>
      <w:proofErr w:type="spellStart"/>
      <w:r w:rsidR="007D7F92" w:rsidRPr="005A67C4">
        <w:rPr>
          <w:sz w:val="24"/>
        </w:rPr>
        <w:t>ноухау</w:t>
      </w:r>
      <w:proofErr w:type="spellEnd"/>
      <w:r w:rsidR="007D7F92" w:rsidRPr="005A67C4">
        <w:rPr>
          <w:sz w:val="24"/>
        </w:rPr>
        <w:t xml:space="preserve"> ДЧ).</w:t>
      </w:r>
    </w:p>
    <w:p w:rsidR="005E1A94" w:rsidRPr="005E1A94" w:rsidRDefault="00FD4D71" w:rsidP="005558EF">
      <w:pPr>
        <w:pStyle w:val="a3"/>
        <w:numPr>
          <w:ilvl w:val="0"/>
          <w:numId w:val="4"/>
        </w:numPr>
        <w:spacing w:line="240" w:lineRule="auto"/>
        <w:rPr>
          <w:sz w:val="24"/>
        </w:rPr>
      </w:pPr>
      <w:r w:rsidRPr="005A67C4">
        <w:rPr>
          <w:sz w:val="24"/>
        </w:rPr>
        <w:t>На изображении выше показано</w:t>
      </w:r>
      <w:r w:rsidR="00C654D6" w:rsidRPr="005A67C4">
        <w:rPr>
          <w:sz w:val="24"/>
        </w:rPr>
        <w:t xml:space="preserve">, </w:t>
      </w:r>
      <w:r w:rsidRPr="005A67C4">
        <w:rPr>
          <w:sz w:val="24"/>
        </w:rPr>
        <w:t xml:space="preserve">как в результате задаваемого принципа расположения </w:t>
      </w:r>
      <w:proofErr w:type="spellStart"/>
      <w:r w:rsidRPr="005A67C4">
        <w:rPr>
          <w:sz w:val="24"/>
        </w:rPr>
        <w:t>Гексаграмм</w:t>
      </w:r>
      <w:proofErr w:type="spellEnd"/>
      <w:r w:rsidRPr="005A67C4">
        <w:rPr>
          <w:sz w:val="24"/>
        </w:rPr>
        <w:t xml:space="preserve"> в Центрах образуется 36 уникальных </w:t>
      </w:r>
      <w:r w:rsidR="00A9592E" w:rsidRPr="005A67C4">
        <w:rPr>
          <w:sz w:val="24"/>
        </w:rPr>
        <w:t xml:space="preserve">Каналов. Каждый Канал </w:t>
      </w:r>
      <w:r w:rsidR="00B5587D" w:rsidRPr="005A67C4">
        <w:rPr>
          <w:sz w:val="24"/>
        </w:rPr>
        <w:t xml:space="preserve">определяется </w:t>
      </w:r>
      <w:r w:rsidR="00A9592E" w:rsidRPr="005A67C4">
        <w:rPr>
          <w:sz w:val="24"/>
        </w:rPr>
        <w:t>двумя точками</w:t>
      </w:r>
      <w:r w:rsidR="00B5587D" w:rsidRPr="005A67C4">
        <w:rPr>
          <w:sz w:val="24"/>
        </w:rPr>
        <w:t xml:space="preserve"> (подобно отрезку)</w:t>
      </w:r>
      <w:r w:rsidR="00A9592E" w:rsidRPr="005A67C4">
        <w:rPr>
          <w:sz w:val="24"/>
        </w:rPr>
        <w:t xml:space="preserve"> – соответствующими </w:t>
      </w:r>
      <w:proofErr w:type="spellStart"/>
      <w:r w:rsidR="00A9592E" w:rsidRPr="005A67C4">
        <w:rPr>
          <w:sz w:val="24"/>
        </w:rPr>
        <w:t>Гексаграммами</w:t>
      </w:r>
      <w:proofErr w:type="spellEnd"/>
      <w:r w:rsidR="00A9592E" w:rsidRPr="005A67C4">
        <w:rPr>
          <w:sz w:val="24"/>
        </w:rPr>
        <w:t>.</w:t>
      </w:r>
      <w:r w:rsidRPr="005A67C4">
        <w:rPr>
          <w:sz w:val="24"/>
        </w:rPr>
        <w:t xml:space="preserve"> Список </w:t>
      </w:r>
      <w:r w:rsidR="00A9592E" w:rsidRPr="005A67C4">
        <w:rPr>
          <w:sz w:val="24"/>
        </w:rPr>
        <w:t>Каналов п</w:t>
      </w:r>
      <w:r w:rsidRPr="005A67C4">
        <w:rPr>
          <w:sz w:val="24"/>
        </w:rPr>
        <w:t xml:space="preserve">риведен на втором листе прилагаемой </w:t>
      </w:r>
      <w:proofErr w:type="gramStart"/>
      <w:r w:rsidRPr="005A67C4">
        <w:rPr>
          <w:sz w:val="24"/>
        </w:rPr>
        <w:t>таблицы</w:t>
      </w:r>
      <w:r w:rsidR="005558EF">
        <w:rPr>
          <w:sz w:val="24"/>
        </w:rPr>
        <w:t xml:space="preserve"> </w:t>
      </w:r>
      <w:r w:rsidR="005558EF" w:rsidRPr="005558EF">
        <w:rPr>
          <w:sz w:val="24"/>
        </w:rPr>
        <w:t>”</w:t>
      </w:r>
      <w:proofErr w:type="spellStart"/>
      <w:r w:rsidR="005558EF" w:rsidRPr="005558EF">
        <w:rPr>
          <w:sz w:val="24"/>
        </w:rPr>
        <w:t>Centers</w:t>
      </w:r>
      <w:proofErr w:type="spellEnd"/>
      <w:proofErr w:type="gramEnd"/>
      <w:r w:rsidR="005558EF" w:rsidRPr="005558EF">
        <w:rPr>
          <w:sz w:val="24"/>
        </w:rPr>
        <w:t xml:space="preserve"> </w:t>
      </w:r>
      <w:proofErr w:type="spellStart"/>
      <w:r w:rsidR="005558EF" w:rsidRPr="005558EF">
        <w:rPr>
          <w:sz w:val="24"/>
        </w:rPr>
        <w:t>Hexagramms</w:t>
      </w:r>
      <w:proofErr w:type="spellEnd"/>
      <w:r w:rsidR="005558EF" w:rsidRPr="005558EF">
        <w:rPr>
          <w:sz w:val="24"/>
        </w:rPr>
        <w:t xml:space="preserve"> </w:t>
      </w:r>
      <w:proofErr w:type="spellStart"/>
      <w:r w:rsidR="005558EF" w:rsidRPr="005558EF">
        <w:rPr>
          <w:sz w:val="24"/>
        </w:rPr>
        <w:t>Channels</w:t>
      </w:r>
      <w:proofErr w:type="spellEnd"/>
      <w:r w:rsidR="005558EF" w:rsidRPr="005558EF">
        <w:rPr>
          <w:sz w:val="24"/>
        </w:rPr>
        <w:t xml:space="preserve"> Exaltations.xlsx”</w:t>
      </w:r>
      <w:r w:rsidRPr="005A67C4">
        <w:rPr>
          <w:sz w:val="24"/>
        </w:rPr>
        <w:t>.</w:t>
      </w:r>
      <w:r w:rsidR="00B5587D" w:rsidRPr="005A67C4">
        <w:rPr>
          <w:sz w:val="24"/>
        </w:rPr>
        <w:t xml:space="preserve"> (</w:t>
      </w:r>
      <w:proofErr w:type="spellStart"/>
      <w:r w:rsidR="00B5587D" w:rsidRPr="005A67C4">
        <w:rPr>
          <w:sz w:val="24"/>
        </w:rPr>
        <w:t>ноухау</w:t>
      </w:r>
      <w:proofErr w:type="spellEnd"/>
      <w:r w:rsidR="00B5587D" w:rsidRPr="005A67C4">
        <w:rPr>
          <w:sz w:val="24"/>
        </w:rPr>
        <w:t xml:space="preserve"> ДЧ).</w:t>
      </w:r>
    </w:p>
    <w:p w:rsidR="00B5587D" w:rsidRDefault="00B5587D" w:rsidP="00C654D6">
      <w:pPr>
        <w:pStyle w:val="a3"/>
        <w:numPr>
          <w:ilvl w:val="0"/>
          <w:numId w:val="4"/>
        </w:numPr>
        <w:spacing w:line="240" w:lineRule="auto"/>
        <w:rPr>
          <w:sz w:val="24"/>
        </w:rPr>
      </w:pPr>
      <w:r w:rsidRPr="005A67C4">
        <w:rPr>
          <w:sz w:val="24"/>
        </w:rPr>
        <w:t xml:space="preserve">Ключевым моментом в системе ДЧ является синтез описанных выше определений с расположением Планет Солнечной системы, </w:t>
      </w:r>
      <w:r w:rsidR="005558EF" w:rsidRPr="005558EF">
        <w:rPr>
          <w:sz w:val="24"/>
        </w:rPr>
        <w:t>а также</w:t>
      </w:r>
      <w:r w:rsidR="005558EF">
        <w:rPr>
          <w:sz w:val="24"/>
        </w:rPr>
        <w:t xml:space="preserve"> Солнца,</w:t>
      </w:r>
      <w:r w:rsidRPr="005A67C4">
        <w:rPr>
          <w:sz w:val="24"/>
        </w:rPr>
        <w:t xml:space="preserve"> Луны и Северного и Южного </w:t>
      </w:r>
      <w:r w:rsidR="00C26969">
        <w:rPr>
          <w:sz w:val="24"/>
        </w:rPr>
        <w:t>лунных узлов</w:t>
      </w:r>
      <w:r w:rsidR="005558EF">
        <w:rPr>
          <w:sz w:val="24"/>
        </w:rPr>
        <w:t xml:space="preserve"> – 13 </w:t>
      </w:r>
      <w:r w:rsidR="005558EF">
        <w:rPr>
          <w:sz w:val="24"/>
        </w:rPr>
        <w:t xml:space="preserve">астрологических </w:t>
      </w:r>
      <w:r w:rsidR="005558EF" w:rsidRPr="005558EF">
        <w:rPr>
          <w:sz w:val="24"/>
        </w:rPr>
        <w:t>“</w:t>
      </w:r>
      <w:r w:rsidR="005558EF">
        <w:rPr>
          <w:sz w:val="24"/>
        </w:rPr>
        <w:t>тел</w:t>
      </w:r>
      <w:r w:rsidR="005558EF" w:rsidRPr="005558EF">
        <w:rPr>
          <w:sz w:val="24"/>
        </w:rPr>
        <w:t>”</w:t>
      </w:r>
      <w:r w:rsidR="005558EF">
        <w:rPr>
          <w:sz w:val="24"/>
        </w:rPr>
        <w:t xml:space="preserve">, </w:t>
      </w:r>
      <w:r w:rsidR="005558EF">
        <w:rPr>
          <w:sz w:val="24"/>
        </w:rPr>
        <w:t>генерирующих нейтрино</w:t>
      </w:r>
      <w:r w:rsidR="005558EF">
        <w:rPr>
          <w:sz w:val="24"/>
        </w:rPr>
        <w:t>.</w:t>
      </w:r>
    </w:p>
    <w:p w:rsidR="005558EF" w:rsidRDefault="005558EF" w:rsidP="00C654D6">
      <w:pPr>
        <w:pStyle w:val="a3"/>
        <w:numPr>
          <w:ilvl w:val="0"/>
          <w:numId w:val="4"/>
        </w:numPr>
        <w:spacing w:line="240" w:lineRule="auto"/>
        <w:rPr>
          <w:sz w:val="24"/>
        </w:rPr>
      </w:pPr>
      <w:r w:rsidRPr="005558EF">
        <w:rPr>
          <w:sz w:val="24"/>
        </w:rPr>
        <w:t>В основе ДЧ лежит алгоритм</w:t>
      </w:r>
      <w:r>
        <w:rPr>
          <w:sz w:val="24"/>
        </w:rPr>
        <w:t xml:space="preserve"> двух вычислений значений параметров для каждого из 13 тел. </w:t>
      </w:r>
    </w:p>
    <w:p w:rsidR="005558EF" w:rsidRDefault="005558EF" w:rsidP="005558EF">
      <w:pPr>
        <w:pStyle w:val="a3"/>
        <w:numPr>
          <w:ilvl w:val="0"/>
          <w:numId w:val="4"/>
        </w:numPr>
        <w:spacing w:line="240" w:lineRule="auto"/>
        <w:rPr>
          <w:sz w:val="24"/>
        </w:rPr>
      </w:pPr>
      <w:r w:rsidRPr="005558EF">
        <w:rPr>
          <w:sz w:val="24"/>
        </w:rPr>
        <w:t>Первое вычисление производится исходя из положения этих тел относительно мирового времени</w:t>
      </w:r>
      <w:r w:rsidR="007B7564">
        <w:rPr>
          <w:sz w:val="24"/>
        </w:rPr>
        <w:t>, т.е.</w:t>
      </w:r>
      <w:r w:rsidRPr="005558EF">
        <w:rPr>
          <w:sz w:val="24"/>
        </w:rPr>
        <w:t xml:space="preserve"> фактического </w:t>
      </w:r>
      <w:r w:rsidR="007B7564">
        <w:rPr>
          <w:sz w:val="24"/>
        </w:rPr>
        <w:t>рождения Ч</w:t>
      </w:r>
      <w:r w:rsidRPr="005558EF">
        <w:rPr>
          <w:sz w:val="24"/>
        </w:rPr>
        <w:t>еловек</w:t>
      </w:r>
      <w:r>
        <w:rPr>
          <w:sz w:val="24"/>
        </w:rPr>
        <w:t>а, его появления на свет. Получе</w:t>
      </w:r>
      <w:r w:rsidR="007B7564">
        <w:rPr>
          <w:sz w:val="24"/>
        </w:rPr>
        <w:t>нные результаты задают Личность в виде 13 ключевых осознаваемых поведенческих паттернах – костяк осознанного поведения Человека, который будет доминировать всю его жизнь.</w:t>
      </w:r>
    </w:p>
    <w:p w:rsidR="005558EF" w:rsidRPr="005558EF" w:rsidRDefault="005558EF" w:rsidP="005558EF">
      <w:pPr>
        <w:pStyle w:val="a3"/>
        <w:numPr>
          <w:ilvl w:val="0"/>
          <w:numId w:val="4"/>
        </w:numPr>
        <w:spacing w:line="240" w:lineRule="auto"/>
        <w:rPr>
          <w:sz w:val="24"/>
        </w:rPr>
      </w:pPr>
      <w:r w:rsidRPr="005558EF">
        <w:rPr>
          <w:sz w:val="24"/>
        </w:rPr>
        <w:t>Вт</w:t>
      </w:r>
      <w:r w:rsidR="007B7564">
        <w:rPr>
          <w:sz w:val="24"/>
        </w:rPr>
        <w:t xml:space="preserve">орой расчет производится на момент за </w:t>
      </w:r>
      <w:proofErr w:type="gramStart"/>
      <w:r w:rsidR="007B7564">
        <w:rPr>
          <w:sz w:val="24"/>
        </w:rPr>
        <w:t>88</w:t>
      </w:r>
      <w:r w:rsidRPr="005558EF">
        <w:rPr>
          <w:sz w:val="24"/>
        </w:rPr>
        <w:t xml:space="preserve">  </w:t>
      </w:r>
      <w:r w:rsidR="007B7564" w:rsidRPr="007B7564">
        <w:rPr>
          <w:sz w:val="24"/>
        </w:rPr>
        <w:t>градусов</w:t>
      </w:r>
      <w:proofErr w:type="gramEnd"/>
      <w:r w:rsidR="007B7564" w:rsidRPr="007B7564">
        <w:rPr>
          <w:sz w:val="24"/>
        </w:rPr>
        <w:t xml:space="preserve"> солнечной дуги</w:t>
      </w:r>
      <w:r w:rsidR="007B7564">
        <w:rPr>
          <w:sz w:val="24"/>
        </w:rPr>
        <w:t xml:space="preserve"> до момента рождения (за 87 - 94 дня</w:t>
      </w:r>
      <w:r w:rsidR="007B7564" w:rsidRPr="007B7564">
        <w:rPr>
          <w:sz w:val="24"/>
        </w:rPr>
        <w:t>).</w:t>
      </w:r>
      <w:r w:rsidR="007B7564">
        <w:rPr>
          <w:sz w:val="24"/>
        </w:rPr>
        <w:t xml:space="preserve"> В этот момент положения астрономических тел задают 13 неосознаваемых поведенческих паттернов или его Дизайн.</w:t>
      </w:r>
    </w:p>
    <w:p w:rsidR="005A67C4" w:rsidRDefault="005A67C4" w:rsidP="00C565B0">
      <w:pPr>
        <w:spacing w:line="240" w:lineRule="auto"/>
        <w:rPr>
          <w:b/>
          <w:sz w:val="20"/>
        </w:rPr>
      </w:pPr>
    </w:p>
    <w:p w:rsidR="005A67C4" w:rsidRDefault="005A67C4" w:rsidP="00C565B0">
      <w:pPr>
        <w:spacing w:line="240" w:lineRule="auto"/>
        <w:rPr>
          <w:b/>
          <w:sz w:val="20"/>
        </w:rPr>
      </w:pPr>
    </w:p>
    <w:p w:rsidR="000B7F76" w:rsidRPr="005A67C4" w:rsidRDefault="007B7564" w:rsidP="00C565B0">
      <w:pPr>
        <w:spacing w:line="240" w:lineRule="auto"/>
        <w:rPr>
          <w:b/>
          <w:sz w:val="32"/>
        </w:rPr>
      </w:pPr>
      <w:r>
        <w:rPr>
          <w:b/>
          <w:sz w:val="32"/>
        </w:rPr>
        <w:lastRenderedPageBreak/>
        <w:t>Результаты значений</w:t>
      </w:r>
      <w:r w:rsidR="007D7F92" w:rsidRPr="005A67C4">
        <w:rPr>
          <w:b/>
          <w:sz w:val="32"/>
        </w:rPr>
        <w:t xml:space="preserve"> Дизайна и Личности.</w:t>
      </w:r>
    </w:p>
    <w:p w:rsidR="000B7F76" w:rsidRPr="000B7F76" w:rsidRDefault="007D7F92" w:rsidP="00506AA3">
      <w:pPr>
        <w:spacing w:line="240" w:lineRule="auto"/>
        <w:rPr>
          <w:sz w:val="20"/>
        </w:rPr>
      </w:pPr>
      <w:r w:rsidRPr="00AC76DE">
        <w:rPr>
          <w:noProof/>
          <w:lang w:eastAsia="ru-RU"/>
        </w:rPr>
        <w:drawing>
          <wp:inline distT="0" distB="0" distL="0" distR="0" wp14:anchorId="14C42222" wp14:editId="435E1C16">
            <wp:extent cx="6645207" cy="3465871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6184" cy="347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F76" w:rsidRDefault="00C565B0" w:rsidP="00572465">
      <w:pPr>
        <w:pStyle w:val="a3"/>
        <w:numPr>
          <w:ilvl w:val="0"/>
          <w:numId w:val="6"/>
        </w:numPr>
        <w:spacing w:line="240" w:lineRule="auto"/>
        <w:rPr>
          <w:sz w:val="24"/>
        </w:rPr>
      </w:pPr>
      <w:r w:rsidRPr="005A67C4">
        <w:rPr>
          <w:sz w:val="24"/>
        </w:rPr>
        <w:t>В</w:t>
      </w:r>
      <w:r w:rsidR="005A67C4" w:rsidRPr="005A67C4">
        <w:rPr>
          <w:sz w:val="24"/>
        </w:rPr>
        <w:t xml:space="preserve"> каждой таблице</w:t>
      </w:r>
      <w:r w:rsidRPr="005A67C4">
        <w:rPr>
          <w:sz w:val="24"/>
        </w:rPr>
        <w:t xml:space="preserve"> </w:t>
      </w:r>
      <w:r w:rsidR="005A67C4" w:rsidRPr="005A67C4">
        <w:rPr>
          <w:sz w:val="24"/>
        </w:rPr>
        <w:t>(</w:t>
      </w:r>
      <w:r w:rsidRPr="005A67C4">
        <w:rPr>
          <w:sz w:val="24"/>
        </w:rPr>
        <w:t>Дизайн и Ли</w:t>
      </w:r>
      <w:r w:rsidR="005A67C4" w:rsidRPr="005A67C4">
        <w:rPr>
          <w:sz w:val="24"/>
        </w:rPr>
        <w:t xml:space="preserve">чность) </w:t>
      </w:r>
      <w:r w:rsidR="007B7564">
        <w:rPr>
          <w:sz w:val="24"/>
        </w:rPr>
        <w:t xml:space="preserve">перечислено </w:t>
      </w:r>
      <w:r w:rsidR="001B71D7">
        <w:rPr>
          <w:sz w:val="24"/>
        </w:rPr>
        <w:t xml:space="preserve">по 13 астрологических </w:t>
      </w:r>
      <w:r w:rsidR="00C26969">
        <w:rPr>
          <w:sz w:val="24"/>
        </w:rPr>
        <w:t>тел, приведены в ви</w:t>
      </w:r>
      <w:r w:rsidR="007B7564">
        <w:rPr>
          <w:sz w:val="24"/>
        </w:rPr>
        <w:t>де 2-х таблиц выше</w:t>
      </w:r>
      <w:r w:rsidR="000372A9">
        <w:rPr>
          <w:sz w:val="24"/>
        </w:rPr>
        <w:t>.</w:t>
      </w:r>
    </w:p>
    <w:p w:rsidR="000372A9" w:rsidRPr="005A67C4" w:rsidRDefault="000372A9" w:rsidP="00572465">
      <w:pPr>
        <w:pStyle w:val="a3"/>
        <w:numPr>
          <w:ilvl w:val="0"/>
          <w:numId w:val="6"/>
        </w:numPr>
        <w:spacing w:line="240" w:lineRule="auto"/>
        <w:rPr>
          <w:sz w:val="24"/>
        </w:rPr>
      </w:pPr>
      <w:r>
        <w:rPr>
          <w:sz w:val="24"/>
        </w:rPr>
        <w:t>Вычисляем 26 параметров для них по ранее реализованному алгоритму.</w:t>
      </w:r>
    </w:p>
    <w:p w:rsidR="005A67C4" w:rsidRPr="000372A9" w:rsidRDefault="000372A9" w:rsidP="00CC6AE1">
      <w:pPr>
        <w:pStyle w:val="a3"/>
        <w:numPr>
          <w:ilvl w:val="0"/>
          <w:numId w:val="6"/>
        </w:numPr>
        <w:spacing w:line="240" w:lineRule="auto"/>
        <w:rPr>
          <w:sz w:val="24"/>
        </w:rPr>
      </w:pPr>
      <w:r w:rsidRPr="000372A9">
        <w:rPr>
          <w:sz w:val="24"/>
        </w:rPr>
        <w:t xml:space="preserve">Параметр имеет вид </w:t>
      </w:r>
      <w:r w:rsidRPr="000372A9">
        <w:rPr>
          <w:sz w:val="24"/>
        </w:rPr>
        <w:t>[Г</w:t>
      </w:r>
      <w:proofErr w:type="gramStart"/>
      <w:r w:rsidRPr="000372A9">
        <w:rPr>
          <w:sz w:val="24"/>
        </w:rPr>
        <w:t>].[</w:t>
      </w:r>
      <w:proofErr w:type="gramEnd"/>
      <w:r w:rsidRPr="000372A9">
        <w:rPr>
          <w:sz w:val="24"/>
        </w:rPr>
        <w:t>Л]</w:t>
      </w:r>
      <w:r w:rsidRPr="000372A9">
        <w:rPr>
          <w:sz w:val="24"/>
        </w:rPr>
        <w:t>, где</w:t>
      </w:r>
      <w:r>
        <w:rPr>
          <w:sz w:val="24"/>
        </w:rPr>
        <w:t xml:space="preserve"> </w:t>
      </w:r>
      <w:r w:rsidRPr="000372A9">
        <w:rPr>
          <w:sz w:val="24"/>
        </w:rPr>
        <w:t>[Г]</w:t>
      </w:r>
      <w:r w:rsidR="005A67C4" w:rsidRPr="000372A9">
        <w:rPr>
          <w:sz w:val="24"/>
        </w:rPr>
        <w:t xml:space="preserve"> – это </w:t>
      </w:r>
      <w:proofErr w:type="spellStart"/>
      <w:r w:rsidR="005A67C4" w:rsidRPr="000372A9">
        <w:rPr>
          <w:sz w:val="24"/>
        </w:rPr>
        <w:t>Гексаграмма</w:t>
      </w:r>
      <w:proofErr w:type="spellEnd"/>
      <w:r>
        <w:rPr>
          <w:sz w:val="24"/>
        </w:rPr>
        <w:t xml:space="preserve">, </w:t>
      </w:r>
      <w:r w:rsidR="009D145B" w:rsidRPr="000372A9">
        <w:rPr>
          <w:sz w:val="24"/>
        </w:rPr>
        <w:t>[Л]</w:t>
      </w:r>
      <w:r>
        <w:rPr>
          <w:sz w:val="24"/>
        </w:rPr>
        <w:t xml:space="preserve"> – </w:t>
      </w:r>
      <w:r w:rsidRPr="000372A9">
        <w:rPr>
          <w:sz w:val="24"/>
        </w:rPr>
        <w:t>Линия</w:t>
      </w:r>
      <w:r w:rsidR="005A67C4" w:rsidRPr="000372A9">
        <w:rPr>
          <w:sz w:val="24"/>
        </w:rPr>
        <w:t>.</w:t>
      </w:r>
    </w:p>
    <w:p w:rsidR="00702770" w:rsidRDefault="000372A9" w:rsidP="00702770">
      <w:pPr>
        <w:pStyle w:val="a3"/>
        <w:numPr>
          <w:ilvl w:val="0"/>
          <w:numId w:val="6"/>
        </w:numPr>
        <w:spacing w:line="240" w:lineRule="auto"/>
        <w:rPr>
          <w:sz w:val="24"/>
        </w:rPr>
      </w:pPr>
      <w:r w:rsidRPr="00506AA3">
        <w:rPr>
          <w:noProof/>
          <w:sz w:val="20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410E37" wp14:editId="1CCB2DE6">
                <wp:simplePos x="0" y="0"/>
                <wp:positionH relativeFrom="column">
                  <wp:posOffset>1009015</wp:posOffset>
                </wp:positionH>
                <wp:positionV relativeFrom="paragraph">
                  <wp:posOffset>218440</wp:posOffset>
                </wp:positionV>
                <wp:extent cx="170180" cy="170180"/>
                <wp:effectExtent l="19050" t="0" r="39370" b="39370"/>
                <wp:wrapNone/>
                <wp:docPr id="6" name="Равнобедренный тре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70180" cy="17018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71DF1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6" o:spid="_x0000_s1026" type="#_x0000_t5" style="position:absolute;margin-left:79.45pt;margin-top:17.2pt;width:13.4pt;height:13.4pt;rotation:18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" fillcolor="#5b9bd5 [3204]" strokecolor="#1f4d78 [1604]" strokeweight="1pt"/>
            </w:pict>
          </mc:Fallback>
        </mc:AlternateContent>
      </w:r>
      <w:r w:rsidRPr="00506AA3">
        <w:rPr>
          <w:noProof/>
          <w:sz w:val="20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19AE16" wp14:editId="07383BD7">
                <wp:simplePos x="0" y="0"/>
                <wp:positionH relativeFrom="column">
                  <wp:posOffset>5969000</wp:posOffset>
                </wp:positionH>
                <wp:positionV relativeFrom="paragraph">
                  <wp:posOffset>27305</wp:posOffset>
                </wp:positionV>
                <wp:extent cx="170329" cy="170330"/>
                <wp:effectExtent l="19050" t="19050" r="39370" b="20320"/>
                <wp:wrapNone/>
                <wp:docPr id="4" name="Равнобедренный тре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29" cy="17033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16865" id="Равнобедренный треугольник 4" o:spid="_x0000_s1026" type="#_x0000_t5" style="position:absolute;margin-left:470pt;margin-top:2.15pt;width:13.4pt;height:1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" fillcolor="#5b9bd5 [3204]" strokecolor="#1f4d78 [1604]" strokeweight="1pt"/>
            </w:pict>
          </mc:Fallback>
        </mc:AlternateContent>
      </w:r>
      <w:r w:rsidR="00C26969" w:rsidRPr="00506AA3">
        <w:rPr>
          <w:noProof/>
          <w:sz w:val="20"/>
          <w:lang w:eastAsia="ru-RU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35C6347" wp14:editId="5A5948CC">
                <wp:simplePos x="0" y="0"/>
                <wp:positionH relativeFrom="margin">
                  <wp:posOffset>2341245</wp:posOffset>
                </wp:positionH>
                <wp:positionV relativeFrom="paragraph">
                  <wp:posOffset>187960</wp:posOffset>
                </wp:positionV>
                <wp:extent cx="170329" cy="221130"/>
                <wp:effectExtent l="19050" t="19050" r="20320" b="45720"/>
                <wp:wrapNone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329" cy="221130"/>
                          <a:chOff x="0" y="0"/>
                          <a:chExt cx="170329" cy="221130"/>
                        </a:xfrm>
                      </wpg:grpSpPr>
                      <wps:wsp>
                        <wps:cNvPr id="17" name="Равнобедренный треугольник 17"/>
                        <wps:cNvSpPr/>
                        <wps:spPr>
                          <a:xfrm>
                            <a:off x="0" y="0"/>
                            <a:ext cx="170329" cy="170330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Равнобедренный треугольник 18"/>
                        <wps:cNvSpPr/>
                        <wps:spPr>
                          <a:xfrm rot="10800000">
                            <a:off x="0" y="50800"/>
                            <a:ext cx="170329" cy="170330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BBBBF" id="Группа 7" o:spid="_x0000_s1026" style="position:absolute;margin-left:184.35pt;margin-top:14.8pt;width:13.4pt;height:17.4pt;z-index:251685888;mso-position-horizontal-relative:margin" coordsize="170329,22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">
                <v:shape id="Равнобедренный треугольник 17" o:spid="_x0000_s1027" type="#_x0000_t5" style="position:absolute;width:170329;height:1703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3NrcMA&#10;AADbAAAADwAAAGRycy9kb3ducmV2LnhtbERPTWvCQBC9F/oflin0VjcKVZtmFYmNFaTQqqHXITsm&#10;wexsyG41/vuuIHibx/ucZN6bRpyoc7VlBcNBBIK4sLrmUsF+l71MQTiPrLGxTAou5GA+e3xIMNb2&#10;zD902vpShBB2MSqovG9jKV1RkUE3sC1x4A62M+gD7EqpOzyHcNPIURSNpcGaQ0OFLaUVFcftn1HQ&#10;8sfw83WVfW++lvlb/mvTQz+9KPX81C/eQXjq/V18c691mD+B6y/hADn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3NrcMAAADbAAAADwAAAAAAAAAAAAAAAACYAgAAZHJzL2Rv&#10;d25yZXYueG1sUEsFBgAAAAAEAAQA9QAAAIgDAAAAAA==&#10;" fillcolor="#5b9bd5 [3204]" strokecolor="#1f4d78 [1604]" strokeweight="1pt"/>
                <v:shape id="Равнобедренный треугольник 18" o:spid="_x0000_s1028" type="#_x0000_t5" style="position:absolute;top:50800;width:170329;height:170330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A+OMMA&#10;AADbAAAADwAAAGRycy9kb3ducmV2LnhtbESPQWvCQBCF74L/YRmhN91UirSpqxTFKngylvY6ZMck&#10;dHc2ZFcT/33nIPQ2w3vz3jfL9eCdulEXm8AGnmcZKOIy2IYrA1/n3fQVVEzIFl1gMnCnCOvVeLTE&#10;3IaeT3QrUqUkhGOOBuqU2lzrWNbkMc5CSyzaJXQek6xdpW2HvYR7p+dZttAeG5aGGlva1FT+Fldv&#10;4NP195dvLpzdn3y53fD++Hb5MeZpMny8g0o0pH/z4/pgBV9g5RcZQK/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A+OMMAAADbAAAADwAAAAAAAAAAAAAAAACYAgAAZHJzL2Rv&#10;d25yZXYueG1sUEsFBgAAAAAEAAQA9QAAAIgDAAAAAA==&#10;" fillcolor="#5b9bd5 [3204]" strokecolor="#1f4d78 [1604]" strokeweight="1pt"/>
                <w10:wrap anchorx="margin"/>
              </v:group>
            </w:pict>
          </mc:Fallback>
        </mc:AlternateContent>
      </w:r>
      <w:r>
        <w:rPr>
          <w:sz w:val="24"/>
        </w:rPr>
        <w:t xml:space="preserve">Некоторые из параметров имеют дополнительные свойства, а </w:t>
      </w:r>
      <w:proofErr w:type="gramStart"/>
      <w:r>
        <w:rPr>
          <w:sz w:val="24"/>
        </w:rPr>
        <w:t xml:space="preserve">именно, </w:t>
      </w:r>
      <w:r w:rsidR="009D145B" w:rsidRPr="009D145B">
        <w:rPr>
          <w:sz w:val="24"/>
        </w:rPr>
        <w:t xml:space="preserve"> </w:t>
      </w:r>
      <w:r w:rsidR="009E4A71">
        <w:rPr>
          <w:sz w:val="24"/>
        </w:rPr>
        <w:t>Экзальтация</w:t>
      </w:r>
      <w:proofErr w:type="gramEnd"/>
      <w:r w:rsidR="009D145B">
        <w:rPr>
          <w:sz w:val="24"/>
        </w:rPr>
        <w:t xml:space="preserve">      Падение     </w:t>
      </w:r>
      <w:proofErr w:type="spellStart"/>
      <w:r w:rsidR="009D145B">
        <w:rPr>
          <w:sz w:val="24"/>
        </w:rPr>
        <w:t>Джакстапозиция</w:t>
      </w:r>
      <w:proofErr w:type="spellEnd"/>
    </w:p>
    <w:p w:rsidR="00702770" w:rsidRPr="00702770" w:rsidRDefault="00702770" w:rsidP="00702770">
      <w:pPr>
        <w:pStyle w:val="a3"/>
        <w:numPr>
          <w:ilvl w:val="0"/>
          <w:numId w:val="6"/>
        </w:numPr>
        <w:spacing w:line="240" w:lineRule="auto"/>
        <w:rPr>
          <w:sz w:val="24"/>
        </w:rPr>
      </w:pPr>
      <w:r w:rsidRPr="00702770">
        <w:rPr>
          <w:sz w:val="24"/>
          <w:szCs w:val="24"/>
        </w:rPr>
        <w:t>Каждое из 26 значений [Г] полученного расчета обозначаются как Активные (Определенные).</w:t>
      </w:r>
    </w:p>
    <w:p w:rsidR="00702770" w:rsidRPr="00702770" w:rsidRDefault="00702770" w:rsidP="00702770">
      <w:pPr>
        <w:pStyle w:val="a3"/>
        <w:numPr>
          <w:ilvl w:val="0"/>
          <w:numId w:val="6"/>
        </w:numPr>
        <w:spacing w:line="240" w:lineRule="auto"/>
        <w:rPr>
          <w:sz w:val="24"/>
        </w:rPr>
      </w:pPr>
      <w:r w:rsidRPr="00702770">
        <w:rPr>
          <w:sz w:val="24"/>
          <w:szCs w:val="24"/>
        </w:rPr>
        <w:t xml:space="preserve">Канал, у которого обе образующие его </w:t>
      </w:r>
      <w:proofErr w:type="spellStart"/>
      <w:r w:rsidRPr="00702770">
        <w:rPr>
          <w:sz w:val="24"/>
          <w:szCs w:val="24"/>
        </w:rPr>
        <w:t>Гексаграммы</w:t>
      </w:r>
      <w:proofErr w:type="spellEnd"/>
      <w:r w:rsidRPr="00702770">
        <w:rPr>
          <w:sz w:val="24"/>
          <w:szCs w:val="24"/>
        </w:rPr>
        <w:t xml:space="preserve"> являются Активными (Определенными), называется Активным (Определенным) каналом.</w:t>
      </w:r>
    </w:p>
    <w:p w:rsidR="000372A9" w:rsidRPr="00702770" w:rsidRDefault="00702770" w:rsidP="00506AA3">
      <w:pPr>
        <w:pStyle w:val="a3"/>
        <w:numPr>
          <w:ilvl w:val="0"/>
          <w:numId w:val="6"/>
        </w:numPr>
        <w:spacing w:line="240" w:lineRule="auto"/>
        <w:rPr>
          <w:sz w:val="24"/>
        </w:rPr>
      </w:pPr>
      <w:r w:rsidRPr="00702770">
        <w:rPr>
          <w:sz w:val="24"/>
          <w:szCs w:val="24"/>
        </w:rPr>
        <w:t xml:space="preserve">Если в Центре присутствует </w:t>
      </w:r>
      <w:proofErr w:type="spellStart"/>
      <w:r w:rsidRPr="00702770">
        <w:rPr>
          <w:sz w:val="24"/>
          <w:szCs w:val="24"/>
        </w:rPr>
        <w:t>Гексаграмма</w:t>
      </w:r>
      <w:proofErr w:type="spellEnd"/>
      <w:r w:rsidRPr="00702770">
        <w:rPr>
          <w:sz w:val="24"/>
          <w:szCs w:val="24"/>
        </w:rPr>
        <w:t xml:space="preserve"> Активного канала, Центр является Активным. Соответственно, другая </w:t>
      </w:r>
      <w:proofErr w:type="spellStart"/>
      <w:r w:rsidRPr="00702770">
        <w:rPr>
          <w:sz w:val="24"/>
          <w:szCs w:val="24"/>
        </w:rPr>
        <w:t>Гексаграмма</w:t>
      </w:r>
      <w:proofErr w:type="spellEnd"/>
      <w:r w:rsidRPr="00702770">
        <w:rPr>
          <w:sz w:val="24"/>
          <w:szCs w:val="24"/>
        </w:rPr>
        <w:t xml:space="preserve"> Активного канала делает соседний Центр, содержащий ее Активным</w:t>
      </w:r>
      <w:r>
        <w:rPr>
          <w:sz w:val="24"/>
          <w:szCs w:val="24"/>
        </w:rPr>
        <w:t>.</w:t>
      </w:r>
    </w:p>
    <w:p w:rsidR="000372A9" w:rsidRDefault="00702770" w:rsidP="00702770">
      <w:pPr>
        <w:spacing w:line="240" w:lineRule="auto"/>
        <w:ind w:left="12" w:firstLine="708"/>
        <w:rPr>
          <w:b/>
          <w:sz w:val="32"/>
        </w:rPr>
      </w:pPr>
      <w:r w:rsidRPr="00F829A6">
        <w:rPr>
          <w:noProof/>
          <w:sz w:val="20"/>
          <w:lang w:eastAsia="ru-RU"/>
        </w:rPr>
        <w:drawing>
          <wp:inline distT="0" distB="0" distL="0" distR="0" wp14:anchorId="0D1043CC" wp14:editId="44059578">
            <wp:extent cx="1902542" cy="3179098"/>
            <wp:effectExtent l="0" t="0" r="2540" b="2540"/>
            <wp:docPr id="33" name="Рисунок 33" descr="C:\Users\XMT\AppData\Roaming\Skype\d.a.maximov\media_messaging\media_cache_v2\^BD2A314325FB4B98664FD7FE9D473BED752A5792450FE9F6DA^pimgpsh_fullsize_dis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MT\AppData\Roaming\Skype\d.a.maximov\media_messaging\media_cache_v2\^BD2A314325FB4B98664FD7FE9D473BED752A5792450FE9F6DA^pimgpsh_fullsize_dist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11" r="25674"/>
                    <a:stretch/>
                  </pic:blipFill>
                  <pic:spPr bwMode="auto">
                    <a:xfrm flipH="1">
                      <a:off x="0" y="0"/>
                      <a:ext cx="1942692" cy="324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4A71" w:rsidRDefault="009E4A71" w:rsidP="00506AA3">
      <w:pPr>
        <w:spacing w:line="240" w:lineRule="auto"/>
        <w:rPr>
          <w:b/>
          <w:sz w:val="32"/>
        </w:rPr>
      </w:pPr>
      <w:r>
        <w:rPr>
          <w:b/>
          <w:sz w:val="32"/>
        </w:rPr>
        <w:lastRenderedPageBreak/>
        <w:t xml:space="preserve">Алгоритм расчета </w:t>
      </w:r>
      <w:r w:rsidR="009D145B">
        <w:rPr>
          <w:b/>
          <w:sz w:val="32"/>
        </w:rPr>
        <w:t xml:space="preserve">значений Экзальтации, Падения, </w:t>
      </w:r>
      <w:proofErr w:type="spellStart"/>
      <w:r w:rsidR="009D145B">
        <w:rPr>
          <w:b/>
          <w:sz w:val="32"/>
        </w:rPr>
        <w:t>Джакстапозиции</w:t>
      </w:r>
      <w:proofErr w:type="spellEnd"/>
    </w:p>
    <w:p w:rsidR="005E1A94" w:rsidRDefault="005E1A94" w:rsidP="00787DCD">
      <w:pPr>
        <w:spacing w:line="240" w:lineRule="auto"/>
        <w:rPr>
          <w:sz w:val="20"/>
        </w:rPr>
      </w:pPr>
    </w:p>
    <w:p w:rsidR="00884E31" w:rsidRDefault="00702770" w:rsidP="00884E31">
      <w:pPr>
        <w:pStyle w:val="a3"/>
        <w:numPr>
          <w:ilvl w:val="0"/>
          <w:numId w:val="8"/>
        </w:numPr>
        <w:spacing w:line="240" w:lineRule="auto"/>
        <w:rPr>
          <w:sz w:val="24"/>
        </w:rPr>
      </w:pPr>
      <w:r>
        <w:rPr>
          <w:sz w:val="24"/>
        </w:rPr>
        <w:t>Проверяем</w:t>
      </w:r>
      <w:r w:rsidR="00DF7876" w:rsidRPr="00702770">
        <w:rPr>
          <w:sz w:val="24"/>
        </w:rPr>
        <w:t xml:space="preserve"> [Г</w:t>
      </w:r>
      <w:proofErr w:type="gramStart"/>
      <w:r w:rsidR="00DF7876" w:rsidRPr="00702770">
        <w:rPr>
          <w:sz w:val="24"/>
        </w:rPr>
        <w:t>].[</w:t>
      </w:r>
      <w:proofErr w:type="gramEnd"/>
      <w:r w:rsidR="00DF7876" w:rsidRPr="00702770">
        <w:rPr>
          <w:sz w:val="24"/>
        </w:rPr>
        <w:t>Л]</w:t>
      </w:r>
      <w:r>
        <w:rPr>
          <w:sz w:val="24"/>
        </w:rPr>
        <w:t xml:space="preserve"> на наличие Экзальтации или Падения</w:t>
      </w:r>
      <w:r w:rsidR="00DF7876" w:rsidRPr="00702770">
        <w:rPr>
          <w:sz w:val="24"/>
        </w:rPr>
        <w:t xml:space="preserve"> </w:t>
      </w:r>
      <w:r>
        <w:rPr>
          <w:sz w:val="24"/>
        </w:rPr>
        <w:t xml:space="preserve">в нем, </w:t>
      </w:r>
      <w:r w:rsidRPr="00702770">
        <w:rPr>
          <w:sz w:val="24"/>
        </w:rPr>
        <w:t>с</w:t>
      </w:r>
      <w:r>
        <w:rPr>
          <w:sz w:val="24"/>
        </w:rPr>
        <w:t>огласно таблицам, приведенным</w:t>
      </w:r>
      <w:r w:rsidR="00DF7876" w:rsidRPr="00702770">
        <w:rPr>
          <w:sz w:val="24"/>
        </w:rPr>
        <w:t xml:space="preserve"> на 3</w:t>
      </w:r>
      <w:r>
        <w:rPr>
          <w:sz w:val="24"/>
        </w:rPr>
        <w:t>-</w:t>
      </w:r>
      <w:r w:rsidR="00DF7876" w:rsidRPr="00702770">
        <w:rPr>
          <w:sz w:val="24"/>
        </w:rPr>
        <w:t>м листе</w:t>
      </w:r>
      <w:r>
        <w:rPr>
          <w:sz w:val="24"/>
        </w:rPr>
        <w:t xml:space="preserve"> док-та</w:t>
      </w:r>
      <w:r w:rsidR="00DF7876" w:rsidRPr="00702770">
        <w:rPr>
          <w:sz w:val="24"/>
        </w:rPr>
        <w:t xml:space="preserve"> </w:t>
      </w:r>
      <w:r w:rsidRPr="005558EF">
        <w:rPr>
          <w:sz w:val="24"/>
        </w:rPr>
        <w:t>”</w:t>
      </w:r>
      <w:proofErr w:type="spellStart"/>
      <w:r w:rsidRPr="005558EF">
        <w:rPr>
          <w:sz w:val="24"/>
        </w:rPr>
        <w:t>Centers</w:t>
      </w:r>
      <w:proofErr w:type="spellEnd"/>
      <w:r w:rsidRPr="005558EF">
        <w:rPr>
          <w:sz w:val="24"/>
        </w:rPr>
        <w:t xml:space="preserve"> </w:t>
      </w:r>
      <w:proofErr w:type="spellStart"/>
      <w:r w:rsidRPr="005558EF">
        <w:rPr>
          <w:sz w:val="24"/>
        </w:rPr>
        <w:t>Hexagramms</w:t>
      </w:r>
      <w:proofErr w:type="spellEnd"/>
      <w:r w:rsidRPr="005558EF">
        <w:rPr>
          <w:sz w:val="24"/>
        </w:rPr>
        <w:t xml:space="preserve"> </w:t>
      </w:r>
      <w:proofErr w:type="spellStart"/>
      <w:r w:rsidRPr="005558EF">
        <w:rPr>
          <w:sz w:val="24"/>
        </w:rPr>
        <w:t>Channels</w:t>
      </w:r>
      <w:proofErr w:type="spellEnd"/>
      <w:r w:rsidRPr="005558EF">
        <w:rPr>
          <w:sz w:val="24"/>
        </w:rPr>
        <w:t xml:space="preserve"> Exaltations.xlsx”</w:t>
      </w:r>
    </w:p>
    <w:p w:rsidR="00884E31" w:rsidRPr="00884E31" w:rsidRDefault="00702770" w:rsidP="003835D5">
      <w:pPr>
        <w:pStyle w:val="a3"/>
        <w:numPr>
          <w:ilvl w:val="1"/>
          <w:numId w:val="8"/>
        </w:numPr>
        <w:spacing w:line="240" w:lineRule="auto"/>
        <w:rPr>
          <w:sz w:val="24"/>
        </w:rPr>
      </w:pPr>
      <w:r w:rsidRPr="00884E31">
        <w:rPr>
          <w:sz w:val="24"/>
        </w:rPr>
        <w:t xml:space="preserve">Если Экзальтация или Падение в анализируемом </w:t>
      </w:r>
      <w:proofErr w:type="spellStart"/>
      <w:r w:rsidRPr="00884E31">
        <w:rPr>
          <w:sz w:val="24"/>
        </w:rPr>
        <w:t>Астро</w:t>
      </w:r>
      <w:proofErr w:type="spellEnd"/>
      <w:r w:rsidRPr="00884E31">
        <w:rPr>
          <w:sz w:val="24"/>
        </w:rPr>
        <w:t>-теле найдено, сохраняем обнаруженное свойство исследуемого параметра [Г</w:t>
      </w:r>
      <w:proofErr w:type="gramStart"/>
      <w:r w:rsidRPr="00884E31">
        <w:rPr>
          <w:sz w:val="24"/>
        </w:rPr>
        <w:t>].[</w:t>
      </w:r>
      <w:proofErr w:type="gramEnd"/>
      <w:r w:rsidRPr="00884E31">
        <w:rPr>
          <w:sz w:val="24"/>
        </w:rPr>
        <w:t>Л]</w:t>
      </w:r>
      <w:r w:rsidR="00884E31" w:rsidRPr="00884E31">
        <w:rPr>
          <w:sz w:val="24"/>
        </w:rPr>
        <w:t>.</w:t>
      </w:r>
    </w:p>
    <w:p w:rsidR="00884E31" w:rsidRPr="00884E31" w:rsidRDefault="00884E31" w:rsidP="00884E31">
      <w:pPr>
        <w:pStyle w:val="a3"/>
        <w:numPr>
          <w:ilvl w:val="1"/>
          <w:numId w:val="8"/>
        </w:numPr>
        <w:spacing w:line="240" w:lineRule="auto"/>
        <w:rPr>
          <w:sz w:val="24"/>
        </w:rPr>
      </w:pPr>
      <w:r w:rsidRPr="00884E31">
        <w:rPr>
          <w:sz w:val="24"/>
        </w:rPr>
        <w:t xml:space="preserve">Кроме того, ставим в очередь для второй проверки </w:t>
      </w:r>
      <w:proofErr w:type="spellStart"/>
      <w:r w:rsidRPr="00884E31">
        <w:rPr>
          <w:sz w:val="24"/>
        </w:rPr>
        <w:t>Астро</w:t>
      </w:r>
      <w:proofErr w:type="spellEnd"/>
      <w:r w:rsidRPr="00884E31">
        <w:rPr>
          <w:sz w:val="24"/>
        </w:rPr>
        <w:t>-тело, имеющее свойство, противоположное обнаруженному.</w:t>
      </w:r>
    </w:p>
    <w:p w:rsidR="00884E31" w:rsidRPr="00884E31" w:rsidRDefault="00884E31" w:rsidP="00884E31">
      <w:pPr>
        <w:pStyle w:val="a3"/>
        <w:numPr>
          <w:ilvl w:val="0"/>
          <w:numId w:val="10"/>
        </w:numPr>
        <w:spacing w:line="240" w:lineRule="auto"/>
        <w:rPr>
          <w:vanish/>
          <w:sz w:val="24"/>
          <w:lang w:val="en-US"/>
        </w:rPr>
      </w:pPr>
    </w:p>
    <w:p w:rsidR="00884E31" w:rsidRPr="003835D5" w:rsidRDefault="00884E31" w:rsidP="00884E31">
      <w:pPr>
        <w:pStyle w:val="a3"/>
        <w:numPr>
          <w:ilvl w:val="0"/>
          <w:numId w:val="10"/>
        </w:numPr>
        <w:spacing w:line="240" w:lineRule="auto"/>
        <w:rPr>
          <w:vanish/>
          <w:sz w:val="24"/>
        </w:rPr>
      </w:pPr>
    </w:p>
    <w:p w:rsidR="00884E31" w:rsidRPr="003835D5" w:rsidRDefault="00884E31" w:rsidP="00884E31">
      <w:pPr>
        <w:pStyle w:val="a3"/>
        <w:numPr>
          <w:ilvl w:val="0"/>
          <w:numId w:val="10"/>
        </w:numPr>
        <w:spacing w:line="240" w:lineRule="auto"/>
        <w:rPr>
          <w:vanish/>
          <w:sz w:val="24"/>
        </w:rPr>
      </w:pPr>
    </w:p>
    <w:p w:rsidR="00884E31" w:rsidRPr="003835D5" w:rsidRDefault="00884E31" w:rsidP="003835D5">
      <w:pPr>
        <w:pStyle w:val="a3"/>
        <w:numPr>
          <w:ilvl w:val="1"/>
          <w:numId w:val="8"/>
        </w:numPr>
        <w:spacing w:line="240" w:lineRule="auto"/>
        <w:rPr>
          <w:sz w:val="24"/>
        </w:rPr>
      </w:pPr>
      <w:r w:rsidRPr="003835D5">
        <w:rPr>
          <w:sz w:val="24"/>
        </w:rPr>
        <w:t xml:space="preserve">Если вернулось Пустое свойство, ставим в очередь </w:t>
      </w:r>
      <w:r w:rsidRPr="003835D5">
        <w:rPr>
          <w:sz w:val="24"/>
        </w:rPr>
        <w:t>для второй проверки</w:t>
      </w:r>
      <w:r w:rsidRPr="003835D5">
        <w:rPr>
          <w:sz w:val="24"/>
        </w:rPr>
        <w:t xml:space="preserve"> одно или два </w:t>
      </w:r>
      <w:proofErr w:type="spellStart"/>
      <w:r w:rsidRPr="003835D5">
        <w:rPr>
          <w:sz w:val="24"/>
        </w:rPr>
        <w:t>Астро</w:t>
      </w:r>
      <w:proofErr w:type="spellEnd"/>
      <w:r w:rsidRPr="003835D5">
        <w:rPr>
          <w:sz w:val="24"/>
        </w:rPr>
        <w:t>-</w:t>
      </w:r>
      <w:r w:rsidRPr="003835D5">
        <w:rPr>
          <w:sz w:val="24"/>
        </w:rPr>
        <w:t>тела, в соответствии с таблицами на 3-м листе.</w:t>
      </w:r>
    </w:p>
    <w:p w:rsidR="00884E31" w:rsidRDefault="00884E31" w:rsidP="00884E31">
      <w:pPr>
        <w:pStyle w:val="a3"/>
        <w:spacing w:line="240" w:lineRule="auto"/>
        <w:ind w:left="644"/>
        <w:rPr>
          <w:sz w:val="24"/>
        </w:rPr>
      </w:pPr>
    </w:p>
    <w:p w:rsidR="00C31DA1" w:rsidRPr="003835D5" w:rsidRDefault="00884E31" w:rsidP="003835D5">
      <w:pPr>
        <w:pStyle w:val="a3"/>
        <w:numPr>
          <w:ilvl w:val="0"/>
          <w:numId w:val="8"/>
        </w:numPr>
        <w:spacing w:line="240" w:lineRule="auto"/>
        <w:rPr>
          <w:sz w:val="24"/>
        </w:rPr>
      </w:pPr>
      <w:r w:rsidRPr="003835D5">
        <w:rPr>
          <w:sz w:val="24"/>
        </w:rPr>
        <w:t xml:space="preserve">Проверяем наличие значения [Г] в одном или двух </w:t>
      </w:r>
      <w:proofErr w:type="spellStart"/>
      <w:r w:rsidRPr="003835D5">
        <w:rPr>
          <w:sz w:val="24"/>
        </w:rPr>
        <w:t>Астро</w:t>
      </w:r>
      <w:proofErr w:type="spellEnd"/>
      <w:r w:rsidRPr="003835D5">
        <w:rPr>
          <w:sz w:val="24"/>
        </w:rPr>
        <w:t>-телах, равного исходному.</w:t>
      </w:r>
    </w:p>
    <w:p w:rsidR="003835D5" w:rsidRDefault="003835D5" w:rsidP="003835D5">
      <w:pPr>
        <w:pStyle w:val="a3"/>
        <w:numPr>
          <w:ilvl w:val="1"/>
          <w:numId w:val="8"/>
        </w:numPr>
        <w:spacing w:line="240" w:lineRule="auto"/>
        <w:rPr>
          <w:sz w:val="24"/>
        </w:rPr>
      </w:pPr>
      <w:r w:rsidRPr="003835D5">
        <w:rPr>
          <w:sz w:val="24"/>
        </w:rPr>
        <w:t>Если исследуемая [Г] обнаружена, ставим совет</w:t>
      </w:r>
      <w:r>
        <w:rPr>
          <w:sz w:val="24"/>
        </w:rPr>
        <w:t>ующее</w:t>
      </w:r>
      <w:r w:rsidRPr="003835D5">
        <w:rPr>
          <w:sz w:val="24"/>
        </w:rPr>
        <w:t xml:space="preserve"> свойство</w:t>
      </w:r>
      <w:r>
        <w:rPr>
          <w:sz w:val="24"/>
        </w:rPr>
        <w:t xml:space="preserve"> или о</w:t>
      </w:r>
      <w:r w:rsidRPr="003835D5">
        <w:rPr>
          <w:sz w:val="24"/>
        </w:rPr>
        <w:t>бновляем</w:t>
      </w:r>
      <w:r>
        <w:rPr>
          <w:sz w:val="24"/>
        </w:rPr>
        <w:t xml:space="preserve"> значение уже имеющегося после первой проверки свойства.</w:t>
      </w:r>
    </w:p>
    <w:p w:rsidR="000F0B29" w:rsidRDefault="000F0B29" w:rsidP="003835D5">
      <w:pPr>
        <w:pStyle w:val="a3"/>
        <w:numPr>
          <w:ilvl w:val="1"/>
          <w:numId w:val="8"/>
        </w:numPr>
        <w:spacing w:line="240" w:lineRule="auto"/>
        <w:rPr>
          <w:sz w:val="24"/>
        </w:rPr>
      </w:pPr>
      <w:r>
        <w:rPr>
          <w:sz w:val="24"/>
        </w:rPr>
        <w:t xml:space="preserve">При обнаружении </w:t>
      </w:r>
      <w:proofErr w:type="spellStart"/>
      <w:r>
        <w:rPr>
          <w:sz w:val="24"/>
        </w:rPr>
        <w:t>Джакстапозиции</w:t>
      </w:r>
      <w:proofErr w:type="spellEnd"/>
      <w:r>
        <w:rPr>
          <w:sz w:val="24"/>
        </w:rPr>
        <w:t xml:space="preserve"> для данного параметра проверка завершена.</w:t>
      </w:r>
    </w:p>
    <w:p w:rsidR="003835D5" w:rsidRDefault="003835D5" w:rsidP="003835D5">
      <w:pPr>
        <w:pStyle w:val="a3"/>
        <w:numPr>
          <w:ilvl w:val="1"/>
          <w:numId w:val="8"/>
        </w:numPr>
        <w:spacing w:line="240" w:lineRule="auto"/>
        <w:rPr>
          <w:sz w:val="24"/>
        </w:rPr>
      </w:pPr>
      <w:r w:rsidRPr="003835D5">
        <w:rPr>
          <w:sz w:val="24"/>
        </w:rPr>
        <w:t xml:space="preserve">Если вернулось Пустое свойство, ставим в очередь для </w:t>
      </w:r>
      <w:r>
        <w:rPr>
          <w:sz w:val="24"/>
        </w:rPr>
        <w:t>третьей</w:t>
      </w:r>
      <w:r w:rsidRPr="003835D5">
        <w:rPr>
          <w:sz w:val="24"/>
        </w:rPr>
        <w:t xml:space="preserve"> проверки одно или два </w:t>
      </w:r>
      <w:proofErr w:type="spellStart"/>
      <w:r w:rsidRPr="003835D5">
        <w:rPr>
          <w:sz w:val="24"/>
        </w:rPr>
        <w:t>Астро</w:t>
      </w:r>
      <w:proofErr w:type="spellEnd"/>
      <w:r w:rsidRPr="003835D5">
        <w:rPr>
          <w:sz w:val="24"/>
        </w:rPr>
        <w:t>-тела, в соответствии с таблицами на 3-м листе.</w:t>
      </w:r>
    </w:p>
    <w:p w:rsidR="003835D5" w:rsidRDefault="003835D5" w:rsidP="003835D5">
      <w:pPr>
        <w:pStyle w:val="a3"/>
        <w:spacing w:line="240" w:lineRule="auto"/>
        <w:ind w:left="1276"/>
        <w:rPr>
          <w:sz w:val="24"/>
        </w:rPr>
      </w:pPr>
    </w:p>
    <w:p w:rsidR="003835D5" w:rsidRPr="003835D5" w:rsidRDefault="003835D5" w:rsidP="003835D5">
      <w:pPr>
        <w:pStyle w:val="a3"/>
        <w:numPr>
          <w:ilvl w:val="0"/>
          <w:numId w:val="8"/>
        </w:numPr>
        <w:spacing w:line="240" w:lineRule="auto"/>
      </w:pPr>
      <w:r>
        <w:rPr>
          <w:sz w:val="24"/>
        </w:rPr>
        <w:t xml:space="preserve">Проверяем наличие </w:t>
      </w:r>
      <w:r w:rsidRPr="003835D5">
        <w:rPr>
          <w:sz w:val="24"/>
        </w:rPr>
        <w:t xml:space="preserve">в одном или двух </w:t>
      </w:r>
      <w:proofErr w:type="spellStart"/>
      <w:r w:rsidRPr="003835D5">
        <w:rPr>
          <w:sz w:val="24"/>
        </w:rPr>
        <w:t>Астро</w:t>
      </w:r>
      <w:proofErr w:type="spellEnd"/>
      <w:r w:rsidRPr="003835D5">
        <w:rPr>
          <w:sz w:val="24"/>
        </w:rPr>
        <w:t>-телах,</w:t>
      </w:r>
      <w:r>
        <w:rPr>
          <w:sz w:val="24"/>
        </w:rPr>
        <w:t xml:space="preserve"> значение, противоположное текущему значению </w:t>
      </w:r>
      <w:r w:rsidRPr="003835D5">
        <w:rPr>
          <w:sz w:val="24"/>
        </w:rPr>
        <w:t>[Г]</w:t>
      </w:r>
      <w:r>
        <w:rPr>
          <w:sz w:val="24"/>
        </w:rPr>
        <w:t xml:space="preserve"> при условии, что данная пара</w:t>
      </w:r>
      <w:r w:rsidRPr="003835D5">
        <w:rPr>
          <w:sz w:val="24"/>
        </w:rPr>
        <w:t xml:space="preserve"> [</w:t>
      </w:r>
      <w:r>
        <w:rPr>
          <w:sz w:val="24"/>
        </w:rPr>
        <w:t>Г</w:t>
      </w:r>
      <w:r w:rsidRPr="003835D5">
        <w:rPr>
          <w:sz w:val="24"/>
        </w:rPr>
        <w:t>]</w:t>
      </w:r>
      <w:r>
        <w:rPr>
          <w:sz w:val="24"/>
        </w:rPr>
        <w:t xml:space="preserve"> </w:t>
      </w:r>
      <w:r w:rsidRPr="003835D5">
        <w:rPr>
          <w:sz w:val="24"/>
        </w:rPr>
        <w:t>составляет Активный канал.</w:t>
      </w:r>
    </w:p>
    <w:p w:rsidR="003835D5" w:rsidRPr="000F0B29" w:rsidRDefault="003835D5" w:rsidP="003835D5">
      <w:pPr>
        <w:pStyle w:val="a3"/>
        <w:numPr>
          <w:ilvl w:val="1"/>
          <w:numId w:val="8"/>
        </w:numPr>
        <w:spacing w:line="240" w:lineRule="auto"/>
      </w:pPr>
      <w:r>
        <w:rPr>
          <w:sz w:val="24"/>
        </w:rPr>
        <w:t xml:space="preserve">Если противоположное </w:t>
      </w:r>
      <w:r w:rsidRPr="003835D5">
        <w:rPr>
          <w:sz w:val="24"/>
        </w:rPr>
        <w:t>[</w:t>
      </w:r>
      <w:r>
        <w:rPr>
          <w:sz w:val="24"/>
        </w:rPr>
        <w:t>Г</w:t>
      </w:r>
      <w:r w:rsidRPr="003835D5">
        <w:rPr>
          <w:sz w:val="24"/>
        </w:rPr>
        <w:t>]</w:t>
      </w:r>
      <w:r>
        <w:rPr>
          <w:sz w:val="24"/>
        </w:rPr>
        <w:t xml:space="preserve"> из Активного канала обнаружено в соответствующих </w:t>
      </w:r>
      <w:proofErr w:type="spellStart"/>
      <w:r>
        <w:rPr>
          <w:sz w:val="24"/>
        </w:rPr>
        <w:t>Астро</w:t>
      </w:r>
      <w:proofErr w:type="spellEnd"/>
      <w:r>
        <w:rPr>
          <w:sz w:val="24"/>
        </w:rPr>
        <w:t xml:space="preserve">-телах, </w:t>
      </w:r>
      <w:r w:rsidRPr="003835D5">
        <w:rPr>
          <w:sz w:val="24"/>
        </w:rPr>
        <w:t>ставим совет</w:t>
      </w:r>
      <w:r>
        <w:rPr>
          <w:sz w:val="24"/>
        </w:rPr>
        <w:t>ующее</w:t>
      </w:r>
      <w:r w:rsidRPr="003835D5">
        <w:rPr>
          <w:sz w:val="24"/>
        </w:rPr>
        <w:t xml:space="preserve"> свойство</w:t>
      </w:r>
      <w:r>
        <w:rPr>
          <w:sz w:val="24"/>
        </w:rPr>
        <w:t xml:space="preserve"> или о</w:t>
      </w:r>
      <w:r w:rsidRPr="003835D5">
        <w:rPr>
          <w:sz w:val="24"/>
        </w:rPr>
        <w:t>бновляем</w:t>
      </w:r>
      <w:r>
        <w:rPr>
          <w:sz w:val="24"/>
        </w:rPr>
        <w:t xml:space="preserve"> значение уже имеющегося</w:t>
      </w:r>
      <w:r w:rsidR="000F0B29">
        <w:rPr>
          <w:sz w:val="24"/>
        </w:rPr>
        <w:t xml:space="preserve"> свойства</w:t>
      </w:r>
      <w:r>
        <w:rPr>
          <w:sz w:val="24"/>
        </w:rPr>
        <w:t xml:space="preserve"> после </w:t>
      </w:r>
      <w:r>
        <w:rPr>
          <w:sz w:val="24"/>
        </w:rPr>
        <w:t>предыдущих проверок</w:t>
      </w:r>
      <w:r>
        <w:rPr>
          <w:sz w:val="24"/>
        </w:rPr>
        <w:t>.</w:t>
      </w:r>
    </w:p>
    <w:p w:rsidR="000F0B29" w:rsidRPr="000F0B29" w:rsidRDefault="000F0B29" w:rsidP="003835D5">
      <w:pPr>
        <w:pStyle w:val="a3"/>
        <w:numPr>
          <w:ilvl w:val="1"/>
          <w:numId w:val="8"/>
        </w:numPr>
        <w:spacing w:line="240" w:lineRule="auto"/>
      </w:pPr>
      <w:r w:rsidRPr="003835D5">
        <w:rPr>
          <w:sz w:val="24"/>
        </w:rPr>
        <w:t>Если вернулось Пустое свойство,</w:t>
      </w:r>
      <w:r>
        <w:rPr>
          <w:sz w:val="24"/>
        </w:rPr>
        <w:t xml:space="preserve"> то у данного параметра </w:t>
      </w:r>
      <w:r w:rsidRPr="000F0B29">
        <w:rPr>
          <w:sz w:val="24"/>
        </w:rPr>
        <w:t>[Г</w:t>
      </w:r>
      <w:proofErr w:type="gramStart"/>
      <w:r w:rsidRPr="000F0B29">
        <w:rPr>
          <w:sz w:val="24"/>
        </w:rPr>
        <w:t>]</w:t>
      </w:r>
      <w:r>
        <w:rPr>
          <w:sz w:val="24"/>
        </w:rPr>
        <w:t>.</w:t>
      </w:r>
      <w:r w:rsidRPr="000F0B29">
        <w:rPr>
          <w:sz w:val="24"/>
        </w:rPr>
        <w:t>[</w:t>
      </w:r>
      <w:proofErr w:type="gramEnd"/>
      <w:r w:rsidRPr="000F0B29">
        <w:rPr>
          <w:sz w:val="24"/>
        </w:rPr>
        <w:t>Л]</w:t>
      </w:r>
      <w:r>
        <w:rPr>
          <w:sz w:val="24"/>
        </w:rPr>
        <w:t xml:space="preserve"> нет доп. свойства.</w:t>
      </w:r>
    </w:p>
    <w:p w:rsidR="000F0B29" w:rsidRDefault="000F0B29" w:rsidP="000F0B29">
      <w:pPr>
        <w:spacing w:line="240" w:lineRule="auto"/>
      </w:pPr>
    </w:p>
    <w:p w:rsidR="000F0B29" w:rsidRDefault="000F0B29" w:rsidP="000F0B29">
      <w:pPr>
        <w:spacing w:line="240" w:lineRule="auto"/>
        <w:rPr>
          <w:b/>
          <w:sz w:val="32"/>
        </w:rPr>
      </w:pPr>
      <w:r w:rsidRPr="000F0B29">
        <w:rPr>
          <w:b/>
          <w:sz w:val="32"/>
        </w:rPr>
        <w:t>Поясняющий пример</w:t>
      </w:r>
    </w:p>
    <w:p w:rsidR="000F0B29" w:rsidRDefault="000F0B29" w:rsidP="000F0B29">
      <w:pPr>
        <w:spacing w:line="240" w:lineRule="auto"/>
        <w:rPr>
          <w:b/>
          <w:sz w:val="32"/>
        </w:rPr>
      </w:pPr>
      <w:r w:rsidRPr="00AC76DE">
        <w:rPr>
          <w:noProof/>
          <w:lang w:eastAsia="ru-RU"/>
        </w:rPr>
        <w:drawing>
          <wp:inline distT="0" distB="0" distL="0" distR="0" wp14:anchorId="3BC60196" wp14:editId="3637ABCA">
            <wp:extent cx="6645207" cy="3465871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6184" cy="347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29" w:rsidRDefault="000F0B29" w:rsidP="000F0B29">
      <w:pPr>
        <w:spacing w:line="240" w:lineRule="auto"/>
        <w:rPr>
          <w:b/>
          <w:sz w:val="32"/>
        </w:rPr>
      </w:pPr>
    </w:p>
    <w:p w:rsidR="000F0B29" w:rsidRPr="000F0B29" w:rsidRDefault="000F0B29" w:rsidP="000F0B29">
      <w:pPr>
        <w:spacing w:line="240" w:lineRule="auto"/>
        <w:rPr>
          <w:b/>
          <w:sz w:val="32"/>
        </w:rPr>
      </w:pPr>
    </w:p>
    <w:p w:rsidR="003835D5" w:rsidRDefault="00197369" w:rsidP="000F0B29">
      <w:pPr>
        <w:spacing w:line="240" w:lineRule="auto"/>
      </w:pPr>
      <w:r>
        <w:lastRenderedPageBreak/>
        <w:t>Перв</w:t>
      </w:r>
      <w:r w:rsidR="000F0B29">
        <w:t xml:space="preserve">ое правило расчёта проводится таблицам из 3-го листа </w:t>
      </w:r>
      <w:proofErr w:type="spellStart"/>
      <w:r w:rsidR="000F0B29">
        <w:t>Эксель</w:t>
      </w:r>
      <w:proofErr w:type="spellEnd"/>
      <w:r w:rsidR="000F0B29">
        <w:t xml:space="preserve"> документа.</w:t>
      </w:r>
    </w:p>
    <w:p w:rsidR="00197369" w:rsidRDefault="00197369" w:rsidP="00197369">
      <w:r>
        <w:t xml:space="preserve">Пример: </w:t>
      </w:r>
      <w:proofErr w:type="spellStart"/>
      <w:r>
        <w:t>гексаграмма</w:t>
      </w:r>
      <w:proofErr w:type="spellEnd"/>
      <w:r>
        <w:t xml:space="preserve"> 59.5 зафиксирована </w:t>
      </w:r>
      <w:proofErr w:type="spellStart"/>
      <w:r>
        <w:t>рассчётом</w:t>
      </w:r>
      <w:proofErr w:type="spellEnd"/>
      <w:r>
        <w:t xml:space="preserve"> калькулятора в Солнце (0). По таблице Экзальтация в планете 0, падение в планете 7. Соответственно 59.5 в Солнце расчёте дизайна помечается значком Экзальтации.</w:t>
      </w:r>
    </w:p>
    <w:p w:rsidR="00197369" w:rsidRDefault="00197369" w:rsidP="00197369">
      <w:pPr>
        <w:pStyle w:val="a3"/>
        <w:numPr>
          <w:ilvl w:val="0"/>
          <w:numId w:val="1"/>
        </w:numPr>
      </w:pPr>
      <w:r>
        <w:t xml:space="preserve">Второе правило </w:t>
      </w:r>
      <w:proofErr w:type="spellStart"/>
      <w:r>
        <w:t>рассчёта</w:t>
      </w:r>
      <w:proofErr w:type="spellEnd"/>
      <w:r>
        <w:t xml:space="preserve">. </w:t>
      </w:r>
      <w:proofErr w:type="spellStart"/>
      <w:r>
        <w:t>Гексаграмму</w:t>
      </w:r>
      <w:r w:rsidR="00537053">
        <w:t>.линию</w:t>
      </w:r>
      <w:proofErr w:type="spellEnd"/>
      <w:r>
        <w:t xml:space="preserve"> может привести в паден</w:t>
      </w:r>
      <w:r w:rsidR="00537053">
        <w:t xml:space="preserve">ие, или экзальтацию наличие той же </w:t>
      </w:r>
      <w:proofErr w:type="spellStart"/>
      <w:r w:rsidR="00537053">
        <w:t>гексаграммы</w:t>
      </w:r>
      <w:proofErr w:type="spellEnd"/>
      <w:r w:rsidR="00537053">
        <w:t xml:space="preserve"> в </w:t>
      </w:r>
      <w:proofErr w:type="spellStart"/>
      <w:r w:rsidR="00537053">
        <w:t>окарашивающей</w:t>
      </w:r>
      <w:proofErr w:type="spellEnd"/>
      <w:r w:rsidR="00537053">
        <w:t xml:space="preserve"> планете.</w:t>
      </w:r>
    </w:p>
    <w:p w:rsidR="00537053" w:rsidRDefault="00537053" w:rsidP="00537053">
      <w:r>
        <w:t xml:space="preserve">Пример: </w:t>
      </w:r>
      <w:proofErr w:type="spellStart"/>
      <w:r>
        <w:t>Гексаграмма</w:t>
      </w:r>
      <w:proofErr w:type="spellEnd"/>
      <w:r>
        <w:t xml:space="preserve"> 50.5 в </w:t>
      </w:r>
      <w:proofErr w:type="spellStart"/>
      <w:r>
        <w:t>плутоне</w:t>
      </w:r>
      <w:proofErr w:type="spellEnd"/>
      <w:r>
        <w:t xml:space="preserve"> Расчёта личности, согласно первому правилу </w:t>
      </w:r>
      <w:proofErr w:type="spellStart"/>
      <w:r>
        <w:t>экзальтирует</w:t>
      </w:r>
      <w:proofErr w:type="spellEnd"/>
      <w:r>
        <w:t xml:space="preserve"> в Сатурне (6), падает в Марсе (4). Со стороны дизайна 50 </w:t>
      </w:r>
      <w:proofErr w:type="spellStart"/>
      <w:r>
        <w:t>гексаграмма</w:t>
      </w:r>
      <w:proofErr w:type="spellEnd"/>
      <w:r>
        <w:t xml:space="preserve"> находится в Сатурне, что приводит её же в Плутоне в </w:t>
      </w:r>
      <w:proofErr w:type="gramStart"/>
      <w:r>
        <w:t>Экзальтацию(</w:t>
      </w:r>
      <w:proofErr w:type="gramEnd"/>
      <w:r>
        <w:t xml:space="preserve">значение линии при этом не учитывается, то есть если бы там была любая другая линия, 50.5 в Плутоне так же </w:t>
      </w:r>
      <w:r w:rsidR="00362BB3">
        <w:t>приводилась</w:t>
      </w:r>
      <w:r>
        <w:t xml:space="preserve"> в экзальтацию. При </w:t>
      </w:r>
      <w:proofErr w:type="gramStart"/>
      <w:r>
        <w:t>Этом</w:t>
      </w:r>
      <w:proofErr w:type="gramEnd"/>
      <w:r>
        <w:t xml:space="preserve"> в Сатурне дизайна так же находится </w:t>
      </w:r>
      <w:proofErr w:type="spellStart"/>
      <w:r>
        <w:t>гексаграмма</w:t>
      </w:r>
      <w:proofErr w:type="spellEnd"/>
      <w:r>
        <w:t xml:space="preserve"> 50.5 и </w:t>
      </w:r>
      <w:proofErr w:type="spellStart"/>
      <w:r>
        <w:t>выпоняется</w:t>
      </w:r>
      <w:proofErr w:type="spellEnd"/>
      <w:r>
        <w:t xml:space="preserve"> правило №1. </w:t>
      </w:r>
    </w:p>
    <w:p w:rsidR="00537053" w:rsidRDefault="00537053" w:rsidP="00537053">
      <w:pPr>
        <w:pStyle w:val="a3"/>
        <w:numPr>
          <w:ilvl w:val="0"/>
          <w:numId w:val="1"/>
        </w:numPr>
      </w:pPr>
      <w:r>
        <w:t xml:space="preserve">Третье правильно. Тут подключается к расчёту новые сущности, как каналы. Канал состоит из двух </w:t>
      </w:r>
      <w:proofErr w:type="spellStart"/>
      <w:r>
        <w:t>гексаграмм</w:t>
      </w:r>
      <w:proofErr w:type="spellEnd"/>
      <w:r>
        <w:t>. Если канал определён</w:t>
      </w:r>
      <w:r w:rsidR="00362BB3">
        <w:t>,</w:t>
      </w:r>
      <w:r>
        <w:t xml:space="preserve"> то выполняется правило 2 для противоположной </w:t>
      </w:r>
      <w:proofErr w:type="spellStart"/>
      <w:r>
        <w:t>гексаграммы</w:t>
      </w:r>
      <w:proofErr w:type="spellEnd"/>
      <w:r>
        <w:t xml:space="preserve"> канала.</w:t>
      </w:r>
    </w:p>
    <w:p w:rsidR="000F0B29" w:rsidRDefault="000F0B29" w:rsidP="000F0B29">
      <w:r w:rsidRPr="00F829A6">
        <w:rPr>
          <w:noProof/>
          <w:sz w:val="20"/>
          <w:lang w:eastAsia="ru-RU"/>
        </w:rPr>
        <w:drawing>
          <wp:inline distT="0" distB="0" distL="0" distR="0" wp14:anchorId="6B6395D7" wp14:editId="66785380">
            <wp:extent cx="1902542" cy="3179098"/>
            <wp:effectExtent l="0" t="0" r="2540" b="2540"/>
            <wp:docPr id="31" name="Рисунок 31" descr="C:\Users\XMT\AppData\Roaming\Skype\d.a.maximov\media_messaging\media_cache_v2\^BD2A314325FB4B98664FD7FE9D473BED752A5792450FE9F6DA^pimgpsh_fullsize_dis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MT\AppData\Roaming\Skype\d.a.maximov\media_messaging\media_cache_v2\^BD2A314325FB4B98664FD7FE9D473BED752A5792450FE9F6DA^pimgpsh_fullsize_dist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11" r="25674"/>
                    <a:stretch/>
                  </pic:blipFill>
                  <pic:spPr bwMode="auto">
                    <a:xfrm flipH="1">
                      <a:off x="0" y="0"/>
                      <a:ext cx="1942692" cy="324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7053" w:rsidRDefault="00537053" w:rsidP="00537053">
      <w:r>
        <w:t xml:space="preserve">Пример: </w:t>
      </w:r>
      <w:proofErr w:type="spellStart"/>
      <w:r w:rsidR="006F2277">
        <w:t>Гексаграмма</w:t>
      </w:r>
      <w:proofErr w:type="spellEnd"/>
      <w:r w:rsidR="006F2277">
        <w:t xml:space="preserve"> 20.3 в Земле (14) расчёта личности. По первому правилу приводится в экзальтацию Солнцем (0), в падение Землёй (14). Выполняется первое правило для падения </w:t>
      </w:r>
      <w:proofErr w:type="spellStart"/>
      <w:r w:rsidR="006F2277">
        <w:t>гексаграммы</w:t>
      </w:r>
      <w:proofErr w:type="spellEnd"/>
      <w:r w:rsidR="006F2277">
        <w:t xml:space="preserve"> 20.3. Второе правило для экзальтации не выполняется. Вот тут и вводится в работу таблица каналов, согласно ей</w:t>
      </w:r>
      <w:r w:rsidR="00362BB3">
        <w:t>,</w:t>
      </w:r>
      <w:r w:rsidR="006F2277">
        <w:t xml:space="preserve"> есть активный канал 20-34. 34 </w:t>
      </w:r>
      <w:proofErr w:type="spellStart"/>
      <w:r w:rsidR="006F2277">
        <w:t>гексаграмма</w:t>
      </w:r>
      <w:proofErr w:type="spellEnd"/>
      <w:r w:rsidR="006F2277">
        <w:t xml:space="preserve"> находится в Солнце, что приводит 20.3 в экзальтацию. Иными словами</w:t>
      </w:r>
      <w:r w:rsidR="00362BB3">
        <w:t>,</w:t>
      </w:r>
      <w:r w:rsidR="006F2277">
        <w:t xml:space="preserve"> 3-е правило – подобно второму, только проверка идёт по противоположной в канале </w:t>
      </w:r>
      <w:proofErr w:type="spellStart"/>
      <w:r w:rsidR="006F2277">
        <w:t>гексаграмме</w:t>
      </w:r>
      <w:proofErr w:type="spellEnd"/>
      <w:r w:rsidR="006F2277">
        <w:t>.</w:t>
      </w:r>
    </w:p>
    <w:p w:rsidR="00D06624" w:rsidRDefault="00D06624" w:rsidP="00537053">
      <w:bookmarkStart w:id="0" w:name="_GoBack"/>
      <w:bookmarkEnd w:id="0"/>
      <w:r>
        <w:t xml:space="preserve">Дополнительный пример: </w:t>
      </w:r>
      <w:proofErr w:type="spellStart"/>
      <w:r>
        <w:t>гексаграмма</w:t>
      </w:r>
      <w:proofErr w:type="spellEnd"/>
      <w:r>
        <w:t xml:space="preserve"> 34.6 в Уране. </w:t>
      </w:r>
    </w:p>
    <w:p w:rsidR="00D06624" w:rsidRDefault="00D06624" w:rsidP="00537053">
      <w:r>
        <w:t xml:space="preserve">По таблице 34.6 </w:t>
      </w:r>
      <w:r w:rsidR="00E87EF0">
        <w:t xml:space="preserve">– </w:t>
      </w:r>
      <w:proofErr w:type="spellStart"/>
      <w:r w:rsidR="00E87EF0">
        <w:t>экзальтирует</w:t>
      </w:r>
      <w:proofErr w:type="spellEnd"/>
      <w:r w:rsidR="00E87EF0">
        <w:t xml:space="preserve"> землёй (14) падение юпитером(5)</w:t>
      </w:r>
    </w:p>
    <w:p w:rsidR="00E87EF0" w:rsidRDefault="00E87EF0" w:rsidP="00537053">
      <w:r>
        <w:t xml:space="preserve">Проверяем Землю – дизайна и личности, в Земле личности активирована 20 </w:t>
      </w:r>
      <w:proofErr w:type="spellStart"/>
      <w:r>
        <w:t>гексаграмма</w:t>
      </w:r>
      <w:proofErr w:type="spellEnd"/>
      <w:r>
        <w:t>, являющаяся частью канала 20-34, что приводит 34.6 в Уране в экзальтацию, согласно третьему правилу.</w:t>
      </w:r>
    </w:p>
    <w:p w:rsidR="00E87EF0" w:rsidRDefault="00E87EF0" w:rsidP="00537053">
      <w:r>
        <w:t xml:space="preserve">Проверяем Юпитер дизайна и личности, в дизайне 34 </w:t>
      </w:r>
      <w:proofErr w:type="spellStart"/>
      <w:r>
        <w:t>гексаграмма</w:t>
      </w:r>
      <w:proofErr w:type="spellEnd"/>
      <w:r>
        <w:t>, что приводит 34.6 в Уране к падению, согласно правилу 2.</w:t>
      </w:r>
    </w:p>
    <w:sectPr w:rsidR="00E87EF0" w:rsidSect="00AC76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52A08"/>
    <w:multiLevelType w:val="hybridMultilevel"/>
    <w:tmpl w:val="8188A8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93DD0"/>
    <w:multiLevelType w:val="hybridMultilevel"/>
    <w:tmpl w:val="6FD49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64EAC"/>
    <w:multiLevelType w:val="multilevel"/>
    <w:tmpl w:val="02BAF86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127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3" w15:restartNumberingAfterBreak="0">
    <w:nsid w:val="20E704EB"/>
    <w:multiLevelType w:val="hybridMultilevel"/>
    <w:tmpl w:val="2C8A2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95B68"/>
    <w:multiLevelType w:val="hybridMultilevel"/>
    <w:tmpl w:val="03E028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710449"/>
    <w:multiLevelType w:val="hybridMultilevel"/>
    <w:tmpl w:val="84AE9E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C054D"/>
    <w:multiLevelType w:val="hybridMultilevel"/>
    <w:tmpl w:val="51B04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DF37F9"/>
    <w:multiLevelType w:val="multilevel"/>
    <w:tmpl w:val="02BAF86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127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8" w15:restartNumberingAfterBreak="0">
    <w:nsid w:val="629004F4"/>
    <w:multiLevelType w:val="multilevel"/>
    <w:tmpl w:val="6100CD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68F375BB"/>
    <w:multiLevelType w:val="hybridMultilevel"/>
    <w:tmpl w:val="AD2CE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9"/>
  </w:num>
  <w:num w:numId="6">
    <w:abstractNumId w:val="3"/>
  </w:num>
  <w:num w:numId="7">
    <w:abstractNumId w:val="6"/>
  </w:num>
  <w:num w:numId="8">
    <w:abstractNumId w:val="2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C0A"/>
    <w:rsid w:val="000372A9"/>
    <w:rsid w:val="00096B82"/>
    <w:rsid w:val="000B7F76"/>
    <w:rsid w:val="000E121B"/>
    <w:rsid w:val="000F0B29"/>
    <w:rsid w:val="001063A5"/>
    <w:rsid w:val="00197369"/>
    <w:rsid w:val="001B71D7"/>
    <w:rsid w:val="00331C0A"/>
    <w:rsid w:val="00362BB3"/>
    <w:rsid w:val="003835D5"/>
    <w:rsid w:val="00506AA3"/>
    <w:rsid w:val="00537053"/>
    <w:rsid w:val="005558EF"/>
    <w:rsid w:val="005A67C4"/>
    <w:rsid w:val="005D7CC7"/>
    <w:rsid w:val="005E1A94"/>
    <w:rsid w:val="006F2277"/>
    <w:rsid w:val="00702770"/>
    <w:rsid w:val="00785036"/>
    <w:rsid w:val="00787DCD"/>
    <w:rsid w:val="007B7564"/>
    <w:rsid w:val="007D7F92"/>
    <w:rsid w:val="00884E31"/>
    <w:rsid w:val="008C0F08"/>
    <w:rsid w:val="00982D1B"/>
    <w:rsid w:val="009D145B"/>
    <w:rsid w:val="009E4A71"/>
    <w:rsid w:val="00A9592E"/>
    <w:rsid w:val="00AC76DE"/>
    <w:rsid w:val="00B5587D"/>
    <w:rsid w:val="00C26969"/>
    <w:rsid w:val="00C31DA1"/>
    <w:rsid w:val="00C565B0"/>
    <w:rsid w:val="00C654D6"/>
    <w:rsid w:val="00D06624"/>
    <w:rsid w:val="00D66714"/>
    <w:rsid w:val="00DF7876"/>
    <w:rsid w:val="00E87EF0"/>
    <w:rsid w:val="00EA38EF"/>
    <w:rsid w:val="00F829A6"/>
    <w:rsid w:val="00FB2965"/>
    <w:rsid w:val="00FD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A0F528-106D-4164-80B5-583F42463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7369"/>
    <w:pPr>
      <w:ind w:left="720"/>
      <w:contextualSpacing/>
    </w:pPr>
  </w:style>
  <w:style w:type="table" w:styleId="a4">
    <w:name w:val="Table Grid"/>
    <w:basedOn w:val="a1"/>
    <w:uiPriority w:val="39"/>
    <w:rsid w:val="00982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4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</dc:creator>
  <cp:keywords/>
  <dc:description/>
  <cp:lastModifiedBy>XMT</cp:lastModifiedBy>
  <cp:revision>5</cp:revision>
  <dcterms:created xsi:type="dcterms:W3CDTF">2016-03-03T18:45:00Z</dcterms:created>
  <dcterms:modified xsi:type="dcterms:W3CDTF">2016-03-05T03:42:00Z</dcterms:modified>
</cp:coreProperties>
</file>