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CC9C" w14:textId="77777777" w:rsidR="000B72B8" w:rsidRPr="000B72B8" w:rsidRDefault="000B72B8" w:rsidP="002D620B">
      <w:pPr>
        <w:pStyle w:val="Title"/>
      </w:pPr>
      <w:r w:rsidRPr="000B72B8">
        <w:t>Title: Prototype Tooling VS Injection Molding: A Comprehensive Comparison for Product Developers</w:t>
      </w:r>
    </w:p>
    <w:p w14:paraId="28DE7801" w14:textId="0D05199B" w:rsidR="000B72B8" w:rsidRDefault="000B72B8" w:rsidP="002D620B">
      <w:pPr>
        <w:pStyle w:val="Heading1"/>
      </w:pPr>
      <w:r w:rsidRPr="000B72B8">
        <w:t>Introduction</w:t>
      </w:r>
    </w:p>
    <w:p w14:paraId="79AE9773" w14:textId="3C3B831C" w:rsidR="000B72B8" w:rsidRPr="000B72B8" w:rsidRDefault="00782C35" w:rsidP="002D620B">
      <w:pPr>
        <w:spacing w:line="360" w:lineRule="auto"/>
        <w:jc w:val="both"/>
        <w:rPr>
          <w:rFonts w:cs="Times New Roman"/>
          <w:szCs w:val="24"/>
        </w:rPr>
      </w:pPr>
      <w:r>
        <w:rPr>
          <w:rFonts w:cs="Times New Roman"/>
          <w:szCs w:val="24"/>
        </w:rPr>
        <w:t>E</w:t>
      </w:r>
      <w:r w:rsidR="000B72B8" w:rsidRPr="000B72B8">
        <w:rPr>
          <w:rFonts w:cs="Times New Roman"/>
          <w:szCs w:val="24"/>
        </w:rPr>
        <w:t xml:space="preserve">fficient and cost-effective methods </w:t>
      </w:r>
      <w:r w:rsidR="006E07B9">
        <w:rPr>
          <w:rFonts w:cs="Times New Roman"/>
          <w:szCs w:val="24"/>
        </w:rPr>
        <w:t>of manufacturing</w:t>
      </w:r>
      <w:r>
        <w:rPr>
          <w:rFonts w:cs="Times New Roman"/>
          <w:szCs w:val="24"/>
        </w:rPr>
        <w:t xml:space="preserve"> have always been a challenge for product developers. The</w:t>
      </w:r>
      <w:r w:rsidR="00EA6A10">
        <w:rPr>
          <w:rFonts w:cs="Times New Roman"/>
          <w:szCs w:val="24"/>
        </w:rPr>
        <w:t xml:space="preserve"> two </w:t>
      </w:r>
      <w:r w:rsidR="006E07B9">
        <w:rPr>
          <w:rFonts w:cs="Times New Roman"/>
          <w:szCs w:val="24"/>
        </w:rPr>
        <w:t>well-known</w:t>
      </w:r>
      <w:r w:rsidR="000B72B8">
        <w:rPr>
          <w:rFonts w:cs="Times New Roman"/>
          <w:szCs w:val="24"/>
        </w:rPr>
        <w:t xml:space="preserve"> manufacturing techniques</w:t>
      </w:r>
      <w:r w:rsidR="00B31A9E">
        <w:rPr>
          <w:rFonts w:cs="Times New Roman"/>
          <w:szCs w:val="24"/>
        </w:rPr>
        <w:t xml:space="preserve"> </w:t>
      </w:r>
      <w:r>
        <w:rPr>
          <w:rFonts w:cs="Times New Roman"/>
          <w:szCs w:val="24"/>
        </w:rPr>
        <w:t>that are most favored are</w:t>
      </w:r>
      <w:r w:rsidR="00EA6A10">
        <w:rPr>
          <w:rFonts w:cs="Times New Roman"/>
          <w:szCs w:val="24"/>
        </w:rPr>
        <w:t xml:space="preserve"> p</w:t>
      </w:r>
      <w:r w:rsidR="000B72B8">
        <w:rPr>
          <w:rFonts w:cs="Times New Roman"/>
          <w:szCs w:val="24"/>
        </w:rPr>
        <w:t xml:space="preserve">rototype tooling and </w:t>
      </w:r>
      <w:r w:rsidR="00EA6A10">
        <w:rPr>
          <w:rFonts w:cs="Times New Roman"/>
          <w:szCs w:val="24"/>
        </w:rPr>
        <w:t>i</w:t>
      </w:r>
      <w:r w:rsidR="000B72B8">
        <w:rPr>
          <w:rFonts w:cs="Times New Roman"/>
          <w:szCs w:val="24"/>
        </w:rPr>
        <w:t>njection molding</w:t>
      </w:r>
      <w:r w:rsidR="000B72B8" w:rsidRPr="000B72B8">
        <w:rPr>
          <w:rFonts w:cs="Times New Roman"/>
          <w:szCs w:val="24"/>
        </w:rPr>
        <w:t xml:space="preserve">. </w:t>
      </w:r>
      <w:r w:rsidR="004A6C01">
        <w:rPr>
          <w:rFonts w:cs="Times New Roman"/>
          <w:szCs w:val="24"/>
        </w:rPr>
        <w:t xml:space="preserve">Each of </w:t>
      </w:r>
      <w:r w:rsidR="0039006F">
        <w:rPr>
          <w:rFonts w:cs="Times New Roman"/>
          <w:szCs w:val="24"/>
        </w:rPr>
        <w:t>these</w:t>
      </w:r>
      <w:r w:rsidR="000B72B8">
        <w:rPr>
          <w:rFonts w:cs="Times New Roman"/>
          <w:szCs w:val="24"/>
        </w:rPr>
        <w:t xml:space="preserve"> approach</w:t>
      </w:r>
      <w:r w:rsidR="0039006F">
        <w:rPr>
          <w:rFonts w:cs="Times New Roman"/>
          <w:szCs w:val="24"/>
        </w:rPr>
        <w:t>es</w:t>
      </w:r>
      <w:r w:rsidR="000B72B8">
        <w:rPr>
          <w:rFonts w:cs="Times New Roman"/>
          <w:szCs w:val="24"/>
        </w:rPr>
        <w:t xml:space="preserve"> </w:t>
      </w:r>
      <w:r w:rsidR="004A6C01">
        <w:rPr>
          <w:rFonts w:cs="Times New Roman"/>
          <w:szCs w:val="24"/>
        </w:rPr>
        <w:t>carries</w:t>
      </w:r>
      <w:r w:rsidR="000B72B8" w:rsidRPr="000B72B8">
        <w:rPr>
          <w:rFonts w:cs="Times New Roman"/>
          <w:szCs w:val="24"/>
        </w:rPr>
        <w:t xml:space="preserve"> unique strengths and limitations</w:t>
      </w:r>
      <w:r w:rsidR="004A6C01">
        <w:rPr>
          <w:rFonts w:cs="Times New Roman"/>
          <w:szCs w:val="24"/>
        </w:rPr>
        <w:t>.</w:t>
      </w:r>
      <w:r w:rsidR="00EA6A10">
        <w:rPr>
          <w:rFonts w:cs="Times New Roman"/>
          <w:szCs w:val="24"/>
        </w:rPr>
        <w:t xml:space="preserve"> </w:t>
      </w:r>
      <w:r w:rsidR="004A6C01">
        <w:rPr>
          <w:rFonts w:cs="Times New Roman"/>
          <w:szCs w:val="24"/>
        </w:rPr>
        <w:t>T</w:t>
      </w:r>
      <w:r w:rsidR="000B72B8">
        <w:rPr>
          <w:rFonts w:cs="Times New Roman"/>
          <w:szCs w:val="24"/>
        </w:rPr>
        <w:t xml:space="preserve">his article </w:t>
      </w:r>
      <w:r w:rsidR="002343C0">
        <w:rPr>
          <w:rFonts w:cs="Times New Roman"/>
          <w:szCs w:val="24"/>
        </w:rPr>
        <w:t xml:space="preserve">delves into the </w:t>
      </w:r>
      <w:r>
        <w:rPr>
          <w:rFonts w:cs="Times New Roman"/>
          <w:szCs w:val="24"/>
        </w:rPr>
        <w:t xml:space="preserve">deep </w:t>
      </w:r>
      <w:r w:rsidR="002343C0">
        <w:rPr>
          <w:rFonts w:cs="Times New Roman"/>
          <w:szCs w:val="24"/>
        </w:rPr>
        <w:t>comparison between these two methods based on cost, time</w:t>
      </w:r>
      <w:r w:rsidR="00EA6A10">
        <w:rPr>
          <w:rFonts w:cs="Times New Roman"/>
          <w:szCs w:val="24"/>
        </w:rPr>
        <w:t xml:space="preserve"> efficiency, material selection, </w:t>
      </w:r>
      <w:r w:rsidR="002343C0">
        <w:rPr>
          <w:rFonts w:cs="Times New Roman"/>
          <w:szCs w:val="24"/>
        </w:rPr>
        <w:t>complexity</w:t>
      </w:r>
      <w:r w:rsidR="00EA6A10">
        <w:rPr>
          <w:rFonts w:cs="Times New Roman"/>
          <w:szCs w:val="24"/>
        </w:rPr>
        <w:t xml:space="preserve">, </w:t>
      </w:r>
      <w:r w:rsidR="002343C0">
        <w:rPr>
          <w:rFonts w:cs="Times New Roman"/>
          <w:szCs w:val="24"/>
        </w:rPr>
        <w:t xml:space="preserve">design freedom, </w:t>
      </w:r>
      <w:r w:rsidR="00EA6A10">
        <w:rPr>
          <w:rFonts w:cs="Times New Roman"/>
          <w:szCs w:val="24"/>
        </w:rPr>
        <w:t xml:space="preserve">as well as </w:t>
      </w:r>
      <w:r w:rsidR="002343C0">
        <w:rPr>
          <w:rFonts w:cs="Times New Roman"/>
          <w:szCs w:val="24"/>
        </w:rPr>
        <w:t>quality</w:t>
      </w:r>
      <w:r w:rsidR="00EA6A10">
        <w:rPr>
          <w:rFonts w:cs="Times New Roman"/>
          <w:szCs w:val="24"/>
        </w:rPr>
        <w:t xml:space="preserve"> </w:t>
      </w:r>
      <w:r w:rsidR="000B72B8" w:rsidRPr="000B72B8">
        <w:rPr>
          <w:rFonts w:cs="Times New Roman"/>
          <w:szCs w:val="24"/>
        </w:rPr>
        <w:t>to understand their differences thoroughly.</w:t>
      </w:r>
    </w:p>
    <w:p w14:paraId="39F515DB" w14:textId="77777777" w:rsidR="000B72B8" w:rsidRDefault="000B72B8" w:rsidP="002D620B">
      <w:pPr>
        <w:pStyle w:val="Heading1"/>
      </w:pPr>
      <w:r w:rsidRPr="000B72B8">
        <w:t>What is Prototype Tooling?</w:t>
      </w:r>
    </w:p>
    <w:p w14:paraId="0A544ECD" w14:textId="18B7F09C" w:rsidR="005741C4" w:rsidRDefault="00A9083F" w:rsidP="002D620B">
      <w:pPr>
        <w:spacing w:line="360" w:lineRule="auto"/>
        <w:jc w:val="both"/>
        <w:rPr>
          <w:rFonts w:cs="Times New Roman"/>
          <w:szCs w:val="24"/>
        </w:rPr>
      </w:pPr>
      <w:r w:rsidRPr="00A9083F">
        <w:rPr>
          <w:rFonts w:cs="Times New Roman"/>
          <w:szCs w:val="24"/>
        </w:rPr>
        <w:t>Prototype tooling</w:t>
      </w:r>
      <w:r w:rsidR="005741C4">
        <w:rPr>
          <w:rFonts w:cs="Times New Roman"/>
          <w:szCs w:val="24"/>
        </w:rPr>
        <w:t xml:space="preserve"> (</w:t>
      </w:r>
      <w:r w:rsidR="005741C4" w:rsidRPr="005741C4">
        <w:rPr>
          <w:rFonts w:cs="Times New Roman"/>
          <w:szCs w:val="24"/>
        </w:rPr>
        <w:t>also calle</w:t>
      </w:r>
      <w:r w:rsidR="005741C4">
        <w:rPr>
          <w:rFonts w:cs="Times New Roman"/>
          <w:szCs w:val="24"/>
        </w:rPr>
        <w:t xml:space="preserve">d rapid tooling) </w:t>
      </w:r>
      <w:r w:rsidRPr="00A9083F">
        <w:rPr>
          <w:rFonts w:cs="Times New Roman"/>
          <w:szCs w:val="24"/>
        </w:rPr>
        <w:t xml:space="preserve">is </w:t>
      </w:r>
      <w:r w:rsidR="00782C35">
        <w:rPr>
          <w:rFonts w:cs="Times New Roman"/>
          <w:szCs w:val="24"/>
        </w:rPr>
        <w:t>an</w:t>
      </w:r>
      <w:r w:rsidRPr="00A9083F">
        <w:rPr>
          <w:rFonts w:cs="Times New Roman"/>
          <w:szCs w:val="24"/>
        </w:rPr>
        <w:t xml:space="preserve"> </w:t>
      </w:r>
      <w:r w:rsidR="00782C35">
        <w:rPr>
          <w:rFonts w:cs="Times New Roman"/>
          <w:szCs w:val="24"/>
        </w:rPr>
        <w:t>approach to manufacturing</w:t>
      </w:r>
      <w:r w:rsidRPr="00A9083F">
        <w:rPr>
          <w:rFonts w:cs="Times New Roman"/>
          <w:szCs w:val="24"/>
        </w:rPr>
        <w:t xml:space="preserve"> </w:t>
      </w:r>
      <w:r w:rsidR="004A6C01">
        <w:rPr>
          <w:rFonts w:cs="Times New Roman"/>
          <w:szCs w:val="24"/>
        </w:rPr>
        <w:t>that</w:t>
      </w:r>
      <w:r w:rsidR="00EA6A10">
        <w:rPr>
          <w:rFonts w:cs="Times New Roman"/>
          <w:szCs w:val="24"/>
        </w:rPr>
        <w:t xml:space="preserve"> allows making</w:t>
      </w:r>
      <w:r w:rsidRPr="00A9083F">
        <w:rPr>
          <w:rFonts w:cs="Times New Roman"/>
          <w:szCs w:val="24"/>
        </w:rPr>
        <w:t xml:space="preserve"> tools </w:t>
      </w:r>
      <w:r w:rsidR="00782C35">
        <w:rPr>
          <w:rFonts w:cs="Times New Roman"/>
          <w:szCs w:val="24"/>
        </w:rPr>
        <w:t>rapidly</w:t>
      </w:r>
      <w:r w:rsidRPr="00A9083F">
        <w:rPr>
          <w:rFonts w:cs="Times New Roman"/>
          <w:szCs w:val="24"/>
        </w:rPr>
        <w:t xml:space="preserve"> a</w:t>
      </w:r>
      <w:r w:rsidR="00EA6A10">
        <w:rPr>
          <w:rFonts w:cs="Times New Roman"/>
          <w:szCs w:val="24"/>
        </w:rPr>
        <w:t>s well as</w:t>
      </w:r>
      <w:r w:rsidRPr="00A9083F">
        <w:rPr>
          <w:rFonts w:cs="Times New Roman"/>
          <w:szCs w:val="24"/>
        </w:rPr>
        <w:t xml:space="preserve"> </w:t>
      </w:r>
      <w:r w:rsidR="00782C35">
        <w:rPr>
          <w:rFonts w:cs="Times New Roman"/>
          <w:szCs w:val="24"/>
        </w:rPr>
        <w:t xml:space="preserve">cost-effectively </w:t>
      </w:r>
      <w:r w:rsidRPr="00A9083F">
        <w:rPr>
          <w:rFonts w:cs="Times New Roman"/>
          <w:szCs w:val="24"/>
        </w:rPr>
        <w:t xml:space="preserve">in a short </w:t>
      </w:r>
      <w:r w:rsidR="007220B3">
        <w:rPr>
          <w:rFonts w:cs="Times New Roman"/>
          <w:szCs w:val="24"/>
        </w:rPr>
        <w:t xml:space="preserve">period </w:t>
      </w:r>
      <w:r w:rsidR="00EA6A10">
        <w:rPr>
          <w:rFonts w:cs="Times New Roman"/>
          <w:szCs w:val="24"/>
        </w:rPr>
        <w:t>of time. The</w:t>
      </w:r>
      <w:r w:rsidRPr="00A9083F">
        <w:rPr>
          <w:rFonts w:cs="Times New Roman"/>
          <w:szCs w:val="24"/>
        </w:rPr>
        <w:t xml:space="preserve"> tool</w:t>
      </w:r>
      <w:r w:rsidR="00782C35">
        <w:rPr>
          <w:rFonts w:cs="Times New Roman"/>
          <w:szCs w:val="24"/>
        </w:rPr>
        <w:t>ing</w:t>
      </w:r>
      <w:r w:rsidRPr="00A9083F">
        <w:rPr>
          <w:rFonts w:cs="Times New Roman"/>
          <w:szCs w:val="24"/>
        </w:rPr>
        <w:t xml:space="preserve"> </w:t>
      </w:r>
      <w:r w:rsidR="00782C35">
        <w:rPr>
          <w:rFonts w:cs="Times New Roman"/>
          <w:szCs w:val="24"/>
        </w:rPr>
        <w:t>uses low-cost injection molds</w:t>
      </w:r>
      <w:r w:rsidRPr="00A9083F">
        <w:rPr>
          <w:rFonts w:cs="Times New Roman"/>
          <w:szCs w:val="24"/>
        </w:rPr>
        <w:t xml:space="preserve"> to make small batches of products. </w:t>
      </w:r>
      <w:r w:rsidR="00EA6A10">
        <w:rPr>
          <w:rFonts w:cs="Times New Roman"/>
          <w:szCs w:val="24"/>
        </w:rPr>
        <w:t>It</w:t>
      </w:r>
      <w:r w:rsidR="00FB1D75">
        <w:rPr>
          <w:rFonts w:cs="Times New Roman"/>
          <w:szCs w:val="24"/>
        </w:rPr>
        <w:t xml:space="preserve"> is a type of injection mold</w:t>
      </w:r>
      <w:r w:rsidR="00970022">
        <w:rPr>
          <w:rFonts w:cs="Times New Roman"/>
          <w:szCs w:val="24"/>
        </w:rPr>
        <w:t xml:space="preserve"> tooling </w:t>
      </w:r>
      <w:r w:rsidR="00AF0FDF">
        <w:rPr>
          <w:rFonts w:cs="Times New Roman"/>
          <w:szCs w:val="24"/>
        </w:rPr>
        <w:t>that</w:t>
      </w:r>
      <w:r w:rsidR="00A7441E">
        <w:rPr>
          <w:rFonts w:cs="Times New Roman"/>
          <w:szCs w:val="24"/>
        </w:rPr>
        <w:t xml:space="preserve"> is created</w:t>
      </w:r>
      <w:r w:rsidR="00EA6A10">
        <w:rPr>
          <w:rFonts w:cs="Times New Roman"/>
          <w:szCs w:val="24"/>
        </w:rPr>
        <w:t xml:space="preserve"> </w:t>
      </w:r>
      <w:r w:rsidR="00A7441E">
        <w:rPr>
          <w:rFonts w:cs="Times New Roman"/>
          <w:szCs w:val="24"/>
        </w:rPr>
        <w:t xml:space="preserve">rapidly </w:t>
      </w:r>
      <w:r w:rsidR="004A6C01">
        <w:rPr>
          <w:rFonts w:cs="Times New Roman"/>
          <w:szCs w:val="24"/>
        </w:rPr>
        <w:t>at</w:t>
      </w:r>
      <w:r w:rsidR="00A7441E">
        <w:rPr>
          <w:rFonts w:cs="Times New Roman"/>
          <w:szCs w:val="24"/>
        </w:rPr>
        <w:t xml:space="preserve"> </w:t>
      </w:r>
      <w:r w:rsidR="00AF0FDF">
        <w:rPr>
          <w:rFonts w:cs="Times New Roman"/>
          <w:szCs w:val="24"/>
        </w:rPr>
        <w:t xml:space="preserve">a </w:t>
      </w:r>
      <w:r w:rsidR="006C61B0">
        <w:rPr>
          <w:rFonts w:cs="Times New Roman"/>
          <w:szCs w:val="24"/>
        </w:rPr>
        <w:t>cost-effective</w:t>
      </w:r>
      <w:r w:rsidR="00A7441E">
        <w:rPr>
          <w:rFonts w:cs="Times New Roman"/>
          <w:szCs w:val="24"/>
        </w:rPr>
        <w:t xml:space="preserve"> rate </w:t>
      </w:r>
      <w:r w:rsidR="00EA6A10">
        <w:rPr>
          <w:rFonts w:cs="Times New Roman"/>
          <w:szCs w:val="24"/>
        </w:rPr>
        <w:t>so</w:t>
      </w:r>
      <w:r w:rsidR="006C61B0">
        <w:rPr>
          <w:rFonts w:cs="Times New Roman"/>
          <w:szCs w:val="24"/>
        </w:rPr>
        <w:t xml:space="preserve"> that the</w:t>
      </w:r>
      <w:r w:rsidR="00385603">
        <w:rPr>
          <w:rFonts w:cs="Times New Roman"/>
          <w:szCs w:val="24"/>
        </w:rPr>
        <w:t xml:space="preserve"> complete analysis of the</w:t>
      </w:r>
      <w:r w:rsidR="006C61B0">
        <w:rPr>
          <w:rFonts w:cs="Times New Roman"/>
          <w:szCs w:val="24"/>
        </w:rPr>
        <w:t xml:space="preserve"> function,</w:t>
      </w:r>
      <w:r w:rsidR="005741C4">
        <w:rPr>
          <w:rFonts w:cs="Times New Roman"/>
          <w:szCs w:val="24"/>
        </w:rPr>
        <w:t xml:space="preserve"> </w:t>
      </w:r>
      <w:r w:rsidR="00385603">
        <w:rPr>
          <w:rFonts w:cs="Times New Roman"/>
          <w:szCs w:val="24"/>
        </w:rPr>
        <w:t>validation</w:t>
      </w:r>
      <w:r w:rsidR="00AF0FDF">
        <w:rPr>
          <w:rFonts w:cs="Times New Roman"/>
          <w:szCs w:val="24"/>
        </w:rPr>
        <w:t>,</w:t>
      </w:r>
      <w:r w:rsidR="00615FE2">
        <w:rPr>
          <w:rFonts w:cs="Times New Roman"/>
          <w:szCs w:val="24"/>
        </w:rPr>
        <w:t xml:space="preserve"> and evaluation of your design can</w:t>
      </w:r>
      <w:r w:rsidR="00AF0FDF">
        <w:rPr>
          <w:rFonts w:cs="Times New Roman"/>
          <w:szCs w:val="24"/>
        </w:rPr>
        <w:t xml:space="preserve"> be done thoroughly before any mass production.</w:t>
      </w:r>
      <w:r w:rsidR="00EA6A10">
        <w:rPr>
          <w:rFonts w:cs="Times New Roman"/>
          <w:szCs w:val="24"/>
        </w:rPr>
        <w:t xml:space="preserve"> </w:t>
      </w:r>
      <w:r w:rsidR="00EA6A10" w:rsidRPr="00EA6A10">
        <w:rPr>
          <w:rFonts w:cs="Times New Roman"/>
          <w:szCs w:val="24"/>
        </w:rPr>
        <w:t xml:space="preserve">Rapid prototyping tools speed up and make it less expensive to create new products. </w:t>
      </w:r>
    </w:p>
    <w:p w14:paraId="1F5BDF0E" w14:textId="77777777" w:rsidR="00C52809" w:rsidRDefault="00C52809" w:rsidP="00C52809">
      <w:pPr>
        <w:keepNext/>
        <w:spacing w:line="360" w:lineRule="auto"/>
      </w:pPr>
      <w:r w:rsidRPr="00C52809">
        <w:rPr>
          <w:rFonts w:cs="Times New Roman"/>
          <w:szCs w:val="24"/>
        </w:rPr>
        <w:lastRenderedPageBreak/>
        <w:drawing>
          <wp:inline distT="0" distB="0" distL="0" distR="0" wp14:anchorId="11F67BA4" wp14:editId="5D51154E">
            <wp:extent cx="6731000" cy="5252584"/>
            <wp:effectExtent l="0" t="0" r="0" b="0"/>
            <wp:docPr id="5899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0703" name=""/>
                    <pic:cNvPicPr/>
                  </pic:nvPicPr>
                  <pic:blipFill>
                    <a:blip r:embed="rId6"/>
                    <a:stretch>
                      <a:fillRect/>
                    </a:stretch>
                  </pic:blipFill>
                  <pic:spPr>
                    <a:xfrm>
                      <a:off x="0" y="0"/>
                      <a:ext cx="6736408" cy="5256804"/>
                    </a:xfrm>
                    <a:prstGeom prst="rect">
                      <a:avLst/>
                    </a:prstGeom>
                  </pic:spPr>
                </pic:pic>
              </a:graphicData>
            </a:graphic>
          </wp:inline>
        </w:drawing>
      </w:r>
    </w:p>
    <w:p w14:paraId="4B3752A3" w14:textId="4CC840FE" w:rsidR="00C52809" w:rsidRDefault="00C52809" w:rsidP="00C52809">
      <w:pPr>
        <w:pStyle w:val="Caption"/>
        <w:jc w:val="center"/>
      </w:pPr>
      <w:r>
        <w:t xml:space="preserve">Figure </w:t>
      </w:r>
      <w:fldSimple w:instr=" SEQ Figure \* ARABIC ">
        <w:r w:rsidR="006971AB">
          <w:rPr>
            <w:noProof/>
          </w:rPr>
          <w:t>1</w:t>
        </w:r>
      </w:fldSimple>
      <w:r w:rsidRPr="00347694">
        <w:t xml:space="preserve">Aluminium mold for </w:t>
      </w:r>
      <w:proofErr w:type="gramStart"/>
      <w:r w:rsidRPr="00347694">
        <w:t>prototyping</w:t>
      </w:r>
      <w:r>
        <w:t>(</w:t>
      </w:r>
      <w:proofErr w:type="gramEnd"/>
      <w:r>
        <w:t>source:</w:t>
      </w:r>
      <w:r w:rsidRPr="00C52809">
        <w:t xml:space="preserve"> </w:t>
      </w:r>
      <w:r w:rsidRPr="00C52809">
        <w:t>https://www.protolabs.com/services/injection-molding/prototyping/</w:t>
      </w:r>
      <w:r>
        <w:t>)</w:t>
      </w:r>
    </w:p>
    <w:p w14:paraId="5F5FB296" w14:textId="77777777" w:rsidR="00877AFB" w:rsidRPr="005741C4" w:rsidRDefault="00EC6E9A" w:rsidP="002D620B">
      <w:pPr>
        <w:pStyle w:val="Heading1"/>
        <w:rPr>
          <w:rFonts w:cs="Times New Roman"/>
          <w:szCs w:val="24"/>
        </w:rPr>
      </w:pPr>
      <w:r>
        <w:t>Classification</w:t>
      </w:r>
    </w:p>
    <w:p w14:paraId="75531375" w14:textId="6DBF96DF" w:rsidR="00AE6A5A" w:rsidRDefault="005741C4" w:rsidP="002D620B">
      <w:pPr>
        <w:spacing w:line="360" w:lineRule="auto"/>
        <w:jc w:val="both"/>
      </w:pPr>
      <w:r w:rsidRPr="00FA5457">
        <w:rPr>
          <w:b/>
        </w:rPr>
        <w:t xml:space="preserve">1. </w:t>
      </w:r>
      <w:r w:rsidR="00C006B7" w:rsidRPr="00FA5457">
        <w:rPr>
          <w:b/>
        </w:rPr>
        <w:t>Soft Tooling:</w:t>
      </w:r>
      <w:r>
        <w:t xml:space="preserve"> </w:t>
      </w:r>
      <w:r w:rsidR="00972D2B" w:rsidRPr="00972D2B">
        <w:t xml:space="preserve">Soft tooling is a cost-effective option </w:t>
      </w:r>
      <w:r>
        <w:t>ranging from</w:t>
      </w:r>
      <w:r w:rsidR="00972D2B" w:rsidRPr="00972D2B">
        <w:t xml:space="preserve"> low to medium-volume production</w:t>
      </w:r>
      <w:r>
        <w:t xml:space="preserve"> whose</w:t>
      </w:r>
      <w:r w:rsidR="00972D2B" w:rsidRPr="00972D2B">
        <w:t xml:space="preserve"> flexibility all</w:t>
      </w:r>
      <w:r>
        <w:t>ows for rapid design iterations, accommodates various materials, suits complex geometries</w:t>
      </w:r>
      <w:r w:rsidR="00B15889">
        <w:t>,</w:t>
      </w:r>
      <w:r>
        <w:t xml:space="preserve"> </w:t>
      </w:r>
      <w:r w:rsidR="00972D2B" w:rsidRPr="005741C4">
        <w:t xml:space="preserve">and </w:t>
      </w:r>
      <w:r w:rsidRPr="005741C4">
        <w:t xml:space="preserve">also </w:t>
      </w:r>
      <w:r w:rsidR="00972D2B" w:rsidRPr="005741C4">
        <w:t>offers a smooth finish</w:t>
      </w:r>
      <w:r>
        <w:t xml:space="preserve">. </w:t>
      </w:r>
      <w:r w:rsidR="00B15889">
        <w:t xml:space="preserve">It </w:t>
      </w:r>
      <w:r>
        <w:t xml:space="preserve">has limited material </w:t>
      </w:r>
      <w:r w:rsidR="006E07B9">
        <w:t>compatibility</w:t>
      </w:r>
      <w:r w:rsidR="00782C35">
        <w:t xml:space="preserve"> and</w:t>
      </w:r>
      <w:r w:rsidR="00576851">
        <w:t xml:space="preserve"> </w:t>
      </w:r>
      <w:r w:rsidRPr="005741C4">
        <w:t>longer cycle times</w:t>
      </w:r>
      <w:r w:rsidR="00782C35">
        <w:t xml:space="preserve">. It </w:t>
      </w:r>
      <w:r w:rsidR="00972D2B" w:rsidRPr="00972D2B">
        <w:t>lacks durability</w:t>
      </w:r>
      <w:r w:rsidR="007E797B">
        <w:t xml:space="preserve"> and </w:t>
      </w:r>
      <w:r w:rsidR="00972D2B" w:rsidRPr="00972D2B">
        <w:t>wears out quickly</w:t>
      </w:r>
      <w:r>
        <w:t xml:space="preserve">. </w:t>
      </w:r>
      <w:r w:rsidR="00FA5457">
        <w:t xml:space="preserve"> </w:t>
      </w:r>
      <w:r w:rsidR="00AE6A5A">
        <w:t xml:space="preserve">It is further divided </w:t>
      </w:r>
      <w:r w:rsidR="00E67BBD">
        <w:t>into:</w:t>
      </w:r>
    </w:p>
    <w:p w14:paraId="0F1E7016" w14:textId="77777777" w:rsidR="00AE6A5A" w:rsidRDefault="00AE6A5A" w:rsidP="002D620B">
      <w:pPr>
        <w:pStyle w:val="ListParagraph"/>
        <w:numPr>
          <w:ilvl w:val="0"/>
          <w:numId w:val="22"/>
        </w:numPr>
        <w:spacing w:line="360" w:lineRule="auto"/>
      </w:pPr>
      <w:r>
        <w:t>Direct soft tooling</w:t>
      </w:r>
    </w:p>
    <w:p w14:paraId="1DBEA3C8" w14:textId="77777777" w:rsidR="00FA5457" w:rsidRDefault="00187003" w:rsidP="002D620B">
      <w:pPr>
        <w:pStyle w:val="ListParagraph"/>
        <w:numPr>
          <w:ilvl w:val="0"/>
          <w:numId w:val="22"/>
        </w:numPr>
        <w:spacing w:line="360" w:lineRule="auto"/>
      </w:pPr>
      <w:r>
        <w:t>Indirect soft tooling</w:t>
      </w:r>
    </w:p>
    <w:p w14:paraId="1ED12186" w14:textId="77777777" w:rsidR="00C52809" w:rsidRDefault="00C52809" w:rsidP="00C52809">
      <w:pPr>
        <w:keepNext/>
        <w:spacing w:line="360" w:lineRule="auto"/>
      </w:pPr>
      <w:r w:rsidRPr="00C52809">
        <w:lastRenderedPageBreak/>
        <w:drawing>
          <wp:inline distT="0" distB="0" distL="0" distR="0" wp14:anchorId="58BFA3EE" wp14:editId="514BAB00">
            <wp:extent cx="6400800" cy="4535805"/>
            <wp:effectExtent l="0" t="0" r="0" b="0"/>
            <wp:docPr id="32979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3359" name=""/>
                    <pic:cNvPicPr/>
                  </pic:nvPicPr>
                  <pic:blipFill>
                    <a:blip r:embed="rId7"/>
                    <a:stretch>
                      <a:fillRect/>
                    </a:stretch>
                  </pic:blipFill>
                  <pic:spPr>
                    <a:xfrm>
                      <a:off x="0" y="0"/>
                      <a:ext cx="6400800" cy="4535805"/>
                    </a:xfrm>
                    <a:prstGeom prst="rect">
                      <a:avLst/>
                    </a:prstGeom>
                  </pic:spPr>
                </pic:pic>
              </a:graphicData>
            </a:graphic>
          </wp:inline>
        </w:drawing>
      </w:r>
    </w:p>
    <w:p w14:paraId="7A0253DC" w14:textId="35899DF3" w:rsidR="00C52809" w:rsidRDefault="00C52809" w:rsidP="00C52809">
      <w:pPr>
        <w:pStyle w:val="Caption"/>
        <w:jc w:val="center"/>
      </w:pPr>
      <w:r>
        <w:t xml:space="preserve">Figure </w:t>
      </w:r>
      <w:fldSimple w:instr=" SEQ Figure \* ARABIC ">
        <w:r w:rsidR="006971AB">
          <w:rPr>
            <w:noProof/>
          </w:rPr>
          <w:t>2</w:t>
        </w:r>
      </w:fldSimple>
      <w:r>
        <w:t xml:space="preserve"> Soft tooling </w:t>
      </w:r>
      <w:proofErr w:type="gramStart"/>
      <w:r>
        <w:t>molds</w:t>
      </w:r>
      <w:r w:rsidR="00FB36F9">
        <w:t>(</w:t>
      </w:r>
      <w:proofErr w:type="gramEnd"/>
      <w:r w:rsidR="00FB36F9">
        <w:t>source:</w:t>
      </w:r>
      <w:r w:rsidR="00FB36F9" w:rsidRPr="00FB36F9">
        <w:t xml:space="preserve"> </w:t>
      </w:r>
      <w:r w:rsidR="00FB36F9" w:rsidRPr="00FB36F9">
        <w:t>https://www.3erp.com/blog/soft-vs-hard-tooling-for-injection-molding/</w:t>
      </w:r>
      <w:r w:rsidR="00FB36F9">
        <w:t>)</w:t>
      </w:r>
    </w:p>
    <w:p w14:paraId="359DF471" w14:textId="63966065" w:rsidR="00E67BBD" w:rsidRPr="00FA5457" w:rsidRDefault="00FA5457" w:rsidP="002D620B">
      <w:pPr>
        <w:spacing w:line="360" w:lineRule="auto"/>
        <w:jc w:val="both"/>
        <w:rPr>
          <w:b/>
        </w:rPr>
      </w:pPr>
      <w:r w:rsidRPr="00FA5457">
        <w:rPr>
          <w:b/>
        </w:rPr>
        <w:t xml:space="preserve">2. </w:t>
      </w:r>
      <w:r w:rsidR="00C006B7" w:rsidRPr="00FA5457">
        <w:rPr>
          <w:b/>
        </w:rPr>
        <w:t>Hard tooling</w:t>
      </w:r>
      <w:r w:rsidR="00455509" w:rsidRPr="00FA5457">
        <w:rPr>
          <w:b/>
        </w:rPr>
        <w:t>:</w:t>
      </w:r>
      <w:r>
        <w:rPr>
          <w:b/>
        </w:rPr>
        <w:t xml:space="preserve"> </w:t>
      </w:r>
      <w:r w:rsidR="00634584">
        <w:t>H</w:t>
      </w:r>
      <w:r w:rsidR="00634584" w:rsidRPr="00634584">
        <w:t>ard tooling</w:t>
      </w:r>
      <w:r w:rsidR="00634584">
        <w:t xml:space="preserve"> is</w:t>
      </w:r>
      <w:r w:rsidR="00634584" w:rsidRPr="00634584">
        <w:t xml:space="preserve"> </w:t>
      </w:r>
      <w:r w:rsidR="006E07B9">
        <w:t xml:space="preserve">produced </w:t>
      </w:r>
      <w:r w:rsidR="00634584" w:rsidRPr="00634584">
        <w:t>from durable materials like steel</w:t>
      </w:r>
      <w:r>
        <w:t xml:space="preserve"> and</w:t>
      </w:r>
      <w:r w:rsidR="00634584" w:rsidRPr="00634584">
        <w:t xml:space="preserve"> is </w:t>
      </w:r>
      <w:r w:rsidRPr="00634584">
        <w:t>perfect</w:t>
      </w:r>
      <w:r w:rsidR="00634584" w:rsidRPr="00634584">
        <w:t xml:space="preserve"> for high-volume production</w:t>
      </w:r>
      <w:r>
        <w:t xml:space="preserve"> that requires </w:t>
      </w:r>
      <w:r w:rsidR="00634584" w:rsidRPr="00634584">
        <w:t xml:space="preserve">precision and </w:t>
      </w:r>
      <w:r w:rsidR="006E07B9">
        <w:t xml:space="preserve">durability </w:t>
      </w:r>
      <w:r>
        <w:t xml:space="preserve">while providing </w:t>
      </w:r>
      <w:r w:rsidR="00634584" w:rsidRPr="00FA5457">
        <w:t>superior dimensional accuracy, material compatibility, and consistent quality.</w:t>
      </w:r>
      <w:r>
        <w:t xml:space="preserve"> </w:t>
      </w:r>
      <w:r w:rsidR="001F6E54">
        <w:t>Its</w:t>
      </w:r>
      <w:r w:rsidR="00BD754B">
        <w:t xml:space="preserve"> cost is more </w:t>
      </w:r>
      <w:r w:rsidR="001F6E54">
        <w:t xml:space="preserve">than soft tooling comparatively. </w:t>
      </w:r>
      <w:r w:rsidR="006E07B9">
        <w:t>Likewise</w:t>
      </w:r>
      <w:r w:rsidR="00B15889">
        <w:t>,</w:t>
      </w:r>
      <w:r w:rsidR="006E07B9">
        <w:t xml:space="preserve"> hard tooling</w:t>
      </w:r>
      <w:r>
        <w:t xml:space="preserve"> </w:t>
      </w:r>
      <w:proofErr w:type="gramStart"/>
      <w:r w:rsidR="00B15889">
        <w:t>are</w:t>
      </w:r>
      <w:proofErr w:type="gramEnd"/>
      <w:r>
        <w:t xml:space="preserve"> </w:t>
      </w:r>
      <w:r w:rsidR="00E67BBD">
        <w:t>further divided into:</w:t>
      </w:r>
    </w:p>
    <w:p w14:paraId="07B76327" w14:textId="77777777" w:rsidR="00E67BBD" w:rsidRDefault="00E67BBD" w:rsidP="002D620B">
      <w:pPr>
        <w:pStyle w:val="ListParagraph"/>
        <w:numPr>
          <w:ilvl w:val="0"/>
          <w:numId w:val="23"/>
        </w:numPr>
        <w:spacing w:line="360" w:lineRule="auto"/>
      </w:pPr>
      <w:r>
        <w:t>Direct hard tooling</w:t>
      </w:r>
    </w:p>
    <w:p w14:paraId="31A6728B" w14:textId="77777777" w:rsidR="00C52809" w:rsidRDefault="00E67BBD" w:rsidP="00C52809">
      <w:pPr>
        <w:pStyle w:val="ListParagraph"/>
        <w:keepNext/>
        <w:numPr>
          <w:ilvl w:val="0"/>
          <w:numId w:val="23"/>
        </w:numPr>
        <w:spacing w:line="360" w:lineRule="auto"/>
      </w:pPr>
      <w:r>
        <w:lastRenderedPageBreak/>
        <w:t>Indirect hard tooling</w:t>
      </w:r>
      <w:r w:rsidR="00C52809" w:rsidRPr="00C52809">
        <w:drawing>
          <wp:inline distT="0" distB="0" distL="0" distR="0" wp14:anchorId="20A90988" wp14:editId="3AB8D488">
            <wp:extent cx="6400800" cy="3877945"/>
            <wp:effectExtent l="0" t="0" r="0" b="0"/>
            <wp:docPr id="153742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21774" name=""/>
                    <pic:cNvPicPr/>
                  </pic:nvPicPr>
                  <pic:blipFill>
                    <a:blip r:embed="rId8"/>
                    <a:stretch>
                      <a:fillRect/>
                    </a:stretch>
                  </pic:blipFill>
                  <pic:spPr>
                    <a:xfrm>
                      <a:off x="0" y="0"/>
                      <a:ext cx="6400800" cy="3877945"/>
                    </a:xfrm>
                    <a:prstGeom prst="rect">
                      <a:avLst/>
                    </a:prstGeom>
                  </pic:spPr>
                </pic:pic>
              </a:graphicData>
            </a:graphic>
          </wp:inline>
        </w:drawing>
      </w:r>
    </w:p>
    <w:p w14:paraId="00FD170B" w14:textId="29C3F71B" w:rsidR="00C52809" w:rsidRDefault="00C52809" w:rsidP="00C52809">
      <w:pPr>
        <w:pStyle w:val="Caption"/>
        <w:jc w:val="center"/>
      </w:pPr>
      <w:r>
        <w:t xml:space="preserve">Figure </w:t>
      </w:r>
      <w:fldSimple w:instr=" SEQ Figure \* ARABIC ">
        <w:r w:rsidR="006971AB">
          <w:rPr>
            <w:noProof/>
          </w:rPr>
          <w:t>3</w:t>
        </w:r>
      </w:fldSimple>
      <w:r>
        <w:t xml:space="preserve"> Hard tooling mold</w:t>
      </w:r>
    </w:p>
    <w:p w14:paraId="7D96B883" w14:textId="62EBCD04" w:rsidR="005741C4" w:rsidRPr="00634584" w:rsidRDefault="00C52809" w:rsidP="00C52809">
      <w:pPr>
        <w:pStyle w:val="Caption"/>
        <w:jc w:val="center"/>
      </w:pPr>
      <w:r>
        <w:rPr>
          <w:noProof/>
        </w:rPr>
        <w:drawing>
          <wp:inline distT="0" distB="0" distL="0" distR="0" wp14:anchorId="4CAA41B2" wp14:editId="676AC1EC">
            <wp:extent cx="7023100" cy="40369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8947" name=""/>
                    <pic:cNvPicPr/>
                  </pic:nvPicPr>
                  <pic:blipFill>
                    <a:blip r:embed="rId9">
                      <a:extLst>
                        <a:ext uri="{28A0092B-C50C-407E-A947-70E740481C1C}">
                          <a14:useLocalDpi xmlns:a14="http://schemas.microsoft.com/office/drawing/2010/main" val="0"/>
                        </a:ext>
                      </a:extLst>
                    </a:blip>
                    <a:srcRect l="2312" r="2601"/>
                    <a:stretch>
                      <a:fillRect/>
                    </a:stretch>
                  </pic:blipFill>
                  <pic:spPr>
                    <a:xfrm>
                      <a:off x="0" y="0"/>
                      <a:ext cx="7023100" cy="4036900"/>
                    </a:xfrm>
                    <a:prstGeom prst="rect">
                      <a:avLst/>
                    </a:prstGeom>
                  </pic:spPr>
                </pic:pic>
              </a:graphicData>
            </a:graphic>
          </wp:inline>
        </w:drawing>
      </w:r>
      <w:r w:rsidR="00000000">
        <w:rPr>
          <w:noProof/>
        </w:rPr>
        <w:pict w14:anchorId="50B86291">
          <v:shapetype id="_x0000_t202" coordsize="21600,21600" o:spt="202" path="m,l,21600r21600,l21600,xe">
            <v:stroke joinstyle="miter"/>
            <v:path gradientshapeok="t" o:connecttype="rect"/>
          </v:shapetype>
          <v:shape id="_x0000_s1026" type="#_x0000_t202" style="position:absolute;left:0;text-align:left;margin-left:-33pt;margin-top:342pt;width:571.5pt;height:.05pt;z-index:251660288;mso-position-horizontal-relative:text;mso-position-vertical-relative:text" stroked="f">
            <v:textbox style="mso-next-textbox:#_x0000_s1026;mso-fit-shape-to-text:t" inset="0,0,0,0">
              <w:txbxContent>
                <w:p w14:paraId="2984CE02" w14:textId="2349FB4E" w:rsidR="006E2527" w:rsidRPr="0039598E" w:rsidRDefault="006E2527" w:rsidP="006E2527">
                  <w:pPr>
                    <w:pStyle w:val="Caption"/>
                    <w:jc w:val="center"/>
                    <w:rPr>
                      <w:noProof/>
                      <w:sz w:val="24"/>
                    </w:rPr>
                  </w:pPr>
                  <w:r>
                    <w:t xml:space="preserve">Figure </w:t>
                  </w:r>
                  <w:fldSimple w:instr=" SEQ Figure \* ARABIC ">
                    <w:r w:rsidR="006971AB">
                      <w:rPr>
                        <w:noProof/>
                      </w:rPr>
                      <w:t>4</w:t>
                    </w:r>
                  </w:fldSimple>
                  <w:r>
                    <w:t>Classification of prototype tooling</w:t>
                  </w:r>
                </w:p>
              </w:txbxContent>
            </v:textbox>
          </v:shape>
        </w:pict>
      </w:r>
    </w:p>
    <w:p w14:paraId="1A31675D" w14:textId="77777777" w:rsidR="0022280A" w:rsidRDefault="0022280A" w:rsidP="002D620B">
      <w:pPr>
        <w:pStyle w:val="Heading2"/>
      </w:pPr>
      <w:r>
        <w:lastRenderedPageBreak/>
        <w:t xml:space="preserve">Advantages </w:t>
      </w:r>
      <w:r w:rsidR="00B85C96">
        <w:t>of Prototype Tooling:</w:t>
      </w:r>
    </w:p>
    <w:p w14:paraId="7457124E" w14:textId="77777777" w:rsidR="00B85C96" w:rsidRDefault="00235C5B" w:rsidP="002D620B">
      <w:pPr>
        <w:pStyle w:val="ListParagraph"/>
        <w:numPr>
          <w:ilvl w:val="0"/>
          <w:numId w:val="2"/>
        </w:numPr>
        <w:spacing w:line="360" w:lineRule="auto"/>
        <w:jc w:val="both"/>
      </w:pPr>
      <w:r>
        <w:t xml:space="preserve">Short tooling lead time: Tooling time is </w:t>
      </w:r>
      <w:r w:rsidR="008D1240">
        <w:t xml:space="preserve">shorter than </w:t>
      </w:r>
      <w:r w:rsidR="006E2527">
        <w:t>other</w:t>
      </w:r>
      <w:r w:rsidR="00576851">
        <w:t xml:space="preserve"> types of</w:t>
      </w:r>
      <w:r w:rsidR="006E2527">
        <w:t xml:space="preserve"> </w:t>
      </w:r>
      <w:r w:rsidR="007D7CF5">
        <w:t>tooling</w:t>
      </w:r>
      <w:r w:rsidR="006E2527">
        <w:t xml:space="preserve"> methods</w:t>
      </w:r>
      <w:r w:rsidR="007D7CF5">
        <w:t>.</w:t>
      </w:r>
    </w:p>
    <w:p w14:paraId="4B662B07" w14:textId="77777777" w:rsidR="00D812BC" w:rsidRDefault="007D7CF5" w:rsidP="002D620B">
      <w:pPr>
        <w:pStyle w:val="ListParagraph"/>
        <w:numPr>
          <w:ilvl w:val="0"/>
          <w:numId w:val="2"/>
        </w:numPr>
        <w:spacing w:line="360" w:lineRule="auto"/>
        <w:jc w:val="both"/>
      </w:pPr>
      <w:r>
        <w:t xml:space="preserve">Low Cost: </w:t>
      </w:r>
      <w:r w:rsidR="00D812BC">
        <w:t xml:space="preserve">Tooling cost is below </w:t>
      </w:r>
      <w:r w:rsidR="006E2527">
        <w:t>5</w:t>
      </w:r>
      <w:r w:rsidR="00D812BC">
        <w:t xml:space="preserve"> percent of </w:t>
      </w:r>
      <w:r w:rsidR="00576851">
        <w:t xml:space="preserve">other conventional kinds of </w:t>
      </w:r>
      <w:r w:rsidR="00D812BC">
        <w:t>tooling cost.</w:t>
      </w:r>
    </w:p>
    <w:p w14:paraId="298D8C94" w14:textId="77777777" w:rsidR="003C25D5" w:rsidRDefault="006E2527" w:rsidP="002D620B">
      <w:pPr>
        <w:pStyle w:val="ListParagraph"/>
        <w:numPr>
          <w:ilvl w:val="0"/>
          <w:numId w:val="2"/>
        </w:numPr>
        <w:spacing w:line="360" w:lineRule="auto"/>
        <w:jc w:val="both"/>
      </w:pPr>
      <w:r>
        <w:t>Higher tool life</w:t>
      </w:r>
      <w:r w:rsidR="003C25D5">
        <w:t xml:space="preserve">: </w:t>
      </w:r>
      <w:r w:rsidR="00EE7059">
        <w:t xml:space="preserve">Tool life is significantly higher than </w:t>
      </w:r>
      <w:r>
        <w:t>others.</w:t>
      </w:r>
    </w:p>
    <w:p w14:paraId="3656C5DC" w14:textId="77777777" w:rsidR="00EE7059" w:rsidRDefault="00EE7059" w:rsidP="002D620B">
      <w:pPr>
        <w:pStyle w:val="ListParagraph"/>
        <w:numPr>
          <w:ilvl w:val="0"/>
          <w:numId w:val="2"/>
        </w:numPr>
        <w:spacing w:line="360" w:lineRule="auto"/>
        <w:jc w:val="both"/>
      </w:pPr>
      <w:r>
        <w:t xml:space="preserve">High acceptance: </w:t>
      </w:r>
      <w:r w:rsidR="00423067">
        <w:t xml:space="preserve">It has a higher acceptance ratio than </w:t>
      </w:r>
      <w:r w:rsidR="006E2527">
        <w:t xml:space="preserve">any other </w:t>
      </w:r>
      <w:r w:rsidR="00423067">
        <w:t>conventional tooling.</w:t>
      </w:r>
    </w:p>
    <w:p w14:paraId="39F15653" w14:textId="63443414" w:rsidR="00423067" w:rsidRDefault="00423067" w:rsidP="002D620B">
      <w:pPr>
        <w:pStyle w:val="ListParagraph"/>
        <w:numPr>
          <w:ilvl w:val="0"/>
          <w:numId w:val="2"/>
        </w:numPr>
        <w:spacing w:line="360" w:lineRule="auto"/>
        <w:jc w:val="both"/>
      </w:pPr>
      <w:r>
        <w:t xml:space="preserve">Evaluation and validation: </w:t>
      </w:r>
      <w:r w:rsidR="006E2527">
        <w:t>Prototype tooling</w:t>
      </w:r>
      <w:r>
        <w:t xml:space="preserve"> allows functional </w:t>
      </w:r>
      <w:r w:rsidR="001729E2">
        <w:t>testing</w:t>
      </w:r>
      <w:r w:rsidR="00310765">
        <w:t xml:space="preserve"> and validation for the design before heading to mass production</w:t>
      </w:r>
      <w:r w:rsidR="006E2527">
        <w:t xml:space="preserve"> </w:t>
      </w:r>
      <w:r w:rsidR="00782C35">
        <w:t>which</w:t>
      </w:r>
      <w:r w:rsidR="006E2527">
        <w:t xml:space="preserve"> helps in</w:t>
      </w:r>
      <w:r w:rsidR="007A7F8D">
        <w:t xml:space="preserve"> find</w:t>
      </w:r>
      <w:r w:rsidR="006E2527">
        <w:t>ing</w:t>
      </w:r>
      <w:r w:rsidR="007A7F8D">
        <w:t xml:space="preserve"> failure at early stages.</w:t>
      </w:r>
    </w:p>
    <w:p w14:paraId="7A8979FA" w14:textId="77777777" w:rsidR="000B72B8" w:rsidRDefault="00C863A8" w:rsidP="002D620B">
      <w:pPr>
        <w:pStyle w:val="ListParagraph"/>
        <w:numPr>
          <w:ilvl w:val="0"/>
          <w:numId w:val="2"/>
        </w:numPr>
        <w:spacing w:line="360" w:lineRule="auto"/>
        <w:jc w:val="both"/>
      </w:pPr>
      <w:r>
        <w:t xml:space="preserve">Direct Transfer of CAD data: </w:t>
      </w:r>
      <w:r w:rsidR="00EC477F">
        <w:t>I</w:t>
      </w:r>
      <w:r w:rsidR="00944902">
        <w:t xml:space="preserve">mperfections </w:t>
      </w:r>
      <w:r w:rsidR="004D6704">
        <w:t xml:space="preserve">that may occur </w:t>
      </w:r>
      <w:r w:rsidR="00944902">
        <w:t xml:space="preserve">due to misinterpretation of drawings can be avoided </w:t>
      </w:r>
      <w:r w:rsidR="009A3196">
        <w:t xml:space="preserve">using </w:t>
      </w:r>
      <w:r w:rsidR="00AF01F5">
        <w:t xml:space="preserve">a </w:t>
      </w:r>
      <w:r w:rsidR="004D6704">
        <w:t>direct CAD model.</w:t>
      </w:r>
    </w:p>
    <w:p w14:paraId="07196522" w14:textId="77777777" w:rsidR="005D3D45" w:rsidRDefault="005D3D45" w:rsidP="002D620B">
      <w:pPr>
        <w:pStyle w:val="Heading2"/>
      </w:pPr>
      <w:r>
        <w:t>Disadvantages</w:t>
      </w:r>
    </w:p>
    <w:p w14:paraId="74497FD2" w14:textId="77777777" w:rsidR="00A25C77" w:rsidRDefault="006E2527" w:rsidP="002D620B">
      <w:pPr>
        <w:pStyle w:val="ListParagraph"/>
        <w:numPr>
          <w:ilvl w:val="0"/>
          <w:numId w:val="9"/>
        </w:numPr>
        <w:spacing w:line="360" w:lineRule="auto"/>
      </w:pPr>
      <w:r>
        <w:t>Prototype tooling is l</w:t>
      </w:r>
      <w:r w:rsidR="00A25C77">
        <w:t>ess durable and robust.</w:t>
      </w:r>
    </w:p>
    <w:p w14:paraId="65DC9F1A" w14:textId="54E7225F" w:rsidR="006E2527" w:rsidRPr="00A25C77" w:rsidRDefault="000832F1" w:rsidP="002D620B">
      <w:pPr>
        <w:pStyle w:val="ListParagraph"/>
        <w:numPr>
          <w:ilvl w:val="0"/>
          <w:numId w:val="9"/>
        </w:numPr>
        <w:spacing w:line="360" w:lineRule="auto"/>
      </w:pPr>
      <w:r>
        <w:t xml:space="preserve">Creating multiple molds </w:t>
      </w:r>
      <w:r w:rsidR="006E2527">
        <w:t>in this method may result</w:t>
      </w:r>
      <w:r>
        <w:t xml:space="preserve"> in some dimensional errors.</w:t>
      </w:r>
    </w:p>
    <w:p w14:paraId="5BD09397" w14:textId="77777777" w:rsidR="000B72B8" w:rsidRDefault="000B72B8" w:rsidP="002D620B">
      <w:pPr>
        <w:pStyle w:val="Heading1"/>
      </w:pPr>
      <w:r w:rsidRPr="000B72B8">
        <w:t>What is Injection Molding?</w:t>
      </w:r>
    </w:p>
    <w:p w14:paraId="3FF577E1" w14:textId="77777777" w:rsidR="00C52809" w:rsidRDefault="00C52809" w:rsidP="00C52809">
      <w:pPr>
        <w:spacing w:line="360" w:lineRule="auto"/>
        <w:jc w:val="both"/>
      </w:pPr>
      <w:r w:rsidRPr="00576851">
        <w:t xml:space="preserve">Injection molding is used in the manufacture of many popular plastic products such as bottle tops, syringes, remote control covers, and </w:t>
      </w:r>
      <w:r>
        <w:t>so on.</w:t>
      </w:r>
      <w:r w:rsidRPr="00576851">
        <w:t xml:space="preserve"> This </w:t>
      </w:r>
      <w:r>
        <w:t xml:space="preserve">process </w:t>
      </w:r>
      <w:r w:rsidRPr="00576851">
        <w:t>involves placing the molten material in the mold where it cools and forms a solid final product. Injection molding is known for its efficiency, accuracy and ability to produce parts of precise sizes</w:t>
      </w:r>
      <w:r>
        <w:t xml:space="preserve"> for a </w:t>
      </w:r>
      <w:r w:rsidRPr="00576851">
        <w:t>wide variety of products c</w:t>
      </w:r>
      <w:r>
        <w:t xml:space="preserve">ommonly used in our daily lives. </w:t>
      </w:r>
      <w:r w:rsidRPr="00576851">
        <w:t>In addition, it is also used for large-scale applications such as car body parts. In particular, injection molding is used where thousands or millions of uniform parts must be molded.</w:t>
      </w:r>
    </w:p>
    <w:p w14:paraId="39BDC32D" w14:textId="77777777" w:rsidR="00C52809" w:rsidRDefault="00C52809" w:rsidP="002D620B">
      <w:pPr>
        <w:spacing w:line="360" w:lineRule="auto"/>
        <w:jc w:val="both"/>
        <w:rPr>
          <w:noProof/>
        </w:rPr>
      </w:pPr>
    </w:p>
    <w:p w14:paraId="5596165A" w14:textId="4704C71C" w:rsidR="00576851" w:rsidRDefault="00C52809" w:rsidP="00C52809">
      <w:pPr>
        <w:spacing w:line="360" w:lineRule="auto"/>
        <w:jc w:val="both"/>
      </w:pPr>
      <w:r>
        <w:rPr>
          <w:noProof/>
        </w:rPr>
        <w:drawing>
          <wp:inline distT="0" distB="0" distL="0" distR="0" wp14:anchorId="3AB06A86" wp14:editId="77FF1D38">
            <wp:extent cx="6759153" cy="2369682"/>
            <wp:effectExtent l="0" t="0" r="0" b="0"/>
            <wp:docPr id="60052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27092" name=""/>
                    <pic:cNvPicPr/>
                  </pic:nvPicPr>
                  <pic:blipFill>
                    <a:blip r:embed="rId10">
                      <a:extLst>
                        <a:ext uri="{28A0092B-C50C-407E-A947-70E740481C1C}">
                          <a14:useLocalDpi xmlns:a14="http://schemas.microsoft.com/office/drawing/2010/main" val="0"/>
                        </a:ext>
                      </a:extLst>
                    </a:blip>
                    <a:srcRect t="9845" b="11399"/>
                    <a:stretch>
                      <a:fillRect/>
                    </a:stretch>
                  </pic:blipFill>
                  <pic:spPr>
                    <a:xfrm>
                      <a:off x="0" y="0"/>
                      <a:ext cx="6759153" cy="2369682"/>
                    </a:xfrm>
                    <a:prstGeom prst="rect">
                      <a:avLst/>
                    </a:prstGeom>
                  </pic:spPr>
                </pic:pic>
              </a:graphicData>
            </a:graphic>
          </wp:inline>
        </w:drawing>
      </w:r>
    </w:p>
    <w:p w14:paraId="79E4501C" w14:textId="609D48B4" w:rsidR="00877AFB" w:rsidRPr="00B1064D" w:rsidRDefault="00877AFB" w:rsidP="00C52809">
      <w:pPr>
        <w:pStyle w:val="Caption"/>
        <w:spacing w:line="360" w:lineRule="auto"/>
        <w:jc w:val="center"/>
      </w:pPr>
      <w:r>
        <w:t xml:space="preserve">Figure </w:t>
      </w:r>
      <w:r w:rsidR="000223E6">
        <w:fldChar w:fldCharType="begin"/>
      </w:r>
      <w:r>
        <w:instrText xml:space="preserve"> SEQ Figure \* ARABIC </w:instrText>
      </w:r>
      <w:r w:rsidR="000223E6">
        <w:fldChar w:fldCharType="separate"/>
      </w:r>
      <w:r w:rsidR="006971AB">
        <w:rPr>
          <w:noProof/>
        </w:rPr>
        <w:t>5</w:t>
      </w:r>
      <w:r w:rsidR="000223E6">
        <w:fldChar w:fldCharType="end"/>
      </w:r>
      <w:r>
        <w:t xml:space="preserve"> Injection molding (source:</w:t>
      </w:r>
      <w:r w:rsidR="006623C8">
        <w:t xml:space="preserve"> </w:t>
      </w:r>
      <w:r w:rsidRPr="00A24FF8">
        <w:t>https://waykenrm.com/blogs/what-is-injection-molding/</w:t>
      </w:r>
      <w:r>
        <w:t>)</w:t>
      </w:r>
    </w:p>
    <w:p w14:paraId="46E24512" w14:textId="77777777" w:rsidR="00DC413B" w:rsidRDefault="00C05E8A" w:rsidP="00FB36F9">
      <w:pPr>
        <w:pStyle w:val="Heading2"/>
      </w:pPr>
      <w:r>
        <w:lastRenderedPageBreak/>
        <w:t>Classification</w:t>
      </w:r>
    </w:p>
    <w:p w14:paraId="7180A9F7" w14:textId="0F4F2AA5" w:rsidR="00F27BCC" w:rsidRPr="00FA6697" w:rsidRDefault="003E39E3" w:rsidP="002D620B">
      <w:pPr>
        <w:spacing w:line="360" w:lineRule="auto"/>
      </w:pPr>
      <w:r w:rsidRPr="003E39E3">
        <w:t xml:space="preserve">There are many types of injection molding that </w:t>
      </w:r>
      <w:r w:rsidR="00FB36F9">
        <w:t>have been</w:t>
      </w:r>
      <w:r w:rsidRPr="003E39E3">
        <w:t xml:space="preserve"> u</w:t>
      </w:r>
      <w:r w:rsidR="00FB36F9">
        <w:t>nder practice</w:t>
      </w:r>
      <w:r w:rsidRPr="003E39E3">
        <w:t xml:space="preserve"> for many years an</w:t>
      </w:r>
      <w:r>
        <w:t>d some of them are listed below:</w:t>
      </w:r>
    </w:p>
    <w:p w14:paraId="70054E2E" w14:textId="77777777" w:rsidR="00AC3B59" w:rsidRDefault="00C05E8A" w:rsidP="002D620B">
      <w:pPr>
        <w:pStyle w:val="ListParagraph"/>
        <w:numPr>
          <w:ilvl w:val="0"/>
          <w:numId w:val="6"/>
        </w:numPr>
        <w:spacing w:line="360" w:lineRule="auto"/>
      </w:pPr>
      <w:r w:rsidRPr="00C05E8A">
        <w:t xml:space="preserve">Cube </w:t>
      </w:r>
      <w:r w:rsidR="00AC3B59" w:rsidRPr="00C05E8A">
        <w:t>molding</w:t>
      </w:r>
    </w:p>
    <w:p w14:paraId="169538D1" w14:textId="77777777" w:rsidR="00AC3B59" w:rsidRDefault="00C05E8A" w:rsidP="002D620B">
      <w:pPr>
        <w:pStyle w:val="ListParagraph"/>
        <w:numPr>
          <w:ilvl w:val="0"/>
          <w:numId w:val="6"/>
        </w:numPr>
        <w:spacing w:line="360" w:lineRule="auto"/>
      </w:pPr>
      <w:r w:rsidRPr="00C05E8A">
        <w:t>Die casting</w:t>
      </w:r>
    </w:p>
    <w:p w14:paraId="75B1785F" w14:textId="77777777" w:rsidR="00AC3B59" w:rsidRDefault="00C05E8A" w:rsidP="002D620B">
      <w:pPr>
        <w:pStyle w:val="ListParagraph"/>
        <w:numPr>
          <w:ilvl w:val="0"/>
          <w:numId w:val="6"/>
        </w:numPr>
        <w:spacing w:line="360" w:lineRule="auto"/>
      </w:pPr>
      <w:r w:rsidRPr="00C05E8A">
        <w:t xml:space="preserve">Gas-assisted injection </w:t>
      </w:r>
      <w:r w:rsidR="00AC3B59" w:rsidRPr="00C05E8A">
        <w:t>molding</w:t>
      </w:r>
    </w:p>
    <w:p w14:paraId="3463DB89" w14:textId="77777777" w:rsidR="00AC3B59" w:rsidRDefault="00C05E8A" w:rsidP="002D620B">
      <w:pPr>
        <w:pStyle w:val="ListParagraph"/>
        <w:numPr>
          <w:ilvl w:val="0"/>
          <w:numId w:val="6"/>
        </w:numPr>
        <w:spacing w:line="360" w:lineRule="auto"/>
      </w:pPr>
      <w:r w:rsidRPr="00C05E8A">
        <w:t xml:space="preserve">Liquid silicone rubber injection </w:t>
      </w:r>
      <w:r w:rsidR="00AC3B59" w:rsidRPr="00C05E8A">
        <w:t>molding</w:t>
      </w:r>
    </w:p>
    <w:p w14:paraId="75E9D688" w14:textId="77777777" w:rsidR="00AC3B59" w:rsidRDefault="00C05E8A" w:rsidP="002D620B">
      <w:pPr>
        <w:pStyle w:val="ListParagraph"/>
        <w:numPr>
          <w:ilvl w:val="0"/>
          <w:numId w:val="6"/>
        </w:numPr>
        <w:spacing w:line="360" w:lineRule="auto"/>
      </w:pPr>
      <w:r w:rsidRPr="00C05E8A">
        <w:t xml:space="preserve">Metal injection </w:t>
      </w:r>
      <w:r w:rsidR="00AC3B59" w:rsidRPr="00C05E8A">
        <w:t>molding</w:t>
      </w:r>
    </w:p>
    <w:p w14:paraId="26D80F5A" w14:textId="77777777" w:rsidR="00AC3B59" w:rsidRDefault="00C05E8A" w:rsidP="002D620B">
      <w:pPr>
        <w:pStyle w:val="ListParagraph"/>
        <w:numPr>
          <w:ilvl w:val="0"/>
          <w:numId w:val="6"/>
        </w:numPr>
        <w:spacing w:line="360" w:lineRule="auto"/>
      </w:pPr>
      <w:r w:rsidRPr="00C05E8A">
        <w:t xml:space="preserve">Micro injection </w:t>
      </w:r>
      <w:r w:rsidR="00AC3B59">
        <w:t>molding</w:t>
      </w:r>
    </w:p>
    <w:p w14:paraId="49D1B18F" w14:textId="77777777" w:rsidR="00AC3B59" w:rsidRDefault="00C05E8A" w:rsidP="002D620B">
      <w:pPr>
        <w:pStyle w:val="ListParagraph"/>
        <w:numPr>
          <w:ilvl w:val="0"/>
          <w:numId w:val="6"/>
        </w:numPr>
        <w:spacing w:line="360" w:lineRule="auto"/>
      </w:pPr>
      <w:r w:rsidRPr="00C05E8A">
        <w:t xml:space="preserve">Reaction injection </w:t>
      </w:r>
      <w:r w:rsidR="00AC3B59" w:rsidRPr="00C05E8A">
        <w:t>molding</w:t>
      </w:r>
    </w:p>
    <w:p w14:paraId="0C9587D4" w14:textId="77777777" w:rsidR="00C05E8A" w:rsidRPr="00AC3B59" w:rsidRDefault="00C05E8A" w:rsidP="002D620B">
      <w:pPr>
        <w:pStyle w:val="ListParagraph"/>
        <w:numPr>
          <w:ilvl w:val="0"/>
          <w:numId w:val="6"/>
        </w:numPr>
        <w:spacing w:line="360" w:lineRule="auto"/>
      </w:pPr>
      <w:r w:rsidRPr="00C05E8A">
        <w:t xml:space="preserve">Thin-wall injection </w:t>
      </w:r>
      <w:r w:rsidR="00AC3B59" w:rsidRPr="00C05E8A">
        <w:t>molding</w:t>
      </w:r>
    </w:p>
    <w:p w14:paraId="5F88916D" w14:textId="77777777" w:rsidR="000B72B8" w:rsidRDefault="00C05E8A" w:rsidP="002D620B">
      <w:pPr>
        <w:pStyle w:val="Heading2"/>
      </w:pPr>
      <w:r>
        <w:t>Advantages</w:t>
      </w:r>
      <w:r w:rsidR="005D3D45">
        <w:t xml:space="preserve"> of Injection Molding</w:t>
      </w:r>
    </w:p>
    <w:p w14:paraId="5728A253" w14:textId="357B9754" w:rsidR="00FB36F9" w:rsidRPr="00FB36F9" w:rsidRDefault="00F051A6" w:rsidP="00FB36F9">
      <w:pPr>
        <w:pStyle w:val="ListParagraph"/>
        <w:numPr>
          <w:ilvl w:val="0"/>
          <w:numId w:val="28"/>
        </w:numPr>
        <w:spacing w:line="360" w:lineRule="auto"/>
      </w:pPr>
      <w:r w:rsidRPr="00FB36F9">
        <w:rPr>
          <w:rFonts w:cs="Times New Roman"/>
        </w:rPr>
        <w:t xml:space="preserve">High efficiency and speed: </w:t>
      </w:r>
      <w:r w:rsidR="00FB36F9" w:rsidRPr="00FB36F9">
        <w:t>It is a highly efficient process with the capa</w:t>
      </w:r>
      <w:r w:rsidR="00FB36F9">
        <w:t>city</w:t>
      </w:r>
      <w:r w:rsidR="00FB36F9" w:rsidRPr="00FB36F9">
        <w:t xml:space="preserve"> of producing numerous quantities of parts rapidly</w:t>
      </w:r>
      <w:r w:rsidR="00FB36F9">
        <w:t>.</w:t>
      </w:r>
      <w:r w:rsidR="00FB36F9" w:rsidRPr="00FB36F9">
        <w:rPr>
          <w:rFonts w:cs="Times New Roman"/>
          <w:b/>
        </w:rPr>
        <w:t xml:space="preserve"> </w:t>
      </w:r>
    </w:p>
    <w:p w14:paraId="7F27553D" w14:textId="77777777" w:rsidR="00FB36F9" w:rsidRDefault="00F051A6" w:rsidP="00FB36F9">
      <w:pPr>
        <w:pStyle w:val="ListParagraph"/>
        <w:numPr>
          <w:ilvl w:val="0"/>
          <w:numId w:val="28"/>
        </w:numPr>
        <w:spacing w:line="360" w:lineRule="auto"/>
      </w:pPr>
      <w:r w:rsidRPr="00FB36F9">
        <w:rPr>
          <w:rFonts w:cs="Times New Roman"/>
        </w:rPr>
        <w:t>Cost</w:t>
      </w:r>
      <w:r w:rsidR="00FB36F9" w:rsidRPr="00FB36F9">
        <w:rPr>
          <w:rFonts w:cs="Times New Roman"/>
        </w:rPr>
        <w:t>-effective in larger productions:</w:t>
      </w:r>
      <w:r w:rsidRPr="00FB36F9">
        <w:t xml:space="preserve"> </w:t>
      </w:r>
      <w:r w:rsidR="00FB36F9">
        <w:t xml:space="preserve">Initial costs for setups are relatively high compared to the prototype tooling but the production cost decreases significantly with increments in production quantities. This makes injection molding economically an ideal choice where mass production is required. </w:t>
      </w:r>
    </w:p>
    <w:p w14:paraId="7BF45359" w14:textId="77777777" w:rsidR="00FB36F9" w:rsidRDefault="00FB36F9" w:rsidP="00FB36F9">
      <w:pPr>
        <w:pStyle w:val="ListParagraph"/>
        <w:numPr>
          <w:ilvl w:val="0"/>
          <w:numId w:val="28"/>
        </w:numPr>
        <w:spacing w:line="360" w:lineRule="auto"/>
      </w:pPr>
      <w:r>
        <w:t>Precise and tight tolerances: It offers tight tolerances in final parts with exceptional precision.</w:t>
      </w:r>
    </w:p>
    <w:p w14:paraId="1A5D9410" w14:textId="69C6567D" w:rsidR="00FB36F9" w:rsidRPr="00FB36F9" w:rsidRDefault="00FB36F9" w:rsidP="00FB36F9">
      <w:pPr>
        <w:pStyle w:val="ListParagraph"/>
        <w:numPr>
          <w:ilvl w:val="0"/>
          <w:numId w:val="28"/>
        </w:numPr>
        <w:spacing w:line="360" w:lineRule="auto"/>
      </w:pPr>
      <w:r>
        <w:rPr>
          <w:rFonts w:cs="Times New Roman"/>
        </w:rPr>
        <w:t>Flexibility with materials</w:t>
      </w:r>
      <w:r w:rsidR="00F051A6" w:rsidRPr="00FB36F9">
        <w:rPr>
          <w:rFonts w:cs="Times New Roman"/>
        </w:rPr>
        <w:t>: Injection molding can be used with a variety of materials such as thermoplastics, thermosetting plastics</w:t>
      </w:r>
      <w:r>
        <w:rPr>
          <w:rFonts w:cs="Times New Roman"/>
        </w:rPr>
        <w:t>,</w:t>
      </w:r>
      <w:r w:rsidR="00F051A6" w:rsidRPr="00FB36F9">
        <w:rPr>
          <w:rFonts w:cs="Times New Roman"/>
        </w:rPr>
        <w:t xml:space="preserve"> and elastomers.</w:t>
      </w:r>
    </w:p>
    <w:p w14:paraId="0C287B1A" w14:textId="77777777" w:rsidR="00FB36F9" w:rsidRDefault="00F051A6" w:rsidP="00FB36F9">
      <w:pPr>
        <w:pStyle w:val="ListParagraph"/>
        <w:numPr>
          <w:ilvl w:val="0"/>
          <w:numId w:val="28"/>
        </w:numPr>
        <w:spacing w:line="360" w:lineRule="auto"/>
      </w:pPr>
      <w:r w:rsidRPr="00FB36F9">
        <w:rPr>
          <w:rFonts w:cs="Times New Roman"/>
        </w:rPr>
        <w:t>Complex Geometry: Parts with co</w:t>
      </w:r>
      <w:r w:rsidRPr="00FB36F9">
        <w:t>mplex geometries can be produced that would be difficult to manufacture using any other manufacturing techniques.</w:t>
      </w:r>
    </w:p>
    <w:p w14:paraId="4EA21959" w14:textId="77777777" w:rsidR="00FB36F9" w:rsidRDefault="00FB36F9" w:rsidP="00FB36F9">
      <w:pPr>
        <w:pStyle w:val="ListParagraph"/>
        <w:numPr>
          <w:ilvl w:val="0"/>
          <w:numId w:val="28"/>
        </w:numPr>
        <w:spacing w:line="360" w:lineRule="auto"/>
      </w:pPr>
      <w:r>
        <w:t>Minimum wastage: It generates final parts with exceptional precision leading to minimal wastage of excess material. Even wasted material can be reused.</w:t>
      </w:r>
    </w:p>
    <w:p w14:paraId="471A7C70" w14:textId="7A4DBC67" w:rsidR="0082732C" w:rsidRPr="00FB36F9" w:rsidRDefault="00F051A6" w:rsidP="00FB36F9">
      <w:pPr>
        <w:pStyle w:val="ListParagraph"/>
        <w:numPr>
          <w:ilvl w:val="0"/>
          <w:numId w:val="28"/>
        </w:numPr>
        <w:spacing w:line="360" w:lineRule="auto"/>
      </w:pPr>
      <w:r w:rsidRPr="00FB36F9">
        <w:rPr>
          <w:rFonts w:cs="Times New Roman"/>
        </w:rPr>
        <w:t xml:space="preserve">Consistency and repeatability: Injection molding provides consistent as well </w:t>
      </w:r>
      <w:r w:rsidR="0082732C" w:rsidRPr="00FB36F9">
        <w:rPr>
          <w:rFonts w:cs="Times New Roman"/>
        </w:rPr>
        <w:t>as r</w:t>
      </w:r>
      <w:r w:rsidR="00FB36F9">
        <w:rPr>
          <w:rFonts w:cs="Times New Roman"/>
        </w:rPr>
        <w:t>eproducible</w:t>
      </w:r>
      <w:r w:rsidRPr="00FB36F9">
        <w:rPr>
          <w:rFonts w:cs="Times New Roman"/>
        </w:rPr>
        <w:t xml:space="preserve"> parts that are almost identical to each other</w:t>
      </w:r>
      <w:r w:rsidRPr="00FB36F9">
        <w:t>.</w:t>
      </w:r>
    </w:p>
    <w:p w14:paraId="5E24BD10" w14:textId="77777777" w:rsidR="00545FC4" w:rsidRDefault="00F2375E" w:rsidP="002D620B">
      <w:pPr>
        <w:pStyle w:val="Heading2"/>
      </w:pPr>
      <w:r>
        <w:t>Disadvantages</w:t>
      </w:r>
    </w:p>
    <w:p w14:paraId="4275E9A0" w14:textId="77777777" w:rsidR="00F2375E" w:rsidRDefault="00F051A6" w:rsidP="002D620B">
      <w:pPr>
        <w:pStyle w:val="ListParagraph"/>
        <w:numPr>
          <w:ilvl w:val="0"/>
          <w:numId w:val="26"/>
        </w:numPr>
        <w:spacing w:line="360" w:lineRule="auto"/>
      </w:pPr>
      <w:r>
        <w:t>This method has h</w:t>
      </w:r>
      <w:r w:rsidR="00BE2BDC">
        <w:t>igh start-up cost</w:t>
      </w:r>
      <w:r w:rsidR="005D3D45">
        <w:t>.</w:t>
      </w:r>
    </w:p>
    <w:p w14:paraId="40907EA9" w14:textId="77777777" w:rsidR="00D814FD" w:rsidRDefault="00F051A6" w:rsidP="002D620B">
      <w:pPr>
        <w:pStyle w:val="ListParagraph"/>
        <w:numPr>
          <w:ilvl w:val="0"/>
          <w:numId w:val="26"/>
        </w:numPr>
        <w:spacing w:line="360" w:lineRule="auto"/>
      </w:pPr>
      <w:r>
        <w:t>It requires l</w:t>
      </w:r>
      <w:r w:rsidR="00D814FD">
        <w:t>ong</w:t>
      </w:r>
      <w:r>
        <w:t>er i</w:t>
      </w:r>
      <w:r w:rsidR="00D814FD">
        <w:t>nitial lead times</w:t>
      </w:r>
      <w:r w:rsidR="005D3D45">
        <w:t>.</w:t>
      </w:r>
    </w:p>
    <w:p w14:paraId="0257E394" w14:textId="77777777" w:rsidR="00B4075B" w:rsidRPr="007467C1" w:rsidRDefault="00D814FD" w:rsidP="002D620B">
      <w:pPr>
        <w:pStyle w:val="ListParagraph"/>
        <w:numPr>
          <w:ilvl w:val="0"/>
          <w:numId w:val="26"/>
        </w:numPr>
        <w:spacing w:line="360" w:lineRule="auto"/>
      </w:pPr>
      <w:r>
        <w:t xml:space="preserve">Design changes </w:t>
      </w:r>
      <w:r w:rsidR="00F051A6">
        <w:t xml:space="preserve">in this method </w:t>
      </w:r>
      <w:r w:rsidR="005D3D45">
        <w:t>are expensive.</w:t>
      </w:r>
    </w:p>
    <w:p w14:paraId="00C25181" w14:textId="77777777" w:rsidR="000B72B8" w:rsidRPr="000B72B8" w:rsidRDefault="000B72B8" w:rsidP="002D620B">
      <w:pPr>
        <w:pStyle w:val="Heading1"/>
      </w:pPr>
      <w:r w:rsidRPr="000B72B8">
        <w:lastRenderedPageBreak/>
        <w:t>Cost Analysis</w:t>
      </w:r>
    </w:p>
    <w:p w14:paraId="29C5E898" w14:textId="77777777" w:rsidR="00753F77" w:rsidRDefault="00753F77" w:rsidP="00753F77">
      <w:pPr>
        <w:pStyle w:val="Heading2"/>
      </w:pPr>
      <w:r w:rsidRPr="00CD049B">
        <w:t>Cost factors for prototype tooling</w:t>
      </w:r>
    </w:p>
    <w:p w14:paraId="2878E3D1" w14:textId="77777777" w:rsidR="00753F77" w:rsidRPr="00D809D3" w:rsidRDefault="00753F77" w:rsidP="00753F77">
      <w:r>
        <w:t>The factors that affect the total cost of prototype tooling are:</w:t>
      </w:r>
    </w:p>
    <w:p w14:paraId="40C87F2D" w14:textId="1F1E11CE" w:rsidR="00753F77" w:rsidRPr="00CD049B" w:rsidRDefault="00753F77" w:rsidP="00753F77">
      <w:pPr>
        <w:pStyle w:val="ListParagraph"/>
        <w:numPr>
          <w:ilvl w:val="0"/>
          <w:numId w:val="13"/>
        </w:numPr>
        <w:spacing w:line="360" w:lineRule="auto"/>
      </w:pPr>
      <w:r w:rsidRPr="00CD049B">
        <w:t xml:space="preserve">Design complexity: </w:t>
      </w:r>
      <w:r>
        <w:t xml:space="preserve">The cost of prototyping becomes high with more complex designs. </w:t>
      </w:r>
      <w:proofErr w:type="gramStart"/>
      <w:r>
        <w:t>Therefore</w:t>
      </w:r>
      <w:proofErr w:type="gramEnd"/>
      <w:r>
        <w:t xml:space="preserve"> design complexities become crucial factors for the </w:t>
      </w:r>
      <w:r>
        <w:t>cost of tooling</w:t>
      </w:r>
      <w:r>
        <w:t>. It</w:t>
      </w:r>
      <w:r>
        <w:t xml:space="preserve"> is much less for simple geometries and very high </w:t>
      </w:r>
      <w:r>
        <w:t>for</w:t>
      </w:r>
      <w:r>
        <w:t xml:space="preserve"> complex designs.</w:t>
      </w:r>
    </w:p>
    <w:p w14:paraId="66C3A84D" w14:textId="77777777" w:rsidR="00753F77" w:rsidRPr="00CD049B" w:rsidRDefault="00753F77" w:rsidP="00753F77">
      <w:pPr>
        <w:pStyle w:val="ListParagraph"/>
        <w:numPr>
          <w:ilvl w:val="0"/>
          <w:numId w:val="13"/>
        </w:numPr>
        <w:spacing w:line="360" w:lineRule="auto"/>
      </w:pPr>
      <w:r w:rsidRPr="00CD049B">
        <w:t xml:space="preserve">Size: Larger prototypes </w:t>
      </w:r>
      <w:r>
        <w:t>use</w:t>
      </w:r>
      <w:r w:rsidRPr="00CD049B">
        <w:t xml:space="preserve"> more materials </w:t>
      </w:r>
      <w:r>
        <w:t xml:space="preserve">for prototyping </w:t>
      </w:r>
      <w:r w:rsidRPr="00CD049B">
        <w:t>and are therefore more expensive.</w:t>
      </w:r>
    </w:p>
    <w:p w14:paraId="7B1C92B2" w14:textId="53C87283" w:rsidR="00753F77" w:rsidRDefault="00753F77" w:rsidP="00753F77">
      <w:pPr>
        <w:pStyle w:val="ListParagraph"/>
        <w:numPr>
          <w:ilvl w:val="0"/>
          <w:numId w:val="13"/>
        </w:numPr>
        <w:spacing w:line="360" w:lineRule="auto"/>
      </w:pPr>
      <w:r w:rsidRPr="00CD049B">
        <w:t>Materials: The type of material used for prototyping</w:t>
      </w:r>
      <w:r>
        <w:t xml:space="preserve"> </w:t>
      </w:r>
      <w:r w:rsidRPr="00CD049B">
        <w:t xml:space="preserve">significantly impact the cost. </w:t>
      </w:r>
      <w:r w:rsidRPr="002D46C6">
        <w:t xml:space="preserve">Using high-quality materials </w:t>
      </w:r>
      <w:r>
        <w:t>like</w:t>
      </w:r>
      <w:r w:rsidRPr="002D46C6">
        <w:t xml:space="preserve"> steel or aluminum may be more expensive than using plastic.</w:t>
      </w:r>
    </w:p>
    <w:p w14:paraId="1234B91E" w14:textId="77777777" w:rsidR="00753F77" w:rsidRPr="00CD049B" w:rsidRDefault="00753F77" w:rsidP="00753F77">
      <w:pPr>
        <w:pStyle w:val="Heading2"/>
      </w:pPr>
      <w:r w:rsidRPr="00CD049B">
        <w:t>Cost factors for injection molding</w:t>
      </w:r>
    </w:p>
    <w:p w14:paraId="0BAE7085" w14:textId="77777777" w:rsidR="00753F77" w:rsidRPr="00CD049B" w:rsidRDefault="00753F77" w:rsidP="00753F77">
      <w:pPr>
        <w:spacing w:line="360" w:lineRule="auto"/>
      </w:pPr>
      <w:r w:rsidRPr="00CD049B">
        <w:t>The cost of injection molding depends on several factors, including:</w:t>
      </w:r>
    </w:p>
    <w:p w14:paraId="3E1F4FC5" w14:textId="31440B9B" w:rsidR="00753F77" w:rsidRPr="00CD049B" w:rsidRDefault="00753F77" w:rsidP="00753F77">
      <w:pPr>
        <w:pStyle w:val="ListParagraph"/>
        <w:numPr>
          <w:ilvl w:val="0"/>
          <w:numId w:val="14"/>
        </w:numPr>
        <w:spacing w:line="360" w:lineRule="auto"/>
      </w:pPr>
      <w:r w:rsidRPr="00CD049B">
        <w:t xml:space="preserve">Order volume: </w:t>
      </w:r>
      <w:r>
        <w:t xml:space="preserve">Order volume is the most crucial factor for injection molding production. </w:t>
      </w:r>
      <w:r>
        <w:t>The cost per production is very low if the order volume is very high.</w:t>
      </w:r>
    </w:p>
    <w:p w14:paraId="52440DE9" w14:textId="77777777" w:rsidR="00753F77" w:rsidRPr="00CD049B" w:rsidRDefault="00753F77" w:rsidP="00753F77">
      <w:pPr>
        <w:pStyle w:val="ListParagraph"/>
        <w:numPr>
          <w:ilvl w:val="0"/>
          <w:numId w:val="14"/>
        </w:numPr>
        <w:spacing w:line="360" w:lineRule="auto"/>
      </w:pPr>
      <w:r w:rsidRPr="00CD049B">
        <w:t>Part complexity: Complex parts require more time and effort to manufacture and are therefore more expensive.</w:t>
      </w:r>
    </w:p>
    <w:p w14:paraId="17D67937" w14:textId="77777777" w:rsidR="00753F77" w:rsidRDefault="00753F77" w:rsidP="00753F77">
      <w:pPr>
        <w:pStyle w:val="ListParagraph"/>
        <w:numPr>
          <w:ilvl w:val="0"/>
          <w:numId w:val="14"/>
        </w:numPr>
        <w:spacing w:line="360" w:lineRule="auto"/>
      </w:pPr>
      <w:r w:rsidRPr="00CD049B">
        <w:t>Materials used: The type of material used for injection molding can significantly impact the cost.</w:t>
      </w:r>
    </w:p>
    <w:p w14:paraId="19F4F718" w14:textId="6B491CE7" w:rsidR="00753F77" w:rsidRPr="00D65E9A" w:rsidRDefault="00753F77" w:rsidP="00753F77">
      <w:pPr>
        <w:pStyle w:val="ListParagraph"/>
        <w:numPr>
          <w:ilvl w:val="0"/>
          <w:numId w:val="14"/>
        </w:numPr>
        <w:spacing w:line="360" w:lineRule="auto"/>
      </w:pPr>
      <w:r>
        <w:t>Equipment cost:</w:t>
      </w:r>
      <w:r w:rsidRPr="00D65E9A">
        <w:rPr>
          <w:rFonts w:ascii="Open Sans" w:hAnsi="Open Sans" w:cs="Open Sans"/>
          <w:color w:val="585858"/>
          <w:spacing w:val="5"/>
          <w:sz w:val="23"/>
          <w:szCs w:val="23"/>
        </w:rPr>
        <w:t xml:space="preserve"> </w:t>
      </w:r>
      <w:r w:rsidRPr="00D65E9A">
        <w:t>The</w:t>
      </w:r>
      <w:r>
        <w:t xml:space="preserve"> </w:t>
      </w:r>
      <w:r w:rsidRPr="00D65E9A">
        <w:t>cost of equipment for injection molding can vary greatly.</w:t>
      </w:r>
      <w:r>
        <w:t xml:space="preserve"> This is a one-time investment cost. </w:t>
      </w:r>
      <w:r w:rsidRPr="00D65E9A">
        <w:t xml:space="preserve">Professional industrial injection molding equipment costs between $50,000 and $200,000. </w:t>
      </w:r>
    </w:p>
    <w:p w14:paraId="65B80B77" w14:textId="6453D007" w:rsidR="00753F77" w:rsidRPr="00CD049B" w:rsidRDefault="00753F77" w:rsidP="00753F77">
      <w:pPr>
        <w:pStyle w:val="ListParagraph"/>
        <w:numPr>
          <w:ilvl w:val="0"/>
          <w:numId w:val="14"/>
        </w:numPr>
        <w:spacing w:line="360" w:lineRule="auto"/>
      </w:pPr>
      <w:r>
        <w:t>Labor costs: Most of the processes in injection molding are fully automated. However, costs like setup costs, repair costs, and operator costs come into play</w:t>
      </w:r>
      <w:r w:rsidR="00DA4D47">
        <w:t xml:space="preserve"> resulting increment in overall cost</w:t>
      </w:r>
      <w:r>
        <w:t xml:space="preserve">. </w:t>
      </w:r>
    </w:p>
    <w:p w14:paraId="609CB376" w14:textId="77777777" w:rsidR="00753F77" w:rsidRPr="00CD049B" w:rsidRDefault="00753F77" w:rsidP="00753F77">
      <w:pPr>
        <w:pStyle w:val="Heading2"/>
      </w:pPr>
      <w:r w:rsidRPr="00CD049B">
        <w:t>Comparative cost analysis</w:t>
      </w:r>
    </w:p>
    <w:p w14:paraId="769DB0E5" w14:textId="2947C538" w:rsidR="00753F77" w:rsidRDefault="00753F77" w:rsidP="00753F77">
      <w:pPr>
        <w:rPr>
          <w:noProof/>
        </w:rPr>
      </w:pPr>
      <w:r w:rsidRPr="00500158">
        <w:rPr>
          <w:i/>
          <w:iCs/>
        </w:rPr>
        <w:t xml:space="preserve">When comparing the </w:t>
      </w:r>
      <w:r>
        <w:rPr>
          <w:i/>
          <w:iCs/>
        </w:rPr>
        <w:t>cost-effectiveness</w:t>
      </w:r>
      <w:r w:rsidRPr="00500158">
        <w:rPr>
          <w:i/>
          <w:iCs/>
        </w:rPr>
        <w:t xml:space="preserve"> between prototype tooling and injection molding,</w:t>
      </w:r>
      <w:r>
        <w:rPr>
          <w:i/>
          <w:iCs/>
        </w:rPr>
        <w:t xml:space="preserve"> p</w:t>
      </w:r>
      <w:r w:rsidRPr="00500158">
        <w:rPr>
          <w:i/>
          <w:iCs/>
        </w:rPr>
        <w:t xml:space="preserve">rototype tooling </w:t>
      </w:r>
      <w:r w:rsidR="00DA4D47">
        <w:rPr>
          <w:i/>
          <w:iCs/>
        </w:rPr>
        <w:t>becomes more</w:t>
      </w:r>
      <w:r w:rsidRPr="00500158">
        <w:rPr>
          <w:i/>
          <w:iCs/>
        </w:rPr>
        <w:t xml:space="preserve"> cost-effective for small production runs and rapid prototyping due to its lower initial setup costs</w:t>
      </w:r>
      <w:r>
        <w:rPr>
          <w:i/>
          <w:iCs/>
        </w:rPr>
        <w:t xml:space="preserve"> and no extra labor costs.</w:t>
      </w:r>
      <w:r w:rsidRPr="00500158">
        <w:rPr>
          <w:i/>
          <w:iCs/>
        </w:rPr>
        <w:t xml:space="preserve"> However, </w:t>
      </w:r>
      <w:r>
        <w:rPr>
          <w:i/>
          <w:iCs/>
        </w:rPr>
        <w:t>prototype tooling cost increases</w:t>
      </w:r>
      <w:r w:rsidR="00DA4D47">
        <w:rPr>
          <w:i/>
          <w:iCs/>
        </w:rPr>
        <w:t xml:space="preserve"> with </w:t>
      </w:r>
      <w:r w:rsidR="00DA4D47" w:rsidRPr="00500158">
        <w:rPr>
          <w:i/>
          <w:iCs/>
        </w:rPr>
        <w:t>design complexity and part size increase</w:t>
      </w:r>
      <w:r w:rsidRPr="00500158">
        <w:rPr>
          <w:i/>
          <w:iCs/>
        </w:rPr>
        <w:t>. In contrast, injection molding shines in mass production scenarios</w:t>
      </w:r>
      <w:r>
        <w:rPr>
          <w:i/>
          <w:iCs/>
        </w:rPr>
        <w:t xml:space="preserve"> </w:t>
      </w:r>
      <w:r w:rsidRPr="00500158">
        <w:rPr>
          <w:i/>
          <w:iCs/>
        </w:rPr>
        <w:t xml:space="preserve">with lower per-unit production costs for larger order volumes. </w:t>
      </w:r>
      <w:r>
        <w:rPr>
          <w:i/>
          <w:iCs/>
        </w:rPr>
        <w:t>Although initial setup costs are high and extra labor costs come into play, the total cost per unit is very low compared to a single prototyped unit. Therefore, injection molding is a superior choice if the order volume is high.</w:t>
      </w:r>
      <w:r w:rsidRPr="00354B1E">
        <w:rPr>
          <w:noProof/>
        </w:rPr>
        <w:t xml:space="preserve"> </w:t>
      </w:r>
    </w:p>
    <w:p w14:paraId="7CB91762" w14:textId="77777777" w:rsidR="00CE472B" w:rsidRDefault="00CE472B" w:rsidP="002D620B">
      <w:pPr>
        <w:keepNext/>
        <w:spacing w:line="360" w:lineRule="auto"/>
        <w:jc w:val="both"/>
      </w:pPr>
      <w:r w:rsidRPr="00CE472B">
        <w:rPr>
          <w:noProof/>
        </w:rPr>
        <w:lastRenderedPageBreak/>
        <w:drawing>
          <wp:inline distT="0" distB="0" distL="0" distR="0" wp14:anchorId="4352C2ED" wp14:editId="735E99BD">
            <wp:extent cx="3016250" cy="3220586"/>
            <wp:effectExtent l="0" t="0" r="0" b="0"/>
            <wp:docPr id="22943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3559" name=""/>
                    <pic:cNvPicPr/>
                  </pic:nvPicPr>
                  <pic:blipFill>
                    <a:blip r:embed="rId11"/>
                    <a:stretch>
                      <a:fillRect/>
                    </a:stretch>
                  </pic:blipFill>
                  <pic:spPr>
                    <a:xfrm>
                      <a:off x="0" y="0"/>
                      <a:ext cx="3021214" cy="3225886"/>
                    </a:xfrm>
                    <a:prstGeom prst="rect">
                      <a:avLst/>
                    </a:prstGeom>
                  </pic:spPr>
                </pic:pic>
              </a:graphicData>
            </a:graphic>
          </wp:inline>
        </w:drawing>
      </w:r>
      <w:r w:rsidR="00F40CCA" w:rsidRPr="00F40CCA">
        <w:rPr>
          <w:noProof/>
        </w:rPr>
        <w:drawing>
          <wp:inline distT="0" distB="0" distL="0" distR="0" wp14:anchorId="5D90FAAD" wp14:editId="6F5CDAFD">
            <wp:extent cx="3086100" cy="3206750"/>
            <wp:effectExtent l="0" t="0" r="0" b="0"/>
            <wp:docPr id="36473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31061" name=""/>
                    <pic:cNvPicPr/>
                  </pic:nvPicPr>
                  <pic:blipFill>
                    <a:blip r:embed="rId12"/>
                    <a:stretch>
                      <a:fillRect/>
                    </a:stretch>
                  </pic:blipFill>
                  <pic:spPr>
                    <a:xfrm>
                      <a:off x="0" y="0"/>
                      <a:ext cx="3097879" cy="3218990"/>
                    </a:xfrm>
                    <a:prstGeom prst="rect">
                      <a:avLst/>
                    </a:prstGeom>
                  </pic:spPr>
                </pic:pic>
              </a:graphicData>
            </a:graphic>
          </wp:inline>
        </w:drawing>
      </w:r>
    </w:p>
    <w:p w14:paraId="63C316DE" w14:textId="38411EA1" w:rsidR="000B72B8" w:rsidRPr="00500158" w:rsidRDefault="00CE472B" w:rsidP="002D620B">
      <w:pPr>
        <w:pStyle w:val="Caption"/>
        <w:spacing w:line="360" w:lineRule="auto"/>
        <w:jc w:val="center"/>
        <w:rPr>
          <w:i/>
          <w:iCs w:val="0"/>
        </w:rPr>
      </w:pPr>
      <w:r>
        <w:t xml:space="preserve">Figure </w:t>
      </w:r>
      <w:r w:rsidR="000223E6">
        <w:fldChar w:fldCharType="begin"/>
      </w:r>
      <w:r>
        <w:instrText xml:space="preserve"> SEQ Figure \* ARABIC </w:instrText>
      </w:r>
      <w:r w:rsidR="000223E6">
        <w:fldChar w:fldCharType="separate"/>
      </w:r>
      <w:r w:rsidR="006971AB">
        <w:rPr>
          <w:noProof/>
        </w:rPr>
        <w:t>6</w:t>
      </w:r>
      <w:r w:rsidR="000223E6">
        <w:fldChar w:fldCharType="end"/>
      </w:r>
      <w:r>
        <w:t xml:space="preserve"> Comparison of rough tooling and unit price between prototype tooling and injection </w:t>
      </w:r>
      <w:proofErr w:type="gramStart"/>
      <w:r>
        <w:t>molding(</w:t>
      </w:r>
      <w:proofErr w:type="gramEnd"/>
      <w:r>
        <w:t>source:</w:t>
      </w:r>
      <w:r w:rsidR="0065507F" w:rsidRPr="0065507F">
        <w:t xml:space="preserve"> https://www.dankemold.com/blog/comparison-between-rapid-tooling-and-production-injection-mold/</w:t>
      </w:r>
      <w:r w:rsidR="0065507F">
        <w:t>)</w:t>
      </w:r>
    </w:p>
    <w:p w14:paraId="4E511DB0" w14:textId="77777777" w:rsidR="00E0557A" w:rsidRPr="00E0557A" w:rsidRDefault="000B72B8" w:rsidP="002D620B">
      <w:pPr>
        <w:pStyle w:val="Heading1"/>
      </w:pPr>
      <w:r w:rsidRPr="000B72B8">
        <w:t>Time Efficiency</w:t>
      </w:r>
    </w:p>
    <w:p w14:paraId="18ECB704" w14:textId="77777777" w:rsidR="006623C8" w:rsidRDefault="006623C8" w:rsidP="002D620B">
      <w:pPr>
        <w:pStyle w:val="Heading2"/>
      </w:pPr>
      <w:r w:rsidRPr="000B72B8">
        <w:t>Lead time for prototype tooling</w:t>
      </w:r>
    </w:p>
    <w:p w14:paraId="4C35D245" w14:textId="77777777" w:rsidR="006623C8" w:rsidRPr="00606A90" w:rsidRDefault="006623C8" w:rsidP="002D620B">
      <w:pPr>
        <w:spacing w:line="360" w:lineRule="auto"/>
        <w:jc w:val="both"/>
      </w:pPr>
      <w:r w:rsidRPr="00606A90">
        <w:t xml:space="preserve">The strategy </w:t>
      </w:r>
      <w:r>
        <w:t xml:space="preserve">for </w:t>
      </w:r>
      <w:r w:rsidRPr="00606A90">
        <w:t>rapid tooling is to make a less durable tool that is engineered for a much shorter life than a conventional tool. This allows toolmakers to work with less expensive materials and faster manufacturing processes</w:t>
      </w:r>
      <w:r>
        <w:t xml:space="preserve"> </w:t>
      </w:r>
      <w:r w:rsidRPr="00606A90">
        <w:t>reducing</w:t>
      </w:r>
      <w:r>
        <w:t xml:space="preserve"> </w:t>
      </w:r>
      <w:r w:rsidRPr="00606A90">
        <w:t>waste.</w:t>
      </w:r>
      <w:r>
        <w:t xml:space="preserve"> This is why, r</w:t>
      </w:r>
      <w:r w:rsidRPr="00CF5E15">
        <w:t>apid tooling has a shorter production cycle because of the faster manufacturing speed.</w:t>
      </w:r>
    </w:p>
    <w:p w14:paraId="47D07549" w14:textId="77777777" w:rsidR="006623C8" w:rsidRDefault="006623C8" w:rsidP="002D620B">
      <w:pPr>
        <w:pStyle w:val="Heading2"/>
        <w:rPr>
          <w:rFonts w:ascii="Roboto" w:hAnsi="Roboto"/>
          <w:color w:val="4E4E4E"/>
          <w:sz w:val="27"/>
          <w:szCs w:val="27"/>
        </w:rPr>
      </w:pPr>
      <w:r w:rsidRPr="000B72B8">
        <w:t>Lead time for injection molding</w:t>
      </w:r>
    </w:p>
    <w:p w14:paraId="233051A8" w14:textId="77777777" w:rsidR="006623C8" w:rsidRPr="00F46D99" w:rsidRDefault="006623C8" w:rsidP="002D620B">
      <w:pPr>
        <w:spacing w:line="360" w:lineRule="auto"/>
        <w:jc w:val="both"/>
      </w:pPr>
      <w:r w:rsidRPr="00F46D99">
        <w:t>Injection molding is known for its longer lead times</w:t>
      </w:r>
      <w:r>
        <w:t xml:space="preserve"> </w:t>
      </w:r>
      <w:r w:rsidRPr="00F46D99">
        <w:t xml:space="preserve">typically taking 5-7 weeks to manufacture tooling and an additional 2-4 weeks to produce and ship parts. </w:t>
      </w:r>
      <w:r w:rsidRPr="0084344B">
        <w:t>This longer time is because the molds need careful design and testing which can take several months.</w:t>
      </w:r>
      <w:r>
        <w:t xml:space="preserve"> </w:t>
      </w:r>
      <w:r w:rsidRPr="00F46D99">
        <w:t xml:space="preserve">Any changes </w:t>
      </w:r>
      <w:r>
        <w:t xml:space="preserve">in design </w:t>
      </w:r>
      <w:r w:rsidRPr="00F46D99">
        <w:t xml:space="preserve">further add to the turnaround time. </w:t>
      </w:r>
    </w:p>
    <w:p w14:paraId="0FB94F3C" w14:textId="77777777" w:rsidR="006623C8" w:rsidRPr="000B72B8" w:rsidRDefault="006623C8" w:rsidP="002D620B">
      <w:pPr>
        <w:pStyle w:val="Heading2"/>
      </w:pPr>
      <w:r w:rsidRPr="000B72B8">
        <w:t>Comparative time analysis</w:t>
      </w:r>
    </w:p>
    <w:p w14:paraId="532162EC" w14:textId="77777777" w:rsidR="006623C8" w:rsidRPr="00063FB8" w:rsidRDefault="006623C8" w:rsidP="002D620B">
      <w:pPr>
        <w:spacing w:line="360" w:lineRule="auto"/>
        <w:rPr>
          <w:i/>
          <w:iCs/>
        </w:rPr>
      </w:pPr>
      <w:r>
        <w:rPr>
          <w:i/>
          <w:iCs/>
        </w:rPr>
        <w:t>Prototype</w:t>
      </w:r>
      <w:r w:rsidRPr="00063FB8">
        <w:rPr>
          <w:i/>
          <w:iCs/>
        </w:rPr>
        <w:t xml:space="preserve"> tooling is </w:t>
      </w:r>
      <w:r>
        <w:rPr>
          <w:i/>
          <w:iCs/>
        </w:rPr>
        <w:t>used</w:t>
      </w:r>
      <w:r w:rsidRPr="00063FB8">
        <w:rPr>
          <w:i/>
          <w:iCs/>
        </w:rPr>
        <w:t xml:space="preserve"> for shorter life spans </w:t>
      </w:r>
      <w:r>
        <w:rPr>
          <w:i/>
          <w:iCs/>
        </w:rPr>
        <w:t>with</w:t>
      </w:r>
      <w:r w:rsidRPr="00063FB8">
        <w:rPr>
          <w:i/>
          <w:iCs/>
        </w:rPr>
        <w:t xml:space="preserve"> less expensive materials and faster processes. This results in a shorter production cycle. In contrast, injection molding</w:t>
      </w:r>
      <w:r>
        <w:rPr>
          <w:i/>
          <w:iCs/>
        </w:rPr>
        <w:t xml:space="preserve"> needs </w:t>
      </w:r>
      <w:r w:rsidRPr="00063FB8">
        <w:rPr>
          <w:i/>
          <w:iCs/>
        </w:rPr>
        <w:t xml:space="preserve">mold design and testing </w:t>
      </w:r>
      <w:r>
        <w:rPr>
          <w:i/>
          <w:iCs/>
        </w:rPr>
        <w:t>which leads</w:t>
      </w:r>
      <w:r w:rsidRPr="00063FB8">
        <w:rPr>
          <w:i/>
          <w:iCs/>
        </w:rPr>
        <w:t xml:space="preserve"> to longer lead times taking several months from tooling to final parts. Any design changes further extend the process.</w:t>
      </w:r>
    </w:p>
    <w:p w14:paraId="0A5E13C2" w14:textId="77777777" w:rsidR="00FF42E7" w:rsidRPr="000B72B8" w:rsidRDefault="00FF42E7" w:rsidP="00FF42E7">
      <w:pPr>
        <w:pStyle w:val="Heading1"/>
      </w:pPr>
      <w:r w:rsidRPr="000B72B8">
        <w:lastRenderedPageBreak/>
        <w:t>Material Selection and Flexibility</w:t>
      </w:r>
    </w:p>
    <w:p w14:paraId="5628A083" w14:textId="77777777" w:rsidR="00FF42E7" w:rsidRDefault="00FF42E7" w:rsidP="00FF42E7">
      <w:pPr>
        <w:pStyle w:val="Heading2"/>
      </w:pPr>
      <w:r w:rsidRPr="000B72B8">
        <w:t>Materials commonly used in prototype tooling</w:t>
      </w:r>
    </w:p>
    <w:p w14:paraId="6FA2B3C7" w14:textId="77777777" w:rsidR="00FF42E7" w:rsidRPr="00FD1739" w:rsidRDefault="00FF42E7" w:rsidP="00FF42E7">
      <w:pPr>
        <w:pStyle w:val="ListParagraph"/>
        <w:numPr>
          <w:ilvl w:val="0"/>
          <w:numId w:val="17"/>
        </w:numPr>
        <w:spacing w:line="360" w:lineRule="auto"/>
      </w:pPr>
      <w:r w:rsidRPr="00FD1739">
        <w:t>Aluminum Al 7075;</w:t>
      </w:r>
    </w:p>
    <w:p w14:paraId="4FD7D29A" w14:textId="77777777" w:rsidR="00FF42E7" w:rsidRPr="00FD1739" w:rsidRDefault="00FF42E7" w:rsidP="00FF42E7">
      <w:pPr>
        <w:pStyle w:val="ListParagraph"/>
        <w:numPr>
          <w:ilvl w:val="0"/>
          <w:numId w:val="17"/>
        </w:numPr>
        <w:spacing w:line="360" w:lineRule="auto"/>
      </w:pPr>
      <w:r w:rsidRPr="00FD1739">
        <w:t>Carbon steel C45, C50;</w:t>
      </w:r>
    </w:p>
    <w:p w14:paraId="25B73AC9" w14:textId="77777777" w:rsidR="00FF42E7" w:rsidRPr="00FD1739" w:rsidRDefault="00FF42E7" w:rsidP="00FF42E7">
      <w:pPr>
        <w:pStyle w:val="ListParagraph"/>
        <w:numPr>
          <w:ilvl w:val="0"/>
          <w:numId w:val="17"/>
        </w:numPr>
        <w:spacing w:line="360" w:lineRule="auto"/>
      </w:pPr>
      <w:r w:rsidRPr="00FD1739">
        <w:t>Semi harden Steel P20;</w:t>
      </w:r>
    </w:p>
    <w:p w14:paraId="0156E686" w14:textId="77777777" w:rsidR="00FF42E7" w:rsidRDefault="00FF42E7" w:rsidP="00FF42E7">
      <w:pPr>
        <w:pStyle w:val="ListParagraph"/>
        <w:numPr>
          <w:ilvl w:val="0"/>
          <w:numId w:val="17"/>
        </w:numPr>
        <w:spacing w:line="360" w:lineRule="auto"/>
      </w:pPr>
      <w:r w:rsidRPr="00FD1739">
        <w:t>High polishing steel NAK 80;</w:t>
      </w:r>
    </w:p>
    <w:p w14:paraId="7DD64A50" w14:textId="77777777" w:rsidR="00FF42E7" w:rsidRPr="00494154" w:rsidRDefault="00FF42E7" w:rsidP="00FF42E7">
      <w:pPr>
        <w:spacing w:line="360" w:lineRule="auto"/>
      </w:pPr>
      <w:r>
        <w:t>Prototype tooling also</w:t>
      </w:r>
      <w:r w:rsidRPr="00494154">
        <w:t xml:space="preserve"> offers compatibility with many plastics</w:t>
      </w:r>
      <w:r>
        <w:t xml:space="preserve">. </w:t>
      </w:r>
      <w:r w:rsidRPr="00494154">
        <w:t xml:space="preserve">However, it's crucial to note that abrasive materials such as glass-filled nylon can </w:t>
      </w:r>
      <w:r>
        <w:t>cause</w:t>
      </w:r>
      <w:r w:rsidRPr="00494154">
        <w:t xml:space="preserve"> mold </w:t>
      </w:r>
      <w:r>
        <w:t xml:space="preserve">to </w:t>
      </w:r>
      <w:r w:rsidRPr="00494154">
        <w:t>wear</w:t>
      </w:r>
      <w:r>
        <w:t xml:space="preserve">. This </w:t>
      </w:r>
      <w:r w:rsidRPr="00494154">
        <w:t>shorten</w:t>
      </w:r>
      <w:r>
        <w:t>s</w:t>
      </w:r>
      <w:r w:rsidRPr="00494154">
        <w:t xml:space="preserve"> </w:t>
      </w:r>
      <w:r>
        <w:t>the tool's</w:t>
      </w:r>
      <w:r w:rsidRPr="00494154">
        <w:t xml:space="preserve"> life. While this doesn't </w:t>
      </w:r>
      <w:r>
        <w:t>mean that you can’t use these materials. Careful</w:t>
      </w:r>
      <w:r w:rsidRPr="00494154">
        <w:t xml:space="preserve"> consideration </w:t>
      </w:r>
      <w:r>
        <w:t>should be</w:t>
      </w:r>
      <w:r w:rsidRPr="00494154">
        <w:t xml:space="preserve"> essential</w:t>
      </w:r>
      <w:r>
        <w:t xml:space="preserve"> while working with such materials</w:t>
      </w:r>
      <w:r w:rsidRPr="00494154">
        <w:t>.</w:t>
      </w:r>
      <w:r>
        <w:t xml:space="preserve"> Tool life isn’t a problem here if the required production number is low.</w:t>
      </w:r>
    </w:p>
    <w:p w14:paraId="20EDE2A4" w14:textId="77777777" w:rsidR="00FF42E7" w:rsidRDefault="00FF42E7" w:rsidP="00FF42E7">
      <w:pPr>
        <w:pStyle w:val="Heading2"/>
      </w:pPr>
      <w:r w:rsidRPr="000B72B8">
        <w:t>Materials commonly used in injection molding</w:t>
      </w:r>
    </w:p>
    <w:p w14:paraId="611C6B18" w14:textId="77777777" w:rsidR="00FF42E7" w:rsidRPr="003316A5" w:rsidRDefault="00FF42E7" w:rsidP="00FF42E7">
      <w:pPr>
        <w:pStyle w:val="ListParagraph"/>
        <w:numPr>
          <w:ilvl w:val="0"/>
          <w:numId w:val="18"/>
        </w:numPr>
        <w:spacing w:line="360" w:lineRule="auto"/>
      </w:pPr>
      <w:r w:rsidRPr="003316A5">
        <w:t xml:space="preserve">Semi-harden steel 718, 2083, 8407, H13 and </w:t>
      </w:r>
      <w:proofErr w:type="spellStart"/>
      <w:r w:rsidRPr="003316A5">
        <w:t>etc</w:t>
      </w:r>
      <w:proofErr w:type="spellEnd"/>
      <w:r w:rsidRPr="003316A5">
        <w:t>;</w:t>
      </w:r>
    </w:p>
    <w:p w14:paraId="1A45566E" w14:textId="77777777" w:rsidR="00FF42E7" w:rsidRPr="003316A5" w:rsidRDefault="00FF42E7" w:rsidP="00FF42E7">
      <w:pPr>
        <w:pStyle w:val="ListParagraph"/>
        <w:numPr>
          <w:ilvl w:val="0"/>
          <w:numId w:val="18"/>
        </w:numPr>
        <w:spacing w:line="360" w:lineRule="auto"/>
      </w:pPr>
      <w:r w:rsidRPr="003316A5">
        <w:t>Heat treatment would be needed;</w:t>
      </w:r>
    </w:p>
    <w:p w14:paraId="71118436" w14:textId="77777777" w:rsidR="00FF42E7" w:rsidRDefault="00FF42E7" w:rsidP="00FF42E7">
      <w:pPr>
        <w:pStyle w:val="ListParagraph"/>
        <w:numPr>
          <w:ilvl w:val="0"/>
          <w:numId w:val="18"/>
        </w:numPr>
        <w:spacing w:line="360" w:lineRule="auto"/>
      </w:pPr>
      <w:r w:rsidRPr="003316A5">
        <w:t>High polishing steel NAK 80, S136;</w:t>
      </w:r>
    </w:p>
    <w:p w14:paraId="480A0C0B" w14:textId="77777777" w:rsidR="00FF42E7" w:rsidRPr="00990B79" w:rsidRDefault="00FF42E7" w:rsidP="00FF42E7">
      <w:pPr>
        <w:spacing w:line="360" w:lineRule="auto"/>
      </w:pPr>
      <w:r w:rsidRPr="00990B79">
        <w:t>Injection molding materials range from commonly used polymers to specialty plastics and polymer blends. There are hundreds of different plastic resins available and they each have different end-use properties and processing requirements.</w:t>
      </w:r>
      <w:r w:rsidRPr="00E14BA4">
        <w:rPr>
          <w:rFonts w:ascii="Segoe UI" w:hAnsi="Segoe UI" w:cs="Segoe UI"/>
          <w:color w:val="343541"/>
        </w:rPr>
        <w:t xml:space="preserve"> </w:t>
      </w:r>
      <w:r w:rsidRPr="00E14BA4">
        <w:t>Corrosive grades of plastic like PVC or POM can also cause an injection mold to wear more rapidly.</w:t>
      </w:r>
      <w:r>
        <w:t xml:space="preserve"> Tool life is a crucial factor here as the production is on a large scale.</w:t>
      </w:r>
    </w:p>
    <w:p w14:paraId="447CE8B9" w14:textId="77777777" w:rsidR="00FF42E7" w:rsidRPr="000B72B8" w:rsidRDefault="00FF42E7" w:rsidP="00FF42E7">
      <w:pPr>
        <w:pStyle w:val="Heading2"/>
      </w:pPr>
      <w:r w:rsidRPr="000B72B8">
        <w:t>Flexibility in material choice for each method</w:t>
      </w:r>
    </w:p>
    <w:p w14:paraId="06F8DC2C" w14:textId="77777777" w:rsidR="00FF42E7" w:rsidRPr="000B4574" w:rsidRDefault="00FF42E7" w:rsidP="00FF42E7">
      <w:pPr>
        <w:jc w:val="both"/>
        <w:rPr>
          <w:i/>
          <w:iCs/>
        </w:rPr>
      </w:pPr>
      <w:r w:rsidRPr="000B4574">
        <w:rPr>
          <w:i/>
          <w:iCs/>
        </w:rPr>
        <w:t>In prototype tooling, the method aims to finish the production with the shortest lead time such that the part to be produced functions as intended. Tool life isn’t a crucial factor here thus the mold can be made using a wide range of plastics</w:t>
      </w:r>
      <w:r>
        <w:rPr>
          <w:i/>
          <w:iCs/>
        </w:rPr>
        <w:t xml:space="preserve"> and soft metals</w:t>
      </w:r>
      <w:r w:rsidRPr="000B4574">
        <w:rPr>
          <w:i/>
          <w:iCs/>
        </w:rPr>
        <w:t xml:space="preserve">. However, </w:t>
      </w:r>
      <w:proofErr w:type="gramStart"/>
      <w:r w:rsidRPr="000B4574">
        <w:rPr>
          <w:i/>
          <w:iCs/>
        </w:rPr>
        <w:t>The</w:t>
      </w:r>
      <w:proofErr w:type="gramEnd"/>
      <w:r w:rsidRPr="000B4574">
        <w:rPr>
          <w:i/>
          <w:iCs/>
        </w:rPr>
        <w:t xml:space="preserve"> mold has to go through multiple production under high pressure and temperature in injection molding. Thus, the tool life becomes a crucial factor in injection molding and is made up of semi-hardened steel like 718, 2083, 8407, H13, etc.  </w:t>
      </w:r>
    </w:p>
    <w:p w14:paraId="14234B18" w14:textId="77777777" w:rsidR="00FF42E7" w:rsidRPr="000B72B8" w:rsidRDefault="00FF42E7" w:rsidP="00FF42E7">
      <w:pPr>
        <w:pStyle w:val="Heading1"/>
      </w:pPr>
      <w:r w:rsidRPr="000B72B8">
        <w:t>Complexity and Design Freedom</w:t>
      </w:r>
    </w:p>
    <w:p w14:paraId="290499A8" w14:textId="77777777" w:rsidR="00FF42E7" w:rsidRPr="00A22956" w:rsidRDefault="00FF42E7" w:rsidP="00FF42E7">
      <w:pPr>
        <w:pStyle w:val="Heading2"/>
      </w:pPr>
      <w:r w:rsidRPr="00A22956">
        <w:t>How prototype tooling handles complex designs</w:t>
      </w:r>
    </w:p>
    <w:p w14:paraId="308795E1" w14:textId="77777777" w:rsidR="00FF42E7" w:rsidRPr="00F64857" w:rsidRDefault="00FF42E7" w:rsidP="00FF42E7">
      <w:pPr>
        <w:spacing w:line="360" w:lineRule="auto"/>
      </w:pPr>
      <w:r w:rsidRPr="00A22956">
        <w:t xml:space="preserve">Rapid tooling provides greater design flexibility and the ability to quickly incorporate design changes. </w:t>
      </w:r>
      <w:r w:rsidRPr="00A76918">
        <w:t>Utilizing 3D printing and other cutting-edge rapid prototyping techniques allows for the effortless creation of intricate details, customized features, and complex geometries.</w:t>
      </w:r>
    </w:p>
    <w:p w14:paraId="5C8D9607" w14:textId="77777777" w:rsidR="00FF42E7" w:rsidRDefault="00FF42E7" w:rsidP="00FF42E7">
      <w:pPr>
        <w:pStyle w:val="Heading2"/>
      </w:pPr>
      <w:r w:rsidRPr="000B72B8">
        <w:lastRenderedPageBreak/>
        <w:t>How injection molding handles complex designs</w:t>
      </w:r>
    </w:p>
    <w:p w14:paraId="3EC17AB6" w14:textId="77777777" w:rsidR="00FF42E7" w:rsidRPr="007E6212" w:rsidRDefault="00FF42E7" w:rsidP="00FF42E7">
      <w:pPr>
        <w:spacing w:line="360" w:lineRule="auto"/>
        <w:jc w:val="both"/>
      </w:pPr>
      <w:r w:rsidRPr="007E6212">
        <w:t xml:space="preserve">Injection molding can handle complex designs once the production mold is set up. However, creating or modifying an injection mold can be a time-consuming and costly process which may limit design changes during the production phase. </w:t>
      </w:r>
    </w:p>
    <w:p w14:paraId="1F8D6EBD" w14:textId="77777777" w:rsidR="00FF42E7" w:rsidRPr="000B72B8" w:rsidRDefault="00FF42E7" w:rsidP="00FF42E7">
      <w:pPr>
        <w:pStyle w:val="Heading2"/>
      </w:pPr>
      <w:r w:rsidRPr="000B72B8">
        <w:t>Comparison in terms of design constraints</w:t>
      </w:r>
    </w:p>
    <w:p w14:paraId="0FDDFB3D" w14:textId="77777777" w:rsidR="00FF42E7" w:rsidRPr="00FF5B71" w:rsidRDefault="00FF42E7" w:rsidP="00FF42E7">
      <w:pPr>
        <w:jc w:val="both"/>
        <w:rPr>
          <w:i/>
          <w:iCs/>
        </w:rPr>
      </w:pPr>
      <w:r>
        <w:rPr>
          <w:i/>
          <w:iCs/>
        </w:rPr>
        <w:t>Flexible</w:t>
      </w:r>
      <w:r w:rsidRPr="00D93BB8">
        <w:rPr>
          <w:i/>
          <w:iCs/>
        </w:rPr>
        <w:t xml:space="preserve"> and </w:t>
      </w:r>
      <w:r>
        <w:rPr>
          <w:i/>
          <w:iCs/>
        </w:rPr>
        <w:t>quick</w:t>
      </w:r>
      <w:r w:rsidRPr="00D93BB8">
        <w:rPr>
          <w:i/>
          <w:iCs/>
        </w:rPr>
        <w:t xml:space="preserve"> design changes </w:t>
      </w:r>
      <w:r>
        <w:rPr>
          <w:i/>
          <w:iCs/>
        </w:rPr>
        <w:t xml:space="preserve">have been </w:t>
      </w:r>
      <w:r w:rsidRPr="00D93BB8">
        <w:rPr>
          <w:i/>
          <w:iCs/>
        </w:rPr>
        <w:t>made possible by 3D printing and rapid prototyping</w:t>
      </w:r>
      <w:r>
        <w:rPr>
          <w:i/>
          <w:iCs/>
        </w:rPr>
        <w:t>. This allows</w:t>
      </w:r>
      <w:r w:rsidRPr="00D93BB8">
        <w:rPr>
          <w:i/>
          <w:iCs/>
        </w:rPr>
        <w:t xml:space="preserve"> </w:t>
      </w:r>
      <w:r>
        <w:rPr>
          <w:i/>
          <w:iCs/>
        </w:rPr>
        <w:t>prototype tooling methods</w:t>
      </w:r>
      <w:r w:rsidRPr="00D93BB8">
        <w:rPr>
          <w:i/>
          <w:iCs/>
        </w:rPr>
        <w:t xml:space="preserve"> for greater freedom in creating intricate, customized, and complex designs.</w:t>
      </w:r>
      <w:r>
        <w:rPr>
          <w:i/>
          <w:iCs/>
        </w:rPr>
        <w:t xml:space="preserve"> </w:t>
      </w:r>
      <w:r w:rsidRPr="00316359">
        <w:rPr>
          <w:i/>
          <w:iCs/>
        </w:rPr>
        <w:t>In contrast, injection molding can produce complex designs but the time and cost associated with mold setup and modifications</w:t>
      </w:r>
      <w:r>
        <w:rPr>
          <w:i/>
          <w:iCs/>
        </w:rPr>
        <w:t xml:space="preserve"> is a challenge.</w:t>
      </w:r>
      <w:r w:rsidRPr="00FF5B71">
        <w:rPr>
          <w:i/>
          <w:iCs/>
        </w:rPr>
        <w:t xml:space="preserve"> </w:t>
      </w:r>
      <w:r>
        <w:rPr>
          <w:i/>
          <w:iCs/>
        </w:rPr>
        <w:t xml:space="preserve">This results in the restriction of </w:t>
      </w:r>
      <w:r w:rsidRPr="00FF5B71">
        <w:rPr>
          <w:i/>
          <w:iCs/>
        </w:rPr>
        <w:t>design changes during production.</w:t>
      </w:r>
    </w:p>
    <w:p w14:paraId="51FC1DF0" w14:textId="77777777" w:rsidR="00FF42E7" w:rsidRPr="000B72B8" w:rsidRDefault="00FF42E7" w:rsidP="00FF42E7">
      <w:pPr>
        <w:pStyle w:val="Heading1"/>
      </w:pPr>
      <w:r w:rsidRPr="000B72B8">
        <w:t>Quality and Precision</w:t>
      </w:r>
    </w:p>
    <w:p w14:paraId="501564AA" w14:textId="77777777" w:rsidR="00FF42E7" w:rsidRDefault="00FF42E7" w:rsidP="00FF42E7">
      <w:pPr>
        <w:pStyle w:val="Heading2"/>
      </w:pPr>
      <w:r w:rsidRPr="000B72B8">
        <w:t>Quality considerations in prototype tooling</w:t>
      </w:r>
    </w:p>
    <w:p w14:paraId="5FC3BDD9" w14:textId="77777777" w:rsidR="00FF42E7" w:rsidRPr="00D91DCD" w:rsidRDefault="00FF42E7" w:rsidP="00FF42E7">
      <w:pPr>
        <w:spacing w:line="360" w:lineRule="auto"/>
        <w:jc w:val="both"/>
      </w:pPr>
      <w:r>
        <w:t>Prototype tooling creates prototypes that are slightly less precise compared to other tooling methods as its main purpose is to create a product that functions as intended rapidly and cost-effectively. Also,</w:t>
      </w:r>
      <w:r w:rsidRPr="00BC7C0C">
        <w:t xml:space="preserve"> </w:t>
      </w:r>
      <w:r w:rsidRPr="00B42A55">
        <w:t xml:space="preserve">prototype tooling often </w:t>
      </w:r>
      <w:r>
        <w:t>uses</w:t>
      </w:r>
      <w:r w:rsidRPr="00B42A55">
        <w:t xml:space="preserve"> materials that may not be as durable </w:t>
      </w:r>
      <w:r>
        <w:t xml:space="preserve">and are not resistant to chemicals and wear. </w:t>
      </w:r>
      <w:r w:rsidRPr="00B42A55">
        <w:t>As a result, the prototypes may exhibit minor variations and surface imperfections</w:t>
      </w:r>
      <w:r>
        <w:t>. So, the quality, surface finishes, and textures are not important here.</w:t>
      </w:r>
    </w:p>
    <w:p w14:paraId="735723D7" w14:textId="77777777" w:rsidR="00FF42E7" w:rsidRDefault="00FF42E7" w:rsidP="00FF42E7">
      <w:pPr>
        <w:pStyle w:val="Heading2"/>
      </w:pPr>
      <w:r w:rsidRPr="000B72B8">
        <w:t>Quality considerations in injection molding</w:t>
      </w:r>
    </w:p>
    <w:p w14:paraId="7106F287" w14:textId="77777777" w:rsidR="00FF42E7" w:rsidRPr="005701C7" w:rsidRDefault="00FF42E7" w:rsidP="00FF42E7">
      <w:pPr>
        <w:spacing w:line="360" w:lineRule="auto"/>
        <w:jc w:val="both"/>
      </w:pPr>
      <w:r w:rsidRPr="005701C7">
        <w:t xml:space="preserve">Injection molding is </w:t>
      </w:r>
      <w:r>
        <w:t>known</w:t>
      </w:r>
      <w:r w:rsidRPr="005701C7">
        <w:t xml:space="preserve"> for its exceptional precision and consistency. It excels in producing parts with minimal variation ensuring tight tolerances and uniformity. </w:t>
      </w:r>
      <w:r>
        <w:t xml:space="preserve">Injection molding's ability to </w:t>
      </w:r>
      <w:r w:rsidRPr="005701C7">
        <w:t>maintain consistent dimensions and high-quality finishes is crucial for applications where product quality and precision are paramount</w:t>
      </w:r>
      <w:r>
        <w:t xml:space="preserve"> </w:t>
      </w:r>
      <w:r w:rsidRPr="005701C7">
        <w:t>such as medical devices or automotive components.</w:t>
      </w:r>
    </w:p>
    <w:p w14:paraId="329315F6" w14:textId="77777777" w:rsidR="00FF42E7" w:rsidRDefault="00FF42E7" w:rsidP="00FF42E7">
      <w:pPr>
        <w:pStyle w:val="Heading2"/>
      </w:pPr>
      <w:r w:rsidRPr="000B72B8">
        <w:t>Comparative quality analysis</w:t>
      </w:r>
    </w:p>
    <w:p w14:paraId="4FBE4E04" w14:textId="77777777" w:rsidR="00FF42E7" w:rsidRPr="00E81729" w:rsidRDefault="00FF42E7" w:rsidP="00FF42E7">
      <w:pPr>
        <w:jc w:val="both"/>
        <w:rPr>
          <w:i/>
          <w:iCs/>
        </w:rPr>
      </w:pPr>
      <w:r w:rsidRPr="00E81729">
        <w:rPr>
          <w:i/>
          <w:iCs/>
        </w:rPr>
        <w:t xml:space="preserve">Injection molding </w:t>
      </w:r>
      <w:r>
        <w:rPr>
          <w:i/>
          <w:iCs/>
        </w:rPr>
        <w:t>stands out over</w:t>
      </w:r>
      <w:r w:rsidRPr="00E81729">
        <w:rPr>
          <w:i/>
          <w:iCs/>
        </w:rPr>
        <w:t xml:space="preserve"> prototype tooling in precision and consistency</w:t>
      </w:r>
      <w:r>
        <w:rPr>
          <w:i/>
          <w:iCs/>
        </w:rPr>
        <w:t xml:space="preserve">. It </w:t>
      </w:r>
      <w:r w:rsidRPr="00E81729">
        <w:rPr>
          <w:i/>
          <w:iCs/>
        </w:rPr>
        <w:t>produc</w:t>
      </w:r>
      <w:r>
        <w:rPr>
          <w:i/>
          <w:iCs/>
        </w:rPr>
        <w:t>es</w:t>
      </w:r>
      <w:r w:rsidRPr="00E81729">
        <w:rPr>
          <w:i/>
          <w:iCs/>
        </w:rPr>
        <w:t xml:space="preserve"> parts with minimal variation and superior quality. </w:t>
      </w:r>
      <w:r>
        <w:rPr>
          <w:i/>
          <w:iCs/>
        </w:rPr>
        <w:t xml:space="preserve">In contrast, </w:t>
      </w:r>
      <w:r w:rsidRPr="00E81729">
        <w:rPr>
          <w:i/>
          <w:iCs/>
        </w:rPr>
        <w:t>Prototype tooling</w:t>
      </w:r>
      <w:r>
        <w:rPr>
          <w:i/>
          <w:iCs/>
        </w:rPr>
        <w:t xml:space="preserve"> is</w:t>
      </w:r>
      <w:r w:rsidRPr="00E81729">
        <w:rPr>
          <w:i/>
          <w:iCs/>
        </w:rPr>
        <w:t xml:space="preserve"> designed for rapid and cost-effective prototyping</w:t>
      </w:r>
      <w:r>
        <w:rPr>
          <w:i/>
          <w:iCs/>
        </w:rPr>
        <w:t xml:space="preserve"> such that some</w:t>
      </w:r>
      <w:r w:rsidRPr="00E81729">
        <w:rPr>
          <w:i/>
          <w:iCs/>
        </w:rPr>
        <w:t xml:space="preserve"> sacrifices </w:t>
      </w:r>
      <w:r>
        <w:rPr>
          <w:i/>
          <w:iCs/>
        </w:rPr>
        <w:t xml:space="preserve">are made in </w:t>
      </w:r>
      <w:r w:rsidRPr="00E81729">
        <w:rPr>
          <w:i/>
          <w:iCs/>
        </w:rPr>
        <w:t xml:space="preserve">precision and surface quality. </w:t>
      </w:r>
      <w:r>
        <w:rPr>
          <w:i/>
          <w:iCs/>
        </w:rPr>
        <w:t xml:space="preserve">Injection molding is a better </w:t>
      </w:r>
      <w:r w:rsidRPr="00E81729">
        <w:rPr>
          <w:i/>
          <w:iCs/>
        </w:rPr>
        <w:t xml:space="preserve">choice </w:t>
      </w:r>
      <w:r>
        <w:rPr>
          <w:i/>
          <w:iCs/>
        </w:rPr>
        <w:t>if the quality finish is a priority despite lead time and cost.</w:t>
      </w:r>
    </w:p>
    <w:p w14:paraId="6309FDF3" w14:textId="77777777" w:rsidR="006623C8" w:rsidRPr="000B72B8" w:rsidRDefault="006623C8" w:rsidP="002D620B">
      <w:pPr>
        <w:pStyle w:val="Heading1"/>
      </w:pPr>
      <w:r w:rsidRPr="000B72B8">
        <w:t>Scalability</w:t>
      </w:r>
    </w:p>
    <w:p w14:paraId="116043F9" w14:textId="77777777" w:rsidR="006623C8" w:rsidRDefault="006623C8" w:rsidP="002D620B">
      <w:pPr>
        <w:pStyle w:val="Heading2"/>
      </w:pPr>
      <w:r w:rsidRPr="000B72B8">
        <w:t> Scalability options in prototype tooling</w:t>
      </w:r>
    </w:p>
    <w:p w14:paraId="351C6220" w14:textId="77777777" w:rsidR="006623C8" w:rsidRPr="00743BA2" w:rsidRDefault="006623C8" w:rsidP="002D620B">
      <w:pPr>
        <w:spacing w:line="360" w:lineRule="auto"/>
      </w:pPr>
      <w:r w:rsidRPr="00743BA2">
        <w:t xml:space="preserve">Prototype tooling is limited in terms of scalability. </w:t>
      </w:r>
      <w:r>
        <w:t>It</w:t>
      </w:r>
      <w:r w:rsidRPr="00743BA2">
        <w:t xml:space="preserve"> is excellent for </w:t>
      </w:r>
      <w:r>
        <w:t>small-batch</w:t>
      </w:r>
      <w:r w:rsidRPr="00743BA2">
        <w:t xml:space="preserve"> production and rapid prototyping</w:t>
      </w:r>
      <w:r>
        <w:t>. I</w:t>
      </w:r>
      <w:r w:rsidRPr="00743BA2">
        <w:t>t may not be the most efficient choice for scaling up to mass production due to the need for new molds and tooling adjustments.</w:t>
      </w:r>
    </w:p>
    <w:p w14:paraId="1CED4815" w14:textId="77777777" w:rsidR="006623C8" w:rsidRDefault="006623C8" w:rsidP="002D620B">
      <w:pPr>
        <w:pStyle w:val="Heading2"/>
      </w:pPr>
      <w:r w:rsidRPr="000B72B8">
        <w:lastRenderedPageBreak/>
        <w:t> Scalability options in injection molding</w:t>
      </w:r>
    </w:p>
    <w:p w14:paraId="55F31B07" w14:textId="77777777" w:rsidR="006623C8" w:rsidRPr="000C763A" w:rsidRDefault="006623C8" w:rsidP="002D620B">
      <w:pPr>
        <w:spacing w:line="360" w:lineRule="auto"/>
      </w:pPr>
      <w:r w:rsidRPr="000C763A">
        <w:t>Injection molding</w:t>
      </w:r>
      <w:r>
        <w:t xml:space="preserve"> </w:t>
      </w:r>
      <w:r w:rsidRPr="000C763A">
        <w:t xml:space="preserve">is highly scalable once the production mold is in place. It can accommodate large production runs with minimal per-unit production costs. </w:t>
      </w:r>
    </w:p>
    <w:p w14:paraId="6A60CDBB" w14:textId="77777777" w:rsidR="006623C8" w:rsidRPr="000B72B8" w:rsidRDefault="006623C8" w:rsidP="002D620B">
      <w:pPr>
        <w:pStyle w:val="Heading2"/>
      </w:pPr>
      <w:r w:rsidRPr="000B72B8">
        <w:t> Which is better for scaling up production?</w:t>
      </w:r>
    </w:p>
    <w:p w14:paraId="1EC1783F" w14:textId="57C547DD" w:rsidR="006623C8" w:rsidRPr="009F21A6" w:rsidRDefault="006623C8" w:rsidP="002D620B">
      <w:pPr>
        <w:spacing w:line="360" w:lineRule="auto"/>
      </w:pPr>
      <w:r w:rsidRPr="009F21A6">
        <w:t>Injection molding is better suited for scaling up production due to its high scalability</w:t>
      </w:r>
      <w:r w:rsidR="00FF42E7">
        <w:t>. It accommodates</w:t>
      </w:r>
      <w:r w:rsidRPr="009F21A6">
        <w:t xml:space="preserve"> large production runs efficiently and cost-effectively</w:t>
      </w:r>
      <w:r>
        <w:t>. Prototype</w:t>
      </w:r>
      <w:r w:rsidRPr="009F21A6">
        <w:t xml:space="preserve"> tooling may not be as efficient for mass production due to the need for new molds and adjustments.</w:t>
      </w:r>
    </w:p>
    <w:p w14:paraId="7F2EBF48" w14:textId="77777777" w:rsidR="006623C8" w:rsidRPr="000B72B8" w:rsidRDefault="006623C8" w:rsidP="002D620B">
      <w:pPr>
        <w:pStyle w:val="Heading1"/>
      </w:pPr>
      <w:r w:rsidRPr="000B72B8">
        <w:t>Case Studies</w:t>
      </w:r>
    </w:p>
    <w:p w14:paraId="3F6D286A" w14:textId="77777777" w:rsidR="006623C8" w:rsidRPr="001916EF" w:rsidRDefault="006623C8" w:rsidP="002D620B">
      <w:pPr>
        <w:pStyle w:val="Heading2"/>
      </w:pPr>
      <w:r w:rsidRPr="001916EF">
        <w:t>Case Study: Prototype Tooling in Artificial Photosynthesis Technology</w:t>
      </w:r>
    </w:p>
    <w:p w14:paraId="59B43CB4" w14:textId="69307116" w:rsidR="006623C8" w:rsidRPr="001916EF" w:rsidRDefault="00FF42E7" w:rsidP="002D620B">
      <w:pPr>
        <w:spacing w:line="360" w:lineRule="auto"/>
        <w:jc w:val="both"/>
      </w:pPr>
      <w:r>
        <w:t>I</w:t>
      </w:r>
      <w:r w:rsidR="006623C8" w:rsidRPr="001916EF">
        <w:t>nnovation</w:t>
      </w:r>
      <w:r w:rsidR="006623C8">
        <w:t xml:space="preserve"> and product development</w:t>
      </w:r>
      <w:r w:rsidR="006623C8" w:rsidRPr="001916EF">
        <w:t xml:space="preserve"> often </w:t>
      </w:r>
      <w:r>
        <w:t>demand</w:t>
      </w:r>
      <w:r w:rsidR="006623C8" w:rsidRPr="001916EF">
        <w:t xml:space="preserve"> rapid </w:t>
      </w:r>
      <w:r w:rsidR="006623C8">
        <w:t>tooling</w:t>
      </w:r>
      <w:r w:rsidR="006623C8" w:rsidRPr="001916EF">
        <w:t xml:space="preserve"> and flexible solutions. </w:t>
      </w:r>
      <w:r w:rsidR="006623C8">
        <w:t xml:space="preserve">One of the </w:t>
      </w:r>
      <w:r w:rsidR="006623C8" w:rsidRPr="001916EF">
        <w:t xml:space="preserve">real-world </w:t>
      </w:r>
      <w:r w:rsidR="006623C8">
        <w:t>examples</w:t>
      </w:r>
      <w:r w:rsidR="006623C8" w:rsidRPr="001916EF">
        <w:t xml:space="preserve"> of this is the utilization of prototype tooling in the development of artificial photosynthesis technology as demonstrated by researchers at the University of California, Berkeley, and the Joint Center for Artificial Photosynthesis (JCAP).</w:t>
      </w:r>
    </w:p>
    <w:p w14:paraId="7289A931" w14:textId="03CC2FB4" w:rsidR="006623C8" w:rsidRPr="001916EF" w:rsidRDefault="006623C8" w:rsidP="002D620B">
      <w:pPr>
        <w:spacing w:line="360" w:lineRule="auto"/>
        <w:jc w:val="both"/>
      </w:pPr>
      <w:r w:rsidRPr="001916EF">
        <w:t xml:space="preserve">The challenge they faced was to fabricate optical components swiftly for use in an artificial photosynthesis prototype. Traditional optical fabrication methods were </w:t>
      </w:r>
      <w:r>
        <w:t>very</w:t>
      </w:r>
      <w:r w:rsidRPr="001916EF">
        <w:t xml:space="preserve"> time-consuming and impractical for prototyping</w:t>
      </w:r>
      <w:r>
        <w:t xml:space="preserve">. Also, their need was </w:t>
      </w:r>
      <w:r w:rsidR="00FF42E7">
        <w:t>for</w:t>
      </w:r>
      <w:r w:rsidRPr="001916EF">
        <w:t xml:space="preserve"> rapid design-to-part cycles and the capacity for quick design modifications</w:t>
      </w:r>
    </w:p>
    <w:p w14:paraId="262CBAE8" w14:textId="334B170F" w:rsidR="006623C8" w:rsidRDefault="006623C8" w:rsidP="002D620B">
      <w:pPr>
        <w:spacing w:line="360" w:lineRule="auto"/>
        <w:jc w:val="both"/>
      </w:pPr>
      <w:r w:rsidRPr="001916EF">
        <w:t xml:space="preserve">The team explored three different mold fabrication methods: CNC machining of plastic, CNC machining of aluminum, and 3D printing of plastic. Each method offered its own advantages and challenges. Notably, 3D printing </w:t>
      </w:r>
      <w:r w:rsidR="00FF42E7">
        <w:t xml:space="preserve">was the most promising result </w:t>
      </w:r>
      <w:r w:rsidRPr="001916EF">
        <w:t>as it allowed for rapid tooling production and could serve as "bridge tooling" while waiting for a hardened steel mold to be designed.</w:t>
      </w:r>
    </w:p>
    <w:p w14:paraId="1D0B24BC" w14:textId="77777777" w:rsidR="006623C8" w:rsidRDefault="006623C8" w:rsidP="002D620B">
      <w:pPr>
        <w:keepNext/>
        <w:spacing w:line="360" w:lineRule="auto"/>
        <w:jc w:val="center"/>
      </w:pPr>
      <w:r w:rsidRPr="001C6513">
        <w:rPr>
          <w:noProof/>
        </w:rPr>
        <w:lastRenderedPageBreak/>
        <w:drawing>
          <wp:inline distT="0" distB="0" distL="0" distR="0" wp14:anchorId="411B31AF" wp14:editId="4B4DE4D5">
            <wp:extent cx="5976438" cy="2914650"/>
            <wp:effectExtent l="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44546" name=""/>
                    <pic:cNvPicPr/>
                  </pic:nvPicPr>
                  <pic:blipFill>
                    <a:blip r:embed="rId13"/>
                    <a:stretch>
                      <a:fillRect/>
                    </a:stretch>
                  </pic:blipFill>
                  <pic:spPr>
                    <a:xfrm>
                      <a:off x="0" y="0"/>
                      <a:ext cx="5987434" cy="2920013"/>
                    </a:xfrm>
                    <a:prstGeom prst="rect">
                      <a:avLst/>
                    </a:prstGeom>
                  </pic:spPr>
                </pic:pic>
              </a:graphicData>
            </a:graphic>
          </wp:inline>
        </w:drawing>
      </w:r>
    </w:p>
    <w:p w14:paraId="4F8CFA97" w14:textId="1B872975" w:rsidR="002D620B" w:rsidRDefault="006623C8" w:rsidP="002D620B">
      <w:pPr>
        <w:pStyle w:val="Caption"/>
        <w:spacing w:line="360" w:lineRule="auto"/>
        <w:jc w:val="center"/>
      </w:pPr>
      <w:r>
        <w:t xml:space="preserve">Figure </w:t>
      </w:r>
      <w:fldSimple w:instr=" SEQ Figure \* ARABIC ">
        <w:r w:rsidR="006971AB">
          <w:rPr>
            <w:noProof/>
          </w:rPr>
          <w:t>7</w:t>
        </w:r>
      </w:fldSimple>
      <w:r w:rsidRPr="004A2AE7">
        <w:t>PP and COC injection molded parts</w:t>
      </w:r>
    </w:p>
    <w:p w14:paraId="6E7658D5" w14:textId="59E41BDF" w:rsidR="002D620B" w:rsidRDefault="006623C8" w:rsidP="002D620B">
      <w:pPr>
        <w:spacing w:line="360" w:lineRule="auto"/>
        <w:jc w:val="both"/>
      </w:pPr>
      <w:r w:rsidRPr="001916EF">
        <w:t xml:space="preserve">These efforts immense </w:t>
      </w:r>
      <w:r w:rsidR="00FF42E7">
        <w:t xml:space="preserve">the </w:t>
      </w:r>
      <w:r w:rsidRPr="001916EF">
        <w:t xml:space="preserve">potential of prototype tooling in accelerating the development of innovative technologies such as artificial photosynthesis. </w:t>
      </w:r>
      <w:r>
        <w:t>Researchers were finally able to iterate and refine their designs easily b</w:t>
      </w:r>
      <w:r w:rsidRPr="001916EF">
        <w:t xml:space="preserve">y embracing the flexibility and speed of 3D printing </w:t>
      </w:r>
      <w:r w:rsidR="00FF42E7">
        <w:t xml:space="preserve">for </w:t>
      </w:r>
      <w:r w:rsidRPr="001916EF">
        <w:t>prototype tooling</w:t>
      </w:r>
      <w:r>
        <w:t xml:space="preserve">. </w:t>
      </w:r>
      <w:r w:rsidRPr="001916EF">
        <w:t>Ultimately</w:t>
      </w:r>
      <w:r>
        <w:t xml:space="preserve">, it pushed </w:t>
      </w:r>
      <w:r w:rsidRPr="001916EF">
        <w:t>the boundaries of what's achievable in the field of renewable energy and sustainable technology. This case study highlights the pivotal role that prototype tooling plays in propelling groundbreaking innovations to reality.</w:t>
      </w:r>
    </w:p>
    <w:p w14:paraId="059A2AB6" w14:textId="77777777" w:rsidR="006971AB" w:rsidRDefault="006971AB" w:rsidP="006971AB">
      <w:pPr>
        <w:keepNext/>
        <w:spacing w:line="360" w:lineRule="auto"/>
        <w:jc w:val="center"/>
      </w:pPr>
      <w:r>
        <w:rPr>
          <w:i/>
          <w:iCs/>
          <w:noProof/>
        </w:rPr>
        <w:drawing>
          <wp:inline distT="0" distB="0" distL="0" distR="0" wp14:anchorId="2250CD34" wp14:editId="0FAFFF5A">
            <wp:extent cx="4831080" cy="2143644"/>
            <wp:effectExtent l="0" t="0" r="0" b="0"/>
            <wp:docPr id="1866735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5061" name="Picture 1866735061"/>
                    <pic:cNvPicPr/>
                  </pic:nvPicPr>
                  <pic:blipFill>
                    <a:blip r:embed="rId14">
                      <a:extLst>
                        <a:ext uri="{28A0092B-C50C-407E-A947-70E740481C1C}">
                          <a14:useLocalDpi xmlns:a14="http://schemas.microsoft.com/office/drawing/2010/main" val="0"/>
                        </a:ext>
                      </a:extLst>
                    </a:blip>
                    <a:stretch>
                      <a:fillRect/>
                    </a:stretch>
                  </pic:blipFill>
                  <pic:spPr>
                    <a:xfrm>
                      <a:off x="0" y="0"/>
                      <a:ext cx="4863502" cy="2158030"/>
                    </a:xfrm>
                    <a:prstGeom prst="rect">
                      <a:avLst/>
                    </a:prstGeom>
                  </pic:spPr>
                </pic:pic>
              </a:graphicData>
            </a:graphic>
          </wp:inline>
        </w:drawing>
      </w:r>
    </w:p>
    <w:p w14:paraId="7B93AAE1" w14:textId="0078E5DF" w:rsidR="006971AB" w:rsidRDefault="006971AB" w:rsidP="006971AB">
      <w:pPr>
        <w:pStyle w:val="Caption"/>
        <w:jc w:val="center"/>
        <w:rPr>
          <w:i/>
          <w:iCs w:val="0"/>
        </w:rPr>
      </w:pPr>
      <w:r>
        <w:t xml:space="preserve">Figure </w:t>
      </w:r>
      <w:fldSimple w:instr=" SEQ Figure \* ARABIC ">
        <w:r>
          <w:rPr>
            <w:noProof/>
          </w:rPr>
          <w:t>8</w:t>
        </w:r>
      </w:fldSimple>
      <w:r>
        <w:t xml:space="preserve"> Hot-pressed cavity (2) before molding (b) after molding</w:t>
      </w:r>
    </w:p>
    <w:p w14:paraId="2FD080A2" w14:textId="3F9A62A3" w:rsidR="0014121A" w:rsidRPr="006971AB" w:rsidRDefault="006623C8" w:rsidP="006971AB">
      <w:pPr>
        <w:spacing w:line="360" w:lineRule="auto"/>
        <w:jc w:val="both"/>
        <w:rPr>
          <w:rStyle w:val="Heading2Char"/>
          <w:rFonts w:eastAsiaTheme="minorHAnsi" w:cstheme="minorBidi"/>
          <w:b w:val="0"/>
          <w:szCs w:val="22"/>
        </w:rPr>
      </w:pPr>
      <w:r w:rsidRPr="00FD64B8">
        <w:rPr>
          <w:i/>
          <w:iCs/>
        </w:rPr>
        <w:t>(As printed, 3D printed parts have inadequate surface finish for molding optical components. Three finishing processes were explored</w:t>
      </w:r>
      <w:r w:rsidR="0014121A">
        <w:rPr>
          <w:i/>
          <w:iCs/>
        </w:rPr>
        <w:t>.</w:t>
      </w:r>
      <w:r w:rsidRPr="00FD64B8">
        <w:rPr>
          <w:i/>
          <w:iCs/>
        </w:rPr>
        <w:t xml:space="preserve"> </w:t>
      </w:r>
      <w:r w:rsidR="0014121A">
        <w:rPr>
          <w:i/>
          <w:iCs/>
        </w:rPr>
        <w:t>(</w:t>
      </w:r>
      <w:r w:rsidR="006971AB">
        <w:rPr>
          <w:i/>
          <w:iCs/>
        </w:rPr>
        <w:t>1)</w:t>
      </w:r>
      <w:r w:rsidR="006971AB" w:rsidRPr="00FD64B8">
        <w:rPr>
          <w:i/>
          <w:iCs/>
        </w:rPr>
        <w:t xml:space="preserve"> hot</w:t>
      </w:r>
      <w:r w:rsidRPr="00FD64B8">
        <w:rPr>
          <w:i/>
          <w:iCs/>
        </w:rPr>
        <w:t>-pressing with a steel shaft</w:t>
      </w:r>
      <w:r w:rsidR="0014121A">
        <w:rPr>
          <w:i/>
          <w:iCs/>
        </w:rPr>
        <w:t xml:space="preserve"> (2)</w:t>
      </w:r>
      <w:r w:rsidRPr="00FD64B8">
        <w:rPr>
          <w:i/>
          <w:iCs/>
        </w:rPr>
        <w:t xml:space="preserve"> coating with printer resin, and </w:t>
      </w:r>
      <w:r w:rsidR="0014121A">
        <w:rPr>
          <w:i/>
          <w:iCs/>
        </w:rPr>
        <w:t>(</w:t>
      </w:r>
      <w:proofErr w:type="gramStart"/>
      <w:r w:rsidR="0014121A">
        <w:rPr>
          <w:i/>
          <w:iCs/>
        </w:rPr>
        <w:t>3)</w:t>
      </w:r>
      <w:r w:rsidRPr="00FD64B8">
        <w:rPr>
          <w:i/>
          <w:iCs/>
        </w:rPr>
        <w:t>mechanically</w:t>
      </w:r>
      <w:proofErr w:type="gramEnd"/>
      <w:r w:rsidRPr="00FD64B8">
        <w:rPr>
          <w:i/>
          <w:iCs/>
        </w:rPr>
        <w:t xml:space="preserve"> polishing with a scraper and buffer.)</w:t>
      </w:r>
    </w:p>
    <w:p w14:paraId="7FA8DC9A" w14:textId="77777777" w:rsidR="002D620B" w:rsidRDefault="006623C8" w:rsidP="002D620B">
      <w:pPr>
        <w:spacing w:line="360" w:lineRule="auto"/>
        <w:jc w:val="both"/>
        <w:rPr>
          <w:rStyle w:val="Heading2Char"/>
        </w:rPr>
      </w:pPr>
      <w:r>
        <w:rPr>
          <w:rStyle w:val="Heading2Char"/>
        </w:rPr>
        <w:lastRenderedPageBreak/>
        <w:t>Case study:</w:t>
      </w:r>
      <w:r w:rsidR="002D620B">
        <w:rPr>
          <w:rStyle w:val="Heading2Char"/>
        </w:rPr>
        <w:t xml:space="preserve"> </w:t>
      </w:r>
      <w:r w:rsidRPr="007937DE">
        <w:rPr>
          <w:rStyle w:val="Heading2Char"/>
        </w:rPr>
        <w:t xml:space="preserve">Injection Molding Revolutionizing the Optical </w:t>
      </w:r>
      <w:r>
        <w:rPr>
          <w:rStyle w:val="Heading2Char"/>
        </w:rPr>
        <w:t>Industry</w:t>
      </w:r>
    </w:p>
    <w:p w14:paraId="0C2408D8" w14:textId="179F85AA" w:rsidR="006623C8" w:rsidRPr="002D620B" w:rsidRDefault="006623C8" w:rsidP="002D620B">
      <w:pPr>
        <w:spacing w:line="360" w:lineRule="auto"/>
        <w:jc w:val="both"/>
        <w:rPr>
          <w:rFonts w:eastAsiaTheme="majorEastAsia" w:cstheme="majorBidi"/>
          <w:b/>
          <w:szCs w:val="26"/>
        </w:rPr>
      </w:pPr>
      <w:r w:rsidRPr="00DD7ACA">
        <w:t>Injection molding of optical components has seen significant advancements in recent years</w:t>
      </w:r>
      <w:r>
        <w:t xml:space="preserve"> </w:t>
      </w:r>
      <w:r w:rsidRPr="00DD7ACA">
        <w:t xml:space="preserve">enabling its use in various real-world applications. One such example is in the production of high-quality camera lenses for </w:t>
      </w:r>
      <w:r w:rsidR="0014121A">
        <w:t>smartphones</w:t>
      </w:r>
      <w:r w:rsidRPr="00DD7ACA">
        <w:t xml:space="preserve">. </w:t>
      </w:r>
      <w:r w:rsidR="0014121A">
        <w:t>M</w:t>
      </w:r>
      <w:r w:rsidRPr="00DD7ACA">
        <w:t xml:space="preserve">anufacturers have </w:t>
      </w:r>
      <w:r>
        <w:t>used</w:t>
      </w:r>
      <w:r w:rsidRPr="00DD7ACA">
        <w:t xml:space="preserve"> injection molding to produce complex lens designs efficiently and cost-effectively</w:t>
      </w:r>
      <w:r w:rsidR="0014121A">
        <w:t xml:space="preserve"> a</w:t>
      </w:r>
      <w:r w:rsidR="0014121A" w:rsidRPr="00DD7ACA">
        <w:t>s consumer demand for better camera performance has increased</w:t>
      </w:r>
      <w:r w:rsidRPr="00DD7ACA">
        <w:t>. This technology allows for the mass production of precise aspheric lens elements</w:t>
      </w:r>
      <w:r>
        <w:t>.</w:t>
      </w:r>
    </w:p>
    <w:p w14:paraId="5D73F48C" w14:textId="2AD95093" w:rsidR="006623C8" w:rsidRPr="00DD7ACA" w:rsidRDefault="006623C8" w:rsidP="002D620B">
      <w:pPr>
        <w:spacing w:line="360" w:lineRule="auto"/>
        <w:jc w:val="both"/>
      </w:pPr>
      <w:r w:rsidRPr="00DD7ACA">
        <w:t>Another real-world application is in the automotive industry</w:t>
      </w:r>
      <w:r>
        <w:t xml:space="preserve"> </w:t>
      </w:r>
      <w:r w:rsidRPr="00DD7ACA">
        <w:t>where injection molding is used to produce high-volume optical components such as headlamp lenses. These lenses must meet strict quality and safety standards</w:t>
      </w:r>
      <w:r w:rsidR="0014121A">
        <w:t>. This created the need to make</w:t>
      </w:r>
      <w:r w:rsidRPr="00DD7ACA">
        <w:t xml:space="preserve"> precision molding essential for ensuring optimal light dispersion and visibility.</w:t>
      </w:r>
    </w:p>
    <w:p w14:paraId="447993E6" w14:textId="77777777" w:rsidR="006623C8" w:rsidRPr="00DD7ACA" w:rsidRDefault="006623C8" w:rsidP="002D620B">
      <w:pPr>
        <w:spacing w:line="360" w:lineRule="auto"/>
        <w:jc w:val="both"/>
      </w:pPr>
      <w:r w:rsidRPr="00DD7ACA">
        <w:t>Additionally, the use of injection-molded optical components has expanded into the medical field. Companies are producing diagnostic devices and medical imaging equipment with molded optical elements that offer excellent performance while keeping production costs down.</w:t>
      </w:r>
    </w:p>
    <w:p w14:paraId="072BADC2" w14:textId="692545B4" w:rsidR="006623C8" w:rsidRDefault="006623C8" w:rsidP="002D620B">
      <w:pPr>
        <w:spacing w:line="360" w:lineRule="auto"/>
        <w:jc w:val="both"/>
      </w:pPr>
      <w:r>
        <w:t>Therefore, we can conclude that</w:t>
      </w:r>
      <w:r w:rsidRPr="00DD7ACA">
        <w:t xml:space="preserve"> injection molding of optics has found widespread use in various industries</w:t>
      </w:r>
      <w:r>
        <w:t xml:space="preserve"> from</w:t>
      </w:r>
      <w:r w:rsidRPr="00DD7ACA">
        <w:t xml:space="preserve"> </w:t>
      </w:r>
      <w:r w:rsidR="0014121A">
        <w:t>smartphones</w:t>
      </w:r>
      <w:r w:rsidRPr="00DD7ACA">
        <w:t xml:space="preserve"> and automotive lighting to medical devices demonstrating its versatility and cost-effectiveness in manufacturing high-volume optical components.</w:t>
      </w:r>
    </w:p>
    <w:p w14:paraId="7708785F" w14:textId="77777777" w:rsidR="0014121A" w:rsidRDefault="0014121A" w:rsidP="0014121A">
      <w:pPr>
        <w:keepNext/>
        <w:spacing w:line="360" w:lineRule="auto"/>
        <w:jc w:val="center"/>
      </w:pPr>
      <w:r w:rsidRPr="0014121A">
        <w:drawing>
          <wp:inline distT="0" distB="0" distL="0" distR="0" wp14:anchorId="4A87C755" wp14:editId="35DF865E">
            <wp:extent cx="6081493" cy="3422650"/>
            <wp:effectExtent l="0" t="0" r="0" b="0"/>
            <wp:docPr id="20603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7515" name=""/>
                    <pic:cNvPicPr/>
                  </pic:nvPicPr>
                  <pic:blipFill>
                    <a:blip r:embed="rId15"/>
                    <a:stretch>
                      <a:fillRect/>
                    </a:stretch>
                  </pic:blipFill>
                  <pic:spPr>
                    <a:xfrm>
                      <a:off x="0" y="0"/>
                      <a:ext cx="6081493" cy="3422650"/>
                    </a:xfrm>
                    <a:prstGeom prst="rect">
                      <a:avLst/>
                    </a:prstGeom>
                  </pic:spPr>
                </pic:pic>
              </a:graphicData>
            </a:graphic>
          </wp:inline>
        </w:drawing>
      </w:r>
    </w:p>
    <w:p w14:paraId="46EF1104" w14:textId="693EAB69" w:rsidR="0014121A" w:rsidRPr="00DD7ACA" w:rsidRDefault="0014121A" w:rsidP="006971AB">
      <w:pPr>
        <w:pStyle w:val="Caption"/>
        <w:jc w:val="center"/>
      </w:pPr>
      <w:r>
        <w:t xml:space="preserve">Figure </w:t>
      </w:r>
      <w:fldSimple w:instr=" SEQ Figure \* ARABIC ">
        <w:r w:rsidR="006971AB">
          <w:rPr>
            <w:noProof/>
          </w:rPr>
          <w:t>9</w:t>
        </w:r>
      </w:fldSimple>
      <w:r>
        <w:t xml:space="preserve"> Plastic Aspherical lens made by injection molding (</w:t>
      </w:r>
      <w:proofErr w:type="gramStart"/>
      <w:r>
        <w:t>source:</w:t>
      </w:r>
      <w:r w:rsidRPr="000A21D1">
        <w:t>https://sinoptix.eu/portfolio-item/pmma-injected-aspherical-lens/</w:t>
      </w:r>
      <w:proofErr w:type="gramEnd"/>
      <w:r>
        <w:t>)</w:t>
      </w:r>
    </w:p>
    <w:p w14:paraId="31B59EBB" w14:textId="77777777" w:rsidR="006623C8" w:rsidRDefault="006623C8" w:rsidP="002D620B">
      <w:pPr>
        <w:pStyle w:val="Heading2"/>
      </w:pPr>
      <w:r w:rsidRPr="000B72B8">
        <w:lastRenderedPageBreak/>
        <w:t>Lessons learned and best practices</w:t>
      </w:r>
    </w:p>
    <w:p w14:paraId="2B3B8DB0" w14:textId="3C62ECEF" w:rsidR="00EF27EE" w:rsidRPr="0014121A" w:rsidRDefault="006623C8" w:rsidP="006971AB">
      <w:pPr>
        <w:jc w:val="both"/>
        <w:rPr>
          <w:i/>
          <w:iCs/>
        </w:rPr>
      </w:pPr>
      <w:r w:rsidRPr="000B0AE9">
        <w:rPr>
          <w:i/>
          <w:iCs/>
        </w:rPr>
        <w:t>Prototype tooling and Injection molding have</w:t>
      </w:r>
      <w:r>
        <w:rPr>
          <w:i/>
          <w:iCs/>
        </w:rPr>
        <w:t xml:space="preserve"> </w:t>
      </w:r>
      <w:r w:rsidRPr="000B0AE9">
        <w:rPr>
          <w:i/>
          <w:iCs/>
        </w:rPr>
        <w:t xml:space="preserve">their own advantages in product development. In the first case study, we learned that the prototype tooling using soft mold tools let the designers iterate their designs rapidly and cost-effectively. However, they had to compromise the quality of the mold. In contrast, the second study showed us the importance of injection molding </w:t>
      </w:r>
      <w:r w:rsidR="0014121A">
        <w:rPr>
          <w:i/>
          <w:iCs/>
        </w:rPr>
        <w:t>in</w:t>
      </w:r>
      <w:r w:rsidRPr="000B0AE9">
        <w:rPr>
          <w:i/>
          <w:iCs/>
        </w:rPr>
        <w:t xml:space="preserve"> manufacturing </w:t>
      </w:r>
      <w:r w:rsidR="0014121A">
        <w:rPr>
          <w:i/>
          <w:iCs/>
        </w:rPr>
        <w:t>at a large</w:t>
      </w:r>
      <w:r w:rsidRPr="000B0AE9">
        <w:rPr>
          <w:i/>
          <w:iCs/>
        </w:rPr>
        <w:t xml:space="preserve"> scale. Injection molding successfully produced a large number of lenses for various industries </w:t>
      </w:r>
      <w:r w:rsidR="002D620B">
        <w:rPr>
          <w:i/>
          <w:iCs/>
        </w:rPr>
        <w:t xml:space="preserve">precisely </w:t>
      </w:r>
      <w:r w:rsidR="00EF27EE">
        <w:rPr>
          <w:i/>
          <w:iCs/>
        </w:rPr>
        <w:t>with high quality.</w:t>
      </w:r>
    </w:p>
    <w:p w14:paraId="26B75C86" w14:textId="77777777" w:rsidR="006623C8" w:rsidRPr="000B72B8" w:rsidRDefault="006623C8" w:rsidP="002D620B">
      <w:pPr>
        <w:pStyle w:val="Heading1"/>
      </w:pPr>
      <w:r w:rsidRPr="000B72B8">
        <w:t>Conclusion</w:t>
      </w:r>
    </w:p>
    <w:p w14:paraId="40CB5DE2" w14:textId="77777777" w:rsidR="0014121A" w:rsidRPr="00DE1D03" w:rsidRDefault="0014121A" w:rsidP="0014121A">
      <w:pPr>
        <w:spacing w:line="360" w:lineRule="auto"/>
        <w:jc w:val="both"/>
      </w:pPr>
      <w:r w:rsidRPr="00DE1D03">
        <w:t>Prototype tooling</w:t>
      </w:r>
      <w:r>
        <w:t xml:space="preserve"> </w:t>
      </w:r>
      <w:r w:rsidRPr="00DE1D03">
        <w:t>excels in rapid design iterations</w:t>
      </w:r>
      <w:r>
        <w:t xml:space="preserve"> and </w:t>
      </w:r>
      <w:r w:rsidRPr="00DE1D03">
        <w:t>cost-effective prototyping for small batches</w:t>
      </w:r>
      <w:r>
        <w:t xml:space="preserve"> with</w:t>
      </w:r>
      <w:r w:rsidRPr="00DE1D03">
        <w:t xml:space="preserve"> </w:t>
      </w:r>
      <w:r>
        <w:t>a wide range of</w:t>
      </w:r>
      <w:r w:rsidRPr="00DE1D03">
        <w:t xml:space="preserve"> material choices. However, it sacrifices some durability and precision. Injection molding shines</w:t>
      </w:r>
      <w:r>
        <w:t xml:space="preserve"> out</w:t>
      </w:r>
      <w:r w:rsidRPr="00DE1D03">
        <w:t xml:space="preserve"> in </w:t>
      </w:r>
      <w:r>
        <w:t xml:space="preserve">the </w:t>
      </w:r>
      <w:r w:rsidRPr="00DE1D03">
        <w:t xml:space="preserve">mass production </w:t>
      </w:r>
      <w:r>
        <w:t xml:space="preserve">field </w:t>
      </w:r>
      <w:r w:rsidRPr="00DE1D03">
        <w:t>with consistent quality, tight tolerances, and scalability</w:t>
      </w:r>
      <w:r>
        <w:t xml:space="preserve"> although it </w:t>
      </w:r>
      <w:r w:rsidRPr="00DE1D03">
        <w:t>demands higher initial costs and longer lead times.</w:t>
      </w:r>
    </w:p>
    <w:p w14:paraId="54DD910D" w14:textId="77777777" w:rsidR="0014121A" w:rsidRPr="00DE1D03" w:rsidRDefault="0014121A" w:rsidP="0014121A">
      <w:pPr>
        <w:spacing w:line="360" w:lineRule="auto"/>
        <w:jc w:val="both"/>
      </w:pPr>
      <w:r>
        <w:t>You should c</w:t>
      </w:r>
      <w:r w:rsidRPr="00DE1D03">
        <w:t xml:space="preserve">hoose prototype tooling for rapid prototyping, small-batch production, and quick design changes. </w:t>
      </w:r>
      <w:r>
        <w:t xml:space="preserve">And, </w:t>
      </w:r>
      <w:r w:rsidRPr="00DE1D03">
        <w:t xml:space="preserve">injection molding </w:t>
      </w:r>
      <w:r>
        <w:t xml:space="preserve">should be the preferred choice </w:t>
      </w:r>
      <w:r w:rsidRPr="00DE1D03">
        <w:t>when scalability, precision, and consistent quality are essential</w:t>
      </w:r>
      <w:r>
        <w:t xml:space="preserve"> in large productions.</w:t>
      </w:r>
    </w:p>
    <w:p w14:paraId="6B4EFFCE" w14:textId="7386E775" w:rsidR="000B72B8" w:rsidRPr="000B72B8" w:rsidRDefault="0014121A" w:rsidP="006971AB">
      <w:pPr>
        <w:spacing w:line="360" w:lineRule="auto"/>
        <w:jc w:val="both"/>
      </w:pPr>
      <w:r>
        <w:t>We would suggest considering</w:t>
      </w:r>
      <w:r w:rsidRPr="00DE1D03">
        <w:t xml:space="preserve"> your project's scale, budget, and quality requirements carefully when deciding between prototype tooling and injection molding to ensure the most suitable manufacturing approach for your product development needs</w:t>
      </w:r>
      <w:r>
        <w:t xml:space="preserve"> is made</w:t>
      </w:r>
      <w:r w:rsidRPr="00DE1D03">
        <w:t>.</w:t>
      </w:r>
    </w:p>
    <w:sectPr w:rsidR="000B72B8" w:rsidRPr="000B72B8" w:rsidSect="00FA545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09A"/>
    <w:multiLevelType w:val="hybridMultilevel"/>
    <w:tmpl w:val="63AA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042FC"/>
    <w:multiLevelType w:val="hybridMultilevel"/>
    <w:tmpl w:val="20861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332E0"/>
    <w:multiLevelType w:val="hybridMultilevel"/>
    <w:tmpl w:val="EF16A8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E4104"/>
    <w:multiLevelType w:val="hybridMultilevel"/>
    <w:tmpl w:val="155E1A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C5699"/>
    <w:multiLevelType w:val="multilevel"/>
    <w:tmpl w:val="E01E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B40722"/>
    <w:multiLevelType w:val="hybridMultilevel"/>
    <w:tmpl w:val="C20A7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F78EB"/>
    <w:multiLevelType w:val="hybridMultilevel"/>
    <w:tmpl w:val="CAC0D24E"/>
    <w:lvl w:ilvl="0" w:tplc="BF104142">
      <w:start w:val="1"/>
      <w:numFmt w:val="upp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15:restartNumberingAfterBreak="0">
    <w:nsid w:val="15CB3D2A"/>
    <w:multiLevelType w:val="hybridMultilevel"/>
    <w:tmpl w:val="4B9058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6781BA2"/>
    <w:multiLevelType w:val="multilevel"/>
    <w:tmpl w:val="7394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F4C9D"/>
    <w:multiLevelType w:val="hybridMultilevel"/>
    <w:tmpl w:val="C5F84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64FC5"/>
    <w:multiLevelType w:val="hybridMultilevel"/>
    <w:tmpl w:val="F1608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1F33EC"/>
    <w:multiLevelType w:val="hybridMultilevel"/>
    <w:tmpl w:val="30A0B6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1C1FD7"/>
    <w:multiLevelType w:val="hybridMultilevel"/>
    <w:tmpl w:val="70A2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5201D"/>
    <w:multiLevelType w:val="multilevel"/>
    <w:tmpl w:val="51C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B0163"/>
    <w:multiLevelType w:val="hybridMultilevel"/>
    <w:tmpl w:val="C0A05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C69A4"/>
    <w:multiLevelType w:val="hybridMultilevel"/>
    <w:tmpl w:val="224C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94E25"/>
    <w:multiLevelType w:val="hybridMultilevel"/>
    <w:tmpl w:val="5AF04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F6577"/>
    <w:multiLevelType w:val="hybridMultilevel"/>
    <w:tmpl w:val="C17C56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9F27CA"/>
    <w:multiLevelType w:val="multilevel"/>
    <w:tmpl w:val="66D4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8E0926"/>
    <w:multiLevelType w:val="hybridMultilevel"/>
    <w:tmpl w:val="D45C88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95227A"/>
    <w:multiLevelType w:val="hybridMultilevel"/>
    <w:tmpl w:val="B3D80F02"/>
    <w:lvl w:ilvl="0" w:tplc="EA0ECF1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543BCA"/>
    <w:multiLevelType w:val="hybridMultilevel"/>
    <w:tmpl w:val="F05E0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683C60"/>
    <w:multiLevelType w:val="hybridMultilevel"/>
    <w:tmpl w:val="18B89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C3735"/>
    <w:multiLevelType w:val="hybridMultilevel"/>
    <w:tmpl w:val="72024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D0274"/>
    <w:multiLevelType w:val="hybridMultilevel"/>
    <w:tmpl w:val="AFBC70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F24E1"/>
    <w:multiLevelType w:val="multilevel"/>
    <w:tmpl w:val="1066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572489"/>
    <w:multiLevelType w:val="hybridMultilevel"/>
    <w:tmpl w:val="4EEE8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885601"/>
    <w:multiLevelType w:val="hybridMultilevel"/>
    <w:tmpl w:val="53740F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458718097">
    <w:abstractNumId w:val="20"/>
  </w:num>
  <w:num w:numId="2" w16cid:durableId="2090341662">
    <w:abstractNumId w:val="16"/>
  </w:num>
  <w:num w:numId="3" w16cid:durableId="291446743">
    <w:abstractNumId w:val="21"/>
  </w:num>
  <w:num w:numId="4" w16cid:durableId="858854428">
    <w:abstractNumId w:val="11"/>
  </w:num>
  <w:num w:numId="5" w16cid:durableId="724376225">
    <w:abstractNumId w:val="13"/>
  </w:num>
  <w:num w:numId="6" w16cid:durableId="1702632501">
    <w:abstractNumId w:val="10"/>
  </w:num>
  <w:num w:numId="7" w16cid:durableId="898445229">
    <w:abstractNumId w:val="3"/>
  </w:num>
  <w:num w:numId="8" w16cid:durableId="2000189225">
    <w:abstractNumId w:val="1"/>
  </w:num>
  <w:num w:numId="9" w16cid:durableId="1358040709">
    <w:abstractNumId w:val="14"/>
  </w:num>
  <w:num w:numId="10" w16cid:durableId="209345644">
    <w:abstractNumId w:val="8"/>
  </w:num>
  <w:num w:numId="11" w16cid:durableId="1055544622">
    <w:abstractNumId w:val="25"/>
  </w:num>
  <w:num w:numId="12" w16cid:durableId="68234498">
    <w:abstractNumId w:val="19"/>
  </w:num>
  <w:num w:numId="13" w16cid:durableId="1044134994">
    <w:abstractNumId w:val="0"/>
  </w:num>
  <w:num w:numId="14" w16cid:durableId="953368261">
    <w:abstractNumId w:val="26"/>
  </w:num>
  <w:num w:numId="15" w16cid:durableId="792797148">
    <w:abstractNumId w:val="18"/>
  </w:num>
  <w:num w:numId="16" w16cid:durableId="971210542">
    <w:abstractNumId w:val="4"/>
  </w:num>
  <w:num w:numId="17" w16cid:durableId="783621673">
    <w:abstractNumId w:val="23"/>
  </w:num>
  <w:num w:numId="18" w16cid:durableId="578758189">
    <w:abstractNumId w:val="2"/>
  </w:num>
  <w:num w:numId="19" w16cid:durableId="219370009">
    <w:abstractNumId w:val="7"/>
  </w:num>
  <w:num w:numId="20" w16cid:durableId="75711507">
    <w:abstractNumId w:val="27"/>
  </w:num>
  <w:num w:numId="21" w16cid:durableId="1271661663">
    <w:abstractNumId w:val="6"/>
  </w:num>
  <w:num w:numId="22" w16cid:durableId="203097972">
    <w:abstractNumId w:val="15"/>
  </w:num>
  <w:num w:numId="23" w16cid:durableId="781264671">
    <w:abstractNumId w:val="12"/>
  </w:num>
  <w:num w:numId="24" w16cid:durableId="1445728940">
    <w:abstractNumId w:val="9"/>
  </w:num>
  <w:num w:numId="25" w16cid:durableId="1576011852">
    <w:abstractNumId w:val="24"/>
  </w:num>
  <w:num w:numId="26" w16cid:durableId="776751771">
    <w:abstractNumId w:val="17"/>
  </w:num>
  <w:num w:numId="27" w16cid:durableId="1408073414">
    <w:abstractNumId w:val="5"/>
  </w:num>
  <w:num w:numId="28" w16cid:durableId="3131482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0B72B8"/>
    <w:rsid w:val="00003D12"/>
    <w:rsid w:val="000223E6"/>
    <w:rsid w:val="0005434C"/>
    <w:rsid w:val="000555A5"/>
    <w:rsid w:val="00063FB8"/>
    <w:rsid w:val="00070959"/>
    <w:rsid w:val="00081415"/>
    <w:rsid w:val="00082C1E"/>
    <w:rsid w:val="000832F1"/>
    <w:rsid w:val="00085190"/>
    <w:rsid w:val="000B0AE9"/>
    <w:rsid w:val="000B4574"/>
    <w:rsid w:val="000B72B8"/>
    <w:rsid w:val="000C763A"/>
    <w:rsid w:val="000D1098"/>
    <w:rsid w:val="000D1815"/>
    <w:rsid w:val="000D3D96"/>
    <w:rsid w:val="000E1EAD"/>
    <w:rsid w:val="000F30ED"/>
    <w:rsid w:val="000F7817"/>
    <w:rsid w:val="001079FD"/>
    <w:rsid w:val="001256FF"/>
    <w:rsid w:val="0014121A"/>
    <w:rsid w:val="00145EBC"/>
    <w:rsid w:val="00152DC9"/>
    <w:rsid w:val="0016238A"/>
    <w:rsid w:val="00163098"/>
    <w:rsid w:val="00164000"/>
    <w:rsid w:val="001729E2"/>
    <w:rsid w:val="00187003"/>
    <w:rsid w:val="001916EF"/>
    <w:rsid w:val="001B00AB"/>
    <w:rsid w:val="001C57FF"/>
    <w:rsid w:val="001C6513"/>
    <w:rsid w:val="001E4D97"/>
    <w:rsid w:val="001E61E0"/>
    <w:rsid w:val="001F6E54"/>
    <w:rsid w:val="002058F6"/>
    <w:rsid w:val="002142B2"/>
    <w:rsid w:val="0022280A"/>
    <w:rsid w:val="002343C0"/>
    <w:rsid w:val="00235C5B"/>
    <w:rsid w:val="002468E1"/>
    <w:rsid w:val="00246F79"/>
    <w:rsid w:val="00251B4D"/>
    <w:rsid w:val="0027060C"/>
    <w:rsid w:val="002C6B87"/>
    <w:rsid w:val="002D0B4F"/>
    <w:rsid w:val="002D46C6"/>
    <w:rsid w:val="002D620B"/>
    <w:rsid w:val="002E375B"/>
    <w:rsid w:val="00310765"/>
    <w:rsid w:val="00330FBC"/>
    <w:rsid w:val="003316A5"/>
    <w:rsid w:val="00337408"/>
    <w:rsid w:val="00340936"/>
    <w:rsid w:val="00352C56"/>
    <w:rsid w:val="00354B1E"/>
    <w:rsid w:val="00364A8F"/>
    <w:rsid w:val="003716A6"/>
    <w:rsid w:val="0037672D"/>
    <w:rsid w:val="00384B22"/>
    <w:rsid w:val="00385603"/>
    <w:rsid w:val="0039006F"/>
    <w:rsid w:val="00395C90"/>
    <w:rsid w:val="00395E76"/>
    <w:rsid w:val="003A4DD3"/>
    <w:rsid w:val="003A7FBE"/>
    <w:rsid w:val="003C25D5"/>
    <w:rsid w:val="003C3658"/>
    <w:rsid w:val="003C6933"/>
    <w:rsid w:val="003C75CD"/>
    <w:rsid w:val="003E0D55"/>
    <w:rsid w:val="003E39E3"/>
    <w:rsid w:val="00400FBD"/>
    <w:rsid w:val="004031CD"/>
    <w:rsid w:val="00423067"/>
    <w:rsid w:val="0042728C"/>
    <w:rsid w:val="00434CBB"/>
    <w:rsid w:val="00455509"/>
    <w:rsid w:val="00473CA5"/>
    <w:rsid w:val="00483AA9"/>
    <w:rsid w:val="00494154"/>
    <w:rsid w:val="004944B3"/>
    <w:rsid w:val="004A5C49"/>
    <w:rsid w:val="004A6C01"/>
    <w:rsid w:val="004C3954"/>
    <w:rsid w:val="004C5C31"/>
    <w:rsid w:val="004D25BB"/>
    <w:rsid w:val="004D6704"/>
    <w:rsid w:val="004F0FEE"/>
    <w:rsid w:val="00500158"/>
    <w:rsid w:val="00506BEE"/>
    <w:rsid w:val="005202B4"/>
    <w:rsid w:val="00520D63"/>
    <w:rsid w:val="00541904"/>
    <w:rsid w:val="00545870"/>
    <w:rsid w:val="00545FC4"/>
    <w:rsid w:val="00546DC0"/>
    <w:rsid w:val="00551E6D"/>
    <w:rsid w:val="00556316"/>
    <w:rsid w:val="005701C7"/>
    <w:rsid w:val="005741C4"/>
    <w:rsid w:val="00576851"/>
    <w:rsid w:val="005858D6"/>
    <w:rsid w:val="005A2474"/>
    <w:rsid w:val="005A5617"/>
    <w:rsid w:val="005D3D45"/>
    <w:rsid w:val="005E329F"/>
    <w:rsid w:val="005E5294"/>
    <w:rsid w:val="005F573D"/>
    <w:rsid w:val="00604A93"/>
    <w:rsid w:val="006051F1"/>
    <w:rsid w:val="00606A90"/>
    <w:rsid w:val="00606EF4"/>
    <w:rsid w:val="00611437"/>
    <w:rsid w:val="00615FE2"/>
    <w:rsid w:val="00632B13"/>
    <w:rsid w:val="00634584"/>
    <w:rsid w:val="0065490B"/>
    <w:rsid w:val="0065507F"/>
    <w:rsid w:val="0065602C"/>
    <w:rsid w:val="0065671A"/>
    <w:rsid w:val="00657D49"/>
    <w:rsid w:val="006623C8"/>
    <w:rsid w:val="00672844"/>
    <w:rsid w:val="00675582"/>
    <w:rsid w:val="006931DF"/>
    <w:rsid w:val="006950ED"/>
    <w:rsid w:val="006971AB"/>
    <w:rsid w:val="006B708E"/>
    <w:rsid w:val="006B7EFD"/>
    <w:rsid w:val="006C2993"/>
    <w:rsid w:val="006C61B0"/>
    <w:rsid w:val="006D5F26"/>
    <w:rsid w:val="006E07B9"/>
    <w:rsid w:val="006E2527"/>
    <w:rsid w:val="007026B1"/>
    <w:rsid w:val="007220B3"/>
    <w:rsid w:val="00732FC7"/>
    <w:rsid w:val="007337D9"/>
    <w:rsid w:val="007407A2"/>
    <w:rsid w:val="00743BA2"/>
    <w:rsid w:val="007467C1"/>
    <w:rsid w:val="00753F77"/>
    <w:rsid w:val="00766B53"/>
    <w:rsid w:val="00782C35"/>
    <w:rsid w:val="00783563"/>
    <w:rsid w:val="007937DE"/>
    <w:rsid w:val="007A615C"/>
    <w:rsid w:val="007A7F8D"/>
    <w:rsid w:val="007A7FB5"/>
    <w:rsid w:val="007C6ECA"/>
    <w:rsid w:val="007D2DDC"/>
    <w:rsid w:val="007D7CF5"/>
    <w:rsid w:val="007E6212"/>
    <w:rsid w:val="007E797B"/>
    <w:rsid w:val="007F68BC"/>
    <w:rsid w:val="00800128"/>
    <w:rsid w:val="008118BC"/>
    <w:rsid w:val="008248CC"/>
    <w:rsid w:val="0082732C"/>
    <w:rsid w:val="00827485"/>
    <w:rsid w:val="00837E22"/>
    <w:rsid w:val="0084344B"/>
    <w:rsid w:val="0085565D"/>
    <w:rsid w:val="008560BA"/>
    <w:rsid w:val="0086294E"/>
    <w:rsid w:val="00865A7E"/>
    <w:rsid w:val="00877AFB"/>
    <w:rsid w:val="00890AFE"/>
    <w:rsid w:val="008913BD"/>
    <w:rsid w:val="00891D24"/>
    <w:rsid w:val="008B5ABB"/>
    <w:rsid w:val="008D0A8A"/>
    <w:rsid w:val="008D1240"/>
    <w:rsid w:val="008D153C"/>
    <w:rsid w:val="008E265F"/>
    <w:rsid w:val="008E3BE2"/>
    <w:rsid w:val="008F0127"/>
    <w:rsid w:val="008F464A"/>
    <w:rsid w:val="008F7E3B"/>
    <w:rsid w:val="00901EE0"/>
    <w:rsid w:val="00936B1A"/>
    <w:rsid w:val="00944902"/>
    <w:rsid w:val="009462BB"/>
    <w:rsid w:val="00953EE2"/>
    <w:rsid w:val="00970022"/>
    <w:rsid w:val="00972D2B"/>
    <w:rsid w:val="00983D71"/>
    <w:rsid w:val="00990B79"/>
    <w:rsid w:val="009A3196"/>
    <w:rsid w:val="009F21A6"/>
    <w:rsid w:val="00A01AD3"/>
    <w:rsid w:val="00A13D44"/>
    <w:rsid w:val="00A1596D"/>
    <w:rsid w:val="00A22956"/>
    <w:rsid w:val="00A23B00"/>
    <w:rsid w:val="00A25C77"/>
    <w:rsid w:val="00A33577"/>
    <w:rsid w:val="00A504B5"/>
    <w:rsid w:val="00A70FE2"/>
    <w:rsid w:val="00A7441E"/>
    <w:rsid w:val="00A76918"/>
    <w:rsid w:val="00A9083F"/>
    <w:rsid w:val="00A96C27"/>
    <w:rsid w:val="00AA3B61"/>
    <w:rsid w:val="00AC3B59"/>
    <w:rsid w:val="00AD1641"/>
    <w:rsid w:val="00AD3B32"/>
    <w:rsid w:val="00AE3D70"/>
    <w:rsid w:val="00AE6A5A"/>
    <w:rsid w:val="00AF01F5"/>
    <w:rsid w:val="00AF0FDF"/>
    <w:rsid w:val="00AF413A"/>
    <w:rsid w:val="00B1064D"/>
    <w:rsid w:val="00B15889"/>
    <w:rsid w:val="00B27A4D"/>
    <w:rsid w:val="00B31A9E"/>
    <w:rsid w:val="00B4075B"/>
    <w:rsid w:val="00B42A55"/>
    <w:rsid w:val="00B6080C"/>
    <w:rsid w:val="00B6218F"/>
    <w:rsid w:val="00B633ED"/>
    <w:rsid w:val="00B644D4"/>
    <w:rsid w:val="00B74D2D"/>
    <w:rsid w:val="00B84749"/>
    <w:rsid w:val="00B8488C"/>
    <w:rsid w:val="00B85C96"/>
    <w:rsid w:val="00BB2AD6"/>
    <w:rsid w:val="00BC7C0C"/>
    <w:rsid w:val="00BD754B"/>
    <w:rsid w:val="00BE2BDC"/>
    <w:rsid w:val="00BF3337"/>
    <w:rsid w:val="00C006B7"/>
    <w:rsid w:val="00C00E5A"/>
    <w:rsid w:val="00C05E8A"/>
    <w:rsid w:val="00C47A57"/>
    <w:rsid w:val="00C52809"/>
    <w:rsid w:val="00C863A8"/>
    <w:rsid w:val="00CA44C6"/>
    <w:rsid w:val="00CB211C"/>
    <w:rsid w:val="00CB2908"/>
    <w:rsid w:val="00CB7256"/>
    <w:rsid w:val="00CC4F5B"/>
    <w:rsid w:val="00CC6108"/>
    <w:rsid w:val="00CD049B"/>
    <w:rsid w:val="00CE472B"/>
    <w:rsid w:val="00CF29EC"/>
    <w:rsid w:val="00CF5E15"/>
    <w:rsid w:val="00D452B0"/>
    <w:rsid w:val="00D475FE"/>
    <w:rsid w:val="00D562F4"/>
    <w:rsid w:val="00D65E9A"/>
    <w:rsid w:val="00D809D3"/>
    <w:rsid w:val="00D812BC"/>
    <w:rsid w:val="00D814FD"/>
    <w:rsid w:val="00D91DCD"/>
    <w:rsid w:val="00D93BB8"/>
    <w:rsid w:val="00D9496A"/>
    <w:rsid w:val="00DA4D47"/>
    <w:rsid w:val="00DC413B"/>
    <w:rsid w:val="00DD7ACA"/>
    <w:rsid w:val="00DF75F6"/>
    <w:rsid w:val="00E023F5"/>
    <w:rsid w:val="00E0557A"/>
    <w:rsid w:val="00E14BA4"/>
    <w:rsid w:val="00E2464A"/>
    <w:rsid w:val="00E51BEB"/>
    <w:rsid w:val="00E567DC"/>
    <w:rsid w:val="00E67BBD"/>
    <w:rsid w:val="00E7352D"/>
    <w:rsid w:val="00E80A1B"/>
    <w:rsid w:val="00E81729"/>
    <w:rsid w:val="00E954C1"/>
    <w:rsid w:val="00EA6A10"/>
    <w:rsid w:val="00EC477F"/>
    <w:rsid w:val="00EC6E9A"/>
    <w:rsid w:val="00EE7059"/>
    <w:rsid w:val="00EF0294"/>
    <w:rsid w:val="00EF27EE"/>
    <w:rsid w:val="00EF5700"/>
    <w:rsid w:val="00F051A6"/>
    <w:rsid w:val="00F056E1"/>
    <w:rsid w:val="00F0760B"/>
    <w:rsid w:val="00F2375E"/>
    <w:rsid w:val="00F23E4B"/>
    <w:rsid w:val="00F261CB"/>
    <w:rsid w:val="00F27056"/>
    <w:rsid w:val="00F27BCC"/>
    <w:rsid w:val="00F3468B"/>
    <w:rsid w:val="00F36BC4"/>
    <w:rsid w:val="00F40CCA"/>
    <w:rsid w:val="00F46D99"/>
    <w:rsid w:val="00F525D0"/>
    <w:rsid w:val="00F616B5"/>
    <w:rsid w:val="00F64857"/>
    <w:rsid w:val="00F91FBC"/>
    <w:rsid w:val="00F9534C"/>
    <w:rsid w:val="00FA5457"/>
    <w:rsid w:val="00FA6697"/>
    <w:rsid w:val="00FB1D75"/>
    <w:rsid w:val="00FB36F9"/>
    <w:rsid w:val="00FD1739"/>
    <w:rsid w:val="00FD64B8"/>
    <w:rsid w:val="00FF42E7"/>
    <w:rsid w:val="00FF5B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7A14D28"/>
  <w15:docId w15:val="{8E30F350-359A-4E54-8AD2-FC7A8B270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83F"/>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0B72B8"/>
    <w:pPr>
      <w:keepNext/>
      <w:keepLines/>
      <w:numPr>
        <w:numId w:val="1"/>
      </w:numPr>
      <w:spacing w:before="240" w:after="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2732C"/>
    <w:pPr>
      <w:keepNext/>
      <w:keepLines/>
      <w:spacing w:before="40" w:after="0" w:line="360" w:lineRule="auto"/>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72B8"/>
    <w:pPr>
      <w:spacing w:before="100" w:beforeAutospacing="1" w:after="100" w:afterAutospacing="1"/>
    </w:pPr>
    <w:rPr>
      <w:rFonts w:eastAsia="Times New Roman" w:cs="Times New Roman"/>
      <w:kern w:val="0"/>
      <w:szCs w:val="24"/>
    </w:rPr>
  </w:style>
  <w:style w:type="paragraph" w:styleId="Title">
    <w:name w:val="Title"/>
    <w:basedOn w:val="Normal"/>
    <w:next w:val="Normal"/>
    <w:link w:val="TitleChar"/>
    <w:uiPriority w:val="10"/>
    <w:qFormat/>
    <w:rsid w:val="000B72B8"/>
    <w:pPr>
      <w:spacing w:after="0"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B72B8"/>
    <w:rPr>
      <w:rFonts w:ascii="Times New Roman" w:eastAsiaTheme="majorEastAsia" w:hAnsi="Times New Roman" w:cstheme="majorBidi"/>
      <w:b/>
      <w:spacing w:val="-10"/>
      <w:kern w:val="28"/>
      <w:sz w:val="36"/>
      <w:szCs w:val="56"/>
    </w:rPr>
  </w:style>
  <w:style w:type="character" w:customStyle="1" w:styleId="Heading1Char">
    <w:name w:val="Heading 1 Char"/>
    <w:basedOn w:val="DefaultParagraphFont"/>
    <w:link w:val="Heading1"/>
    <w:uiPriority w:val="9"/>
    <w:rsid w:val="000B72B8"/>
    <w:rPr>
      <w:rFonts w:ascii="Times New Roman" w:eastAsiaTheme="majorEastAsia" w:hAnsi="Times New Roman" w:cstheme="majorBidi"/>
      <w:b/>
      <w:sz w:val="28"/>
      <w:szCs w:val="32"/>
    </w:rPr>
  </w:style>
  <w:style w:type="character" w:styleId="Strong">
    <w:name w:val="Strong"/>
    <w:basedOn w:val="DefaultParagraphFont"/>
    <w:uiPriority w:val="22"/>
    <w:qFormat/>
    <w:rsid w:val="00A1596D"/>
    <w:rPr>
      <w:b/>
      <w:bCs/>
    </w:rPr>
  </w:style>
  <w:style w:type="character" w:styleId="Hyperlink">
    <w:name w:val="Hyperlink"/>
    <w:basedOn w:val="DefaultParagraphFont"/>
    <w:uiPriority w:val="99"/>
    <w:unhideWhenUsed/>
    <w:rsid w:val="00A1596D"/>
    <w:rPr>
      <w:color w:val="0000FF"/>
      <w:u w:val="single"/>
    </w:rPr>
  </w:style>
  <w:style w:type="character" w:customStyle="1" w:styleId="Heading2Char">
    <w:name w:val="Heading 2 Char"/>
    <w:basedOn w:val="DefaultParagraphFont"/>
    <w:link w:val="Heading2"/>
    <w:uiPriority w:val="9"/>
    <w:rsid w:val="0082732C"/>
    <w:rPr>
      <w:rFonts w:ascii="Times New Roman" w:eastAsiaTheme="majorEastAsia" w:hAnsi="Times New Roman" w:cstheme="majorBidi"/>
      <w:b/>
      <w:sz w:val="24"/>
      <w:szCs w:val="26"/>
    </w:rPr>
  </w:style>
  <w:style w:type="paragraph" w:styleId="ListParagraph">
    <w:name w:val="List Paragraph"/>
    <w:basedOn w:val="Normal"/>
    <w:uiPriority w:val="34"/>
    <w:qFormat/>
    <w:rsid w:val="00235C5B"/>
    <w:pPr>
      <w:ind w:left="720"/>
      <w:contextualSpacing/>
    </w:pPr>
  </w:style>
  <w:style w:type="paragraph" w:styleId="Caption">
    <w:name w:val="caption"/>
    <w:basedOn w:val="Normal"/>
    <w:next w:val="Normal"/>
    <w:uiPriority w:val="35"/>
    <w:unhideWhenUsed/>
    <w:qFormat/>
    <w:rsid w:val="006E2527"/>
    <w:pPr>
      <w:spacing w:after="200"/>
    </w:pPr>
    <w:rPr>
      <w:b/>
      <w:iCs/>
      <w:color w:val="44546A" w:themeColor="text2"/>
      <w:sz w:val="22"/>
      <w:szCs w:val="18"/>
    </w:rPr>
  </w:style>
  <w:style w:type="character" w:styleId="CommentReference">
    <w:name w:val="annotation reference"/>
    <w:basedOn w:val="DefaultParagraphFont"/>
    <w:uiPriority w:val="99"/>
    <w:semiHidden/>
    <w:unhideWhenUsed/>
    <w:rsid w:val="00164000"/>
    <w:rPr>
      <w:sz w:val="16"/>
      <w:szCs w:val="16"/>
    </w:rPr>
  </w:style>
  <w:style w:type="paragraph" w:styleId="CommentText">
    <w:name w:val="annotation text"/>
    <w:basedOn w:val="Normal"/>
    <w:link w:val="CommentTextChar"/>
    <w:uiPriority w:val="99"/>
    <w:semiHidden/>
    <w:unhideWhenUsed/>
    <w:rsid w:val="00164000"/>
    <w:rPr>
      <w:sz w:val="20"/>
      <w:szCs w:val="20"/>
    </w:rPr>
  </w:style>
  <w:style w:type="character" w:customStyle="1" w:styleId="CommentTextChar">
    <w:name w:val="Comment Text Char"/>
    <w:basedOn w:val="DefaultParagraphFont"/>
    <w:link w:val="CommentText"/>
    <w:uiPriority w:val="99"/>
    <w:semiHidden/>
    <w:rsid w:val="0016400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64000"/>
    <w:rPr>
      <w:b/>
      <w:bCs/>
    </w:rPr>
  </w:style>
  <w:style w:type="character" w:customStyle="1" w:styleId="CommentSubjectChar">
    <w:name w:val="Comment Subject Char"/>
    <w:basedOn w:val="CommentTextChar"/>
    <w:link w:val="CommentSubject"/>
    <w:uiPriority w:val="99"/>
    <w:semiHidden/>
    <w:rsid w:val="00164000"/>
    <w:rPr>
      <w:rFonts w:ascii="Times New Roman" w:hAnsi="Times New Roman"/>
      <w:b/>
      <w:bCs/>
      <w:sz w:val="20"/>
      <w:szCs w:val="20"/>
    </w:rPr>
  </w:style>
  <w:style w:type="paragraph" w:styleId="BalloonText">
    <w:name w:val="Balloon Text"/>
    <w:basedOn w:val="Normal"/>
    <w:link w:val="BalloonTextChar"/>
    <w:uiPriority w:val="99"/>
    <w:semiHidden/>
    <w:unhideWhenUsed/>
    <w:rsid w:val="00EA6A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A10"/>
    <w:rPr>
      <w:rFonts w:ascii="Tahoma" w:hAnsi="Tahoma" w:cs="Tahoma"/>
      <w:sz w:val="16"/>
      <w:szCs w:val="16"/>
    </w:rPr>
  </w:style>
  <w:style w:type="paragraph" w:styleId="NoSpacing">
    <w:name w:val="No Spacing"/>
    <w:uiPriority w:val="1"/>
    <w:qFormat/>
    <w:rsid w:val="00753F7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1422">
      <w:bodyDiv w:val="1"/>
      <w:marLeft w:val="0"/>
      <w:marRight w:val="0"/>
      <w:marTop w:val="0"/>
      <w:marBottom w:val="0"/>
      <w:divBdr>
        <w:top w:val="none" w:sz="0" w:space="0" w:color="auto"/>
        <w:left w:val="none" w:sz="0" w:space="0" w:color="auto"/>
        <w:bottom w:val="none" w:sz="0" w:space="0" w:color="auto"/>
        <w:right w:val="none" w:sz="0" w:space="0" w:color="auto"/>
      </w:divBdr>
    </w:div>
    <w:div w:id="125198831">
      <w:bodyDiv w:val="1"/>
      <w:marLeft w:val="0"/>
      <w:marRight w:val="0"/>
      <w:marTop w:val="0"/>
      <w:marBottom w:val="0"/>
      <w:divBdr>
        <w:top w:val="none" w:sz="0" w:space="0" w:color="auto"/>
        <w:left w:val="none" w:sz="0" w:space="0" w:color="auto"/>
        <w:bottom w:val="none" w:sz="0" w:space="0" w:color="auto"/>
        <w:right w:val="none" w:sz="0" w:space="0" w:color="auto"/>
      </w:divBdr>
    </w:div>
    <w:div w:id="413860892">
      <w:bodyDiv w:val="1"/>
      <w:marLeft w:val="0"/>
      <w:marRight w:val="0"/>
      <w:marTop w:val="0"/>
      <w:marBottom w:val="0"/>
      <w:divBdr>
        <w:top w:val="none" w:sz="0" w:space="0" w:color="auto"/>
        <w:left w:val="none" w:sz="0" w:space="0" w:color="auto"/>
        <w:bottom w:val="none" w:sz="0" w:space="0" w:color="auto"/>
        <w:right w:val="none" w:sz="0" w:space="0" w:color="auto"/>
      </w:divBdr>
    </w:div>
    <w:div w:id="608590895">
      <w:bodyDiv w:val="1"/>
      <w:marLeft w:val="0"/>
      <w:marRight w:val="0"/>
      <w:marTop w:val="0"/>
      <w:marBottom w:val="0"/>
      <w:divBdr>
        <w:top w:val="none" w:sz="0" w:space="0" w:color="auto"/>
        <w:left w:val="none" w:sz="0" w:space="0" w:color="auto"/>
        <w:bottom w:val="none" w:sz="0" w:space="0" w:color="auto"/>
        <w:right w:val="none" w:sz="0" w:space="0" w:color="auto"/>
      </w:divBdr>
    </w:div>
    <w:div w:id="1054963514">
      <w:bodyDiv w:val="1"/>
      <w:marLeft w:val="0"/>
      <w:marRight w:val="0"/>
      <w:marTop w:val="0"/>
      <w:marBottom w:val="0"/>
      <w:divBdr>
        <w:top w:val="none" w:sz="0" w:space="0" w:color="auto"/>
        <w:left w:val="none" w:sz="0" w:space="0" w:color="auto"/>
        <w:bottom w:val="none" w:sz="0" w:space="0" w:color="auto"/>
        <w:right w:val="none" w:sz="0" w:space="0" w:color="auto"/>
      </w:divBdr>
    </w:div>
    <w:div w:id="1228102823">
      <w:bodyDiv w:val="1"/>
      <w:marLeft w:val="0"/>
      <w:marRight w:val="0"/>
      <w:marTop w:val="0"/>
      <w:marBottom w:val="0"/>
      <w:divBdr>
        <w:top w:val="none" w:sz="0" w:space="0" w:color="auto"/>
        <w:left w:val="none" w:sz="0" w:space="0" w:color="auto"/>
        <w:bottom w:val="none" w:sz="0" w:space="0" w:color="auto"/>
        <w:right w:val="none" w:sz="0" w:space="0" w:color="auto"/>
      </w:divBdr>
    </w:div>
    <w:div w:id="1296372064">
      <w:bodyDiv w:val="1"/>
      <w:marLeft w:val="0"/>
      <w:marRight w:val="0"/>
      <w:marTop w:val="0"/>
      <w:marBottom w:val="0"/>
      <w:divBdr>
        <w:top w:val="none" w:sz="0" w:space="0" w:color="auto"/>
        <w:left w:val="none" w:sz="0" w:space="0" w:color="auto"/>
        <w:bottom w:val="none" w:sz="0" w:space="0" w:color="auto"/>
        <w:right w:val="none" w:sz="0" w:space="0" w:color="auto"/>
      </w:divBdr>
    </w:div>
    <w:div w:id="1424764418">
      <w:bodyDiv w:val="1"/>
      <w:marLeft w:val="0"/>
      <w:marRight w:val="0"/>
      <w:marTop w:val="0"/>
      <w:marBottom w:val="0"/>
      <w:divBdr>
        <w:top w:val="none" w:sz="0" w:space="0" w:color="auto"/>
        <w:left w:val="none" w:sz="0" w:space="0" w:color="auto"/>
        <w:bottom w:val="none" w:sz="0" w:space="0" w:color="auto"/>
        <w:right w:val="none" w:sz="0" w:space="0" w:color="auto"/>
      </w:divBdr>
    </w:div>
    <w:div w:id="1590772732">
      <w:bodyDiv w:val="1"/>
      <w:marLeft w:val="0"/>
      <w:marRight w:val="0"/>
      <w:marTop w:val="0"/>
      <w:marBottom w:val="0"/>
      <w:divBdr>
        <w:top w:val="none" w:sz="0" w:space="0" w:color="auto"/>
        <w:left w:val="none" w:sz="0" w:space="0" w:color="auto"/>
        <w:bottom w:val="none" w:sz="0" w:space="0" w:color="auto"/>
        <w:right w:val="none" w:sz="0" w:space="0" w:color="auto"/>
      </w:divBdr>
    </w:div>
    <w:div w:id="183822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07043-65CF-441A-A11B-3ECEB005E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14</Pages>
  <Words>2806</Words>
  <Characters>16446</Characters>
  <Application>Microsoft Office Word</Application>
  <DocSecurity>0</DocSecurity>
  <Lines>274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vikram gc</dc:creator>
  <cp:lastModifiedBy>vikram gc</cp:lastModifiedBy>
  <cp:revision>4</cp:revision>
  <dcterms:created xsi:type="dcterms:W3CDTF">2023-10-07T16:29:00Z</dcterms:created>
  <dcterms:modified xsi:type="dcterms:W3CDTF">2023-10-07T18:49:00Z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2f8a2aad-0386-4a24-afb9-32b24da1d57b</vt:lpwstr>
  </property>
</Properties>
</file>