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01CB" w14:textId="77777777" w:rsidR="007A30DF" w:rsidRPr="00F6588D" w:rsidRDefault="00000000">
      <w:pPr>
        <w:pStyle w:val="Title"/>
        <w:rPr>
          <w:color w:val="auto"/>
        </w:rPr>
      </w:pPr>
      <w:r w:rsidRPr="00F6588D">
        <w:rPr>
          <w:color w:val="auto"/>
        </w:rPr>
        <w:t>Spring Data JPA - Advanced Hands-On Solutions</w:t>
      </w:r>
    </w:p>
    <w:p w14:paraId="69C0A940" w14:textId="77777777" w:rsidR="007A30DF" w:rsidRPr="00F6588D" w:rsidRDefault="00000000">
      <w:pPr>
        <w:pStyle w:val="Heading1"/>
        <w:rPr>
          <w:color w:val="auto"/>
        </w:rPr>
      </w:pPr>
      <w:r w:rsidRPr="00F6588D">
        <w:rPr>
          <w:color w:val="auto"/>
        </w:rPr>
        <w:t>Hands on 1: Introduction to HQL and JPQL</w:t>
      </w:r>
    </w:p>
    <w:p w14:paraId="1F29FAA8" w14:textId="77777777" w:rsidR="007A30DF" w:rsidRPr="00F6588D" w:rsidRDefault="00000000">
      <w:r w:rsidRPr="00F6588D">
        <w:br/>
        <w:t>HQL (Hibernate Query Language) and JPQL (Java Persistence Query Language) are object-oriented query languages.</w:t>
      </w:r>
      <w:r w:rsidRPr="00F6588D">
        <w:br/>
        <w:t>- JPQL is a subset of HQL.</w:t>
      </w:r>
      <w:r w:rsidRPr="00F6588D">
        <w:br/>
        <w:t>- Both support SELECT, UPDATE, DELETE.</w:t>
      </w:r>
      <w:r w:rsidRPr="00F6588D">
        <w:br/>
        <w:t>- HQL also supports INSERT.</w:t>
      </w:r>
      <w:r w:rsidRPr="00F6588D">
        <w:br/>
        <w:t>- Syntax is similar to SQL but operates on entity objects and their properties.</w:t>
      </w:r>
      <w:r w:rsidRPr="00F6588D">
        <w:br/>
      </w:r>
    </w:p>
    <w:p w14:paraId="2881C2EB" w14:textId="77777777" w:rsidR="007A30DF" w:rsidRPr="00F6588D" w:rsidRDefault="00000000">
      <w:pPr>
        <w:pStyle w:val="Heading1"/>
        <w:rPr>
          <w:color w:val="auto"/>
        </w:rPr>
      </w:pPr>
      <w:r w:rsidRPr="00F6588D">
        <w:rPr>
          <w:color w:val="auto"/>
        </w:rPr>
        <w:t>Hands on 2: Get all permanent employees using HQL</w:t>
      </w:r>
    </w:p>
    <w:p w14:paraId="151F7A94" w14:textId="77777777" w:rsidR="007A30DF" w:rsidRPr="00F6588D" w:rsidRDefault="00000000">
      <w:r w:rsidRPr="00F6588D">
        <w:br/>
        <w:t>Repository Method:</w:t>
      </w:r>
      <w:r w:rsidRPr="00F6588D">
        <w:br/>
        <w:t>@Query("SELECT e FROM Employee e LEFT JOIN FETCH e.department d LEFT JOIN FETCH e.skillList WHERE e.permanent = 1")</w:t>
      </w:r>
      <w:r w:rsidRPr="00F6588D">
        <w:br/>
        <w:t>List&lt;Employee&gt; getAllPermanentEmployees();</w:t>
      </w:r>
      <w:r w:rsidRPr="00F6588D">
        <w:br/>
      </w:r>
      <w:r w:rsidRPr="00F6588D">
        <w:br/>
        <w:t>Service Method:</w:t>
      </w:r>
      <w:r w:rsidRPr="00F6588D">
        <w:br/>
        <w:t>public List&lt;Employee&gt; getAllPermanentEmployees() { return employeeRepository.getAllPermanentEmployees(); }</w:t>
      </w:r>
      <w:r w:rsidRPr="00F6588D">
        <w:br/>
      </w:r>
      <w:r w:rsidRPr="00F6588D">
        <w:br/>
        <w:t>Test Method in Main Class:</w:t>
      </w:r>
      <w:r w:rsidRPr="00F6588D">
        <w:br/>
        <w:t>testGetAllPermanentEmployees() - Logs employee and skill details.</w:t>
      </w:r>
      <w:r w:rsidRPr="00F6588D">
        <w:br/>
      </w:r>
      <w:r w:rsidRPr="00F6588D">
        <w:br/>
        <w:t>Key Point: Use `fetch` with `join` to eagerly load collections efficiently.</w:t>
      </w:r>
      <w:r w:rsidRPr="00F6588D">
        <w:br/>
      </w:r>
    </w:p>
    <w:p w14:paraId="73AE44FF" w14:textId="77777777" w:rsidR="007A30DF" w:rsidRPr="00F6588D" w:rsidRDefault="00000000">
      <w:pPr>
        <w:pStyle w:val="Heading1"/>
        <w:rPr>
          <w:color w:val="auto"/>
        </w:rPr>
      </w:pPr>
      <w:r w:rsidRPr="00F6588D">
        <w:rPr>
          <w:color w:val="auto"/>
        </w:rPr>
        <w:t>Hands on 3: Fetch quiz attempt details using HQL</w:t>
      </w:r>
    </w:p>
    <w:p w14:paraId="7F99E48B" w14:textId="77777777" w:rsidR="007A30DF" w:rsidRPr="00F6588D" w:rsidRDefault="00000000">
      <w:r w:rsidRPr="00F6588D">
        <w:br/>
        <w:t>- Create entity classes and map relationships based on schema.</w:t>
      </w:r>
      <w:r w:rsidRPr="00F6588D">
        <w:br/>
        <w:t>- Repository HQL:</w:t>
      </w:r>
      <w:r w:rsidRPr="00F6588D">
        <w:br/>
        <w:t>@Query("SELECT a FROM Attempt a JOIN FETCH a.user JOIN FETCH a.questions q JOIN FETCH q.options WHERE a.user.id = :userId AND a.id = :attemptId")</w:t>
      </w:r>
      <w:r w:rsidRPr="00F6588D">
        <w:br/>
        <w:t>Attempt getAttempt(int userId, int attemptId);</w:t>
      </w:r>
      <w:r w:rsidRPr="00F6588D">
        <w:br/>
      </w:r>
      <w:r w:rsidRPr="00F6588D">
        <w:br/>
      </w:r>
      <w:r w:rsidRPr="00F6588D">
        <w:lastRenderedPageBreak/>
        <w:t>- Display format includes question, options, correct answer, score and selected option.</w:t>
      </w:r>
      <w:r w:rsidRPr="00F6588D">
        <w:br/>
      </w:r>
    </w:p>
    <w:p w14:paraId="4DE196B7" w14:textId="77777777" w:rsidR="007A30DF" w:rsidRPr="00F6588D" w:rsidRDefault="00000000">
      <w:pPr>
        <w:pStyle w:val="Heading1"/>
        <w:rPr>
          <w:color w:val="auto"/>
        </w:rPr>
      </w:pPr>
      <w:r w:rsidRPr="00F6588D">
        <w:rPr>
          <w:color w:val="auto"/>
        </w:rPr>
        <w:t>Hands on 4: Get average salary using HQL</w:t>
      </w:r>
    </w:p>
    <w:p w14:paraId="625FCBD0" w14:textId="77777777" w:rsidR="007A30DF" w:rsidRPr="00F6588D" w:rsidRDefault="00000000">
      <w:r w:rsidRPr="00F6588D">
        <w:br/>
        <w:t>Repository Method:</w:t>
      </w:r>
      <w:r w:rsidRPr="00F6588D">
        <w:br/>
        <w:t>@Query("SELECT AVG(e.salary) FROM Employee e WHERE e.department.id = :id")</w:t>
      </w:r>
      <w:r w:rsidRPr="00F6588D">
        <w:br/>
        <w:t>double getAverageSalary(@Param("id") int id);</w:t>
      </w:r>
      <w:r w:rsidRPr="00F6588D">
        <w:br/>
      </w:r>
      <w:r w:rsidRPr="00F6588D">
        <w:br/>
        <w:t>- Usage of aggregate functions like AVG, SUM, MIN, MAX with filtering.</w:t>
      </w:r>
      <w:r w:rsidRPr="00F6588D">
        <w:br/>
      </w:r>
    </w:p>
    <w:p w14:paraId="101AC288" w14:textId="77777777" w:rsidR="007A30DF" w:rsidRPr="00F6588D" w:rsidRDefault="00000000">
      <w:pPr>
        <w:pStyle w:val="Heading1"/>
        <w:rPr>
          <w:color w:val="auto"/>
        </w:rPr>
      </w:pPr>
      <w:r w:rsidRPr="00F6588D">
        <w:rPr>
          <w:color w:val="auto"/>
        </w:rPr>
        <w:t>Hands on 5: Get all employees using Native Query</w:t>
      </w:r>
    </w:p>
    <w:p w14:paraId="6DA59852" w14:textId="77777777" w:rsidR="007A30DF" w:rsidRPr="00F6588D" w:rsidRDefault="00000000">
      <w:r w:rsidRPr="00F6588D">
        <w:br/>
        <w:t>Repository Method:</w:t>
      </w:r>
      <w:r w:rsidRPr="00F6588D">
        <w:br/>
        <w:t>@Query(value="SELECT * FROM employee", nativeQuery=true)</w:t>
      </w:r>
      <w:r w:rsidRPr="00F6588D">
        <w:br/>
        <w:t>List&lt;Employee&gt; getAllEmployeesNative();</w:t>
      </w:r>
      <w:r w:rsidRPr="00F6588D">
        <w:br/>
      </w:r>
      <w:r w:rsidRPr="00F6588D">
        <w:br/>
        <w:t>- Native queries are DB-specific and less portable. Use them sparingly.</w:t>
      </w:r>
      <w:r w:rsidRPr="00F6588D">
        <w:br/>
      </w:r>
    </w:p>
    <w:p w14:paraId="04D1757B" w14:textId="77777777" w:rsidR="007A30DF" w:rsidRPr="00F6588D" w:rsidRDefault="00000000">
      <w:pPr>
        <w:pStyle w:val="Heading1"/>
        <w:rPr>
          <w:color w:val="auto"/>
        </w:rPr>
      </w:pPr>
      <w:r w:rsidRPr="00F6588D">
        <w:rPr>
          <w:color w:val="auto"/>
        </w:rPr>
        <w:t>Hands on 6: Criteria Query</w:t>
      </w:r>
    </w:p>
    <w:p w14:paraId="7294B48A" w14:textId="77777777" w:rsidR="007A30DF" w:rsidRPr="00F6588D" w:rsidRDefault="00000000">
      <w:r w:rsidRPr="00F6588D">
        <w:br/>
        <w:t>Criteria queries allow dynamic query building:</w:t>
      </w:r>
      <w:r w:rsidRPr="00F6588D">
        <w:br/>
        <w:t>- Useful when filtering conditions vary.</w:t>
      </w:r>
      <w:r w:rsidRPr="00F6588D">
        <w:br/>
        <w:t>- Uses CriteriaBuilder, CriteriaQuery, Root, and TypedQuery.</w:t>
      </w:r>
      <w:r w:rsidRPr="00F6588D">
        <w:br/>
        <w:t>- Example:</w:t>
      </w:r>
      <w:r w:rsidRPr="00F6588D">
        <w:br/>
        <w:t>CriteriaBuilder cb = entityManager.getCriteriaBuilder();</w:t>
      </w:r>
      <w:r w:rsidRPr="00F6588D">
        <w:br/>
        <w:t>CriteriaQuery&lt;Product&gt; cq = cb.createQuery(Product.class);</w:t>
      </w:r>
      <w:r w:rsidRPr="00F6588D">
        <w:br/>
        <w:t>Root&lt;Product&gt; root = cq.from(Product.class);</w:t>
      </w:r>
      <w:r w:rsidRPr="00F6588D">
        <w:br/>
        <w:t>List&lt;Predicate&gt; predicates = new ArrayList&lt;&gt;();</w:t>
      </w:r>
      <w:r w:rsidRPr="00F6588D">
        <w:br/>
        <w:t>if (filter.hasRating()) predicates.add(cb.equal(root.get("rating"), filter.getRating()));</w:t>
      </w:r>
      <w:r w:rsidRPr="00F6588D">
        <w:br/>
        <w:t>...</w:t>
      </w:r>
      <w:r w:rsidRPr="00F6588D">
        <w:br/>
        <w:t>cq.where(cb.and(predicates.toArray(new Predicate[0])));</w:t>
      </w:r>
      <w:r w:rsidRPr="00F6588D">
        <w:br/>
      </w:r>
    </w:p>
    <w:sectPr w:rsidR="007A30DF" w:rsidRPr="00F6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028370">
    <w:abstractNumId w:val="8"/>
  </w:num>
  <w:num w:numId="2" w16cid:durableId="874775214">
    <w:abstractNumId w:val="6"/>
  </w:num>
  <w:num w:numId="3" w16cid:durableId="121775239">
    <w:abstractNumId w:val="5"/>
  </w:num>
  <w:num w:numId="4" w16cid:durableId="1428306552">
    <w:abstractNumId w:val="4"/>
  </w:num>
  <w:num w:numId="5" w16cid:durableId="2054763764">
    <w:abstractNumId w:val="7"/>
  </w:num>
  <w:num w:numId="6" w16cid:durableId="506286355">
    <w:abstractNumId w:val="3"/>
  </w:num>
  <w:num w:numId="7" w16cid:durableId="321398533">
    <w:abstractNumId w:val="2"/>
  </w:num>
  <w:num w:numId="8" w16cid:durableId="1873035558">
    <w:abstractNumId w:val="1"/>
  </w:num>
  <w:num w:numId="9" w16cid:durableId="199170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47A"/>
    <w:rsid w:val="007A30DF"/>
    <w:rsid w:val="00AA1D8D"/>
    <w:rsid w:val="00B47730"/>
    <w:rsid w:val="00CB0664"/>
    <w:rsid w:val="00F658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30390"/>
  <w14:defaultImageDpi w14:val="300"/>
  <w15:docId w15:val="{D1677F4E-87B3-4F05-904D-44D94CB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VIKRAM G RATHOD</cp:lastModifiedBy>
  <cp:revision>2</cp:revision>
  <dcterms:created xsi:type="dcterms:W3CDTF">2013-12-23T23:15:00Z</dcterms:created>
  <dcterms:modified xsi:type="dcterms:W3CDTF">2025-07-06T15:29:00Z</dcterms:modified>
  <cp:category/>
</cp:coreProperties>
</file>