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AEE" w:rsidRDefault="000F6AEE" w:rsidP="000F6AE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SBrowser Project </w:t>
      </w:r>
      <w:r>
        <w:rPr>
          <w:rStyle w:val="eop"/>
          <w:rFonts w:ascii="Calibri" w:hAnsi="Calibri" w:cs="Segoe UI"/>
          <w:sz w:val="22"/>
          <w:szCs w:val="22"/>
        </w:rPr>
        <w:t> </w:t>
      </w:r>
    </w:p>
    <w:p w:rsidR="000F6AEE" w:rsidRDefault="000F6AEE" w:rsidP="000F6AEE">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F6AEE" w:rsidRDefault="000F6AEE" w:rsidP="000F6AEE">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Segoe UI"/>
          <w:sz w:val="22"/>
          <w:szCs w:val="22"/>
        </w:rPr>
        <w:t>Requirement</w:t>
      </w:r>
      <w:r>
        <w:rPr>
          <w:rStyle w:val="normaltextrun"/>
          <w:rFonts w:ascii="Calibri" w:hAnsi="Calibri" w:cs="Segoe UI"/>
          <w:sz w:val="22"/>
          <w:szCs w:val="22"/>
        </w:rPr>
        <w:t>:</w:t>
      </w:r>
      <w:r>
        <w:rPr>
          <w:rStyle w:val="eop"/>
          <w:rFonts w:ascii="Calibri" w:hAnsi="Calibri" w:cs="Segoe UI"/>
          <w:sz w:val="22"/>
          <w:szCs w:val="22"/>
        </w:rPr>
        <w:t> </w:t>
      </w:r>
    </w:p>
    <w:p w:rsidR="000F6AEE" w:rsidRDefault="000F6AEE" w:rsidP="000F6AEE">
      <w:pPr>
        <w:pStyle w:val="paragraph"/>
        <w:numPr>
          <w:ilvl w:val="0"/>
          <w:numId w:val="1"/>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Create a SBrowser: </w:t>
      </w:r>
      <w:r>
        <w:rPr>
          <w:rStyle w:val="eop"/>
          <w:rFonts w:ascii="Calibri" w:hAnsi="Calibri" w:cs="Segoe UI"/>
          <w:sz w:val="22"/>
          <w:szCs w:val="22"/>
        </w:rPr>
        <w:t> </w:t>
      </w:r>
    </w:p>
    <w:p w:rsidR="000F6AEE" w:rsidRDefault="000F6AEE" w:rsidP="000F6AEE">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Segoe UI"/>
          <w:sz w:val="22"/>
          <w:szCs w:val="22"/>
        </w:rPr>
        <w:t xml:space="preserve">       I need a browser which could open any HTML page which may contain document, link, </w:t>
      </w:r>
      <w:r>
        <w:rPr>
          <w:rStyle w:val="normaltextrun"/>
          <w:rFonts w:ascii="Calibri" w:hAnsi="Calibri" w:cs="Segoe UI"/>
          <w:sz w:val="22"/>
          <w:szCs w:val="22"/>
        </w:rPr>
        <w:t>and picture</w:t>
      </w:r>
      <w:r>
        <w:rPr>
          <w:rStyle w:val="eop"/>
          <w:rFonts w:ascii="Calibri" w:hAnsi="Calibri" w:cs="Segoe UI"/>
          <w:sz w:val="22"/>
          <w:szCs w:val="22"/>
        </w:rPr>
        <w:t> </w:t>
      </w:r>
    </w:p>
    <w:p w:rsidR="000F6AEE" w:rsidRDefault="000F6AEE" w:rsidP="000F6AEE">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Segoe UI"/>
          <w:sz w:val="22"/>
          <w:szCs w:val="22"/>
        </w:rPr>
        <w:t>Video, excel etc. Look can be like the HTML5. </w:t>
      </w:r>
      <w:r>
        <w:rPr>
          <w:rStyle w:val="eop"/>
          <w:rFonts w:ascii="Calibri" w:hAnsi="Calibri" w:cs="Segoe UI"/>
          <w:sz w:val="22"/>
          <w:szCs w:val="22"/>
        </w:rPr>
        <w:t> </w:t>
      </w:r>
    </w:p>
    <w:p w:rsidR="000F6AEE" w:rsidRDefault="000F6AEE" w:rsidP="000F6AEE">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Segoe UI"/>
          <w:sz w:val="22"/>
          <w:szCs w:val="22"/>
        </w:rPr>
        <w:t>My browser does not need to send the data on the normal Browser but it could read the data which is send from the normal Browser. </w:t>
      </w:r>
      <w:r>
        <w:rPr>
          <w:rStyle w:val="eop"/>
          <w:rFonts w:ascii="Calibri" w:hAnsi="Calibri" w:cs="Segoe UI"/>
          <w:sz w:val="22"/>
          <w:szCs w:val="22"/>
        </w:rPr>
        <w:t> </w:t>
      </w:r>
    </w:p>
    <w:p w:rsidR="000F6AEE" w:rsidRDefault="000F6AEE" w:rsidP="000F6AEE">
      <w:pPr>
        <w:pStyle w:val="paragraph"/>
        <w:spacing w:before="0" w:beforeAutospacing="0" w:after="0" w:afterAutospacing="0"/>
        <w:ind w:left="360"/>
        <w:textAlignment w:val="baseline"/>
        <w:rPr>
          <w:rFonts w:ascii="Segoe UI" w:hAnsi="Segoe UI" w:cs="Segoe UI"/>
          <w:sz w:val="18"/>
          <w:szCs w:val="18"/>
        </w:rPr>
      </w:pPr>
      <w:r>
        <w:rPr>
          <w:rStyle w:val="spellingerror"/>
          <w:rFonts w:ascii="Calibri" w:hAnsi="Calibri" w:cs="Segoe UI"/>
          <w:sz w:val="22"/>
          <w:szCs w:val="22"/>
        </w:rPr>
        <w:t>Requipment</w:t>
      </w:r>
      <w:r>
        <w:rPr>
          <w:rStyle w:val="normaltextrun"/>
          <w:rFonts w:ascii="Calibri" w:hAnsi="Calibri" w:cs="Segoe UI"/>
          <w:sz w:val="22"/>
          <w:szCs w:val="22"/>
        </w:rPr>
        <w:t> are as follow</w:t>
      </w:r>
      <w:r>
        <w:rPr>
          <w:rStyle w:val="eop"/>
          <w:rFonts w:ascii="Calibri" w:hAnsi="Calibri" w:cs="Segoe UI"/>
          <w:sz w:val="22"/>
          <w:szCs w:val="22"/>
        </w:rPr>
        <w:t> </w:t>
      </w:r>
    </w:p>
    <w:p w:rsidR="000F6AEE" w:rsidRDefault="000F6AEE" w:rsidP="000F6AEE">
      <w:pPr>
        <w:pStyle w:val="paragraph"/>
        <w:numPr>
          <w:ilvl w:val="0"/>
          <w:numId w:val="2"/>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should be able to operate as same as the current browser</w:t>
      </w:r>
      <w:r>
        <w:rPr>
          <w:rStyle w:val="eop"/>
          <w:rFonts w:ascii="Calibri" w:hAnsi="Calibri" w:cs="Segoe UI"/>
          <w:sz w:val="22"/>
          <w:szCs w:val="22"/>
        </w:rPr>
        <w:t> </w:t>
      </w:r>
    </w:p>
    <w:p w:rsidR="000F6AEE" w:rsidRDefault="000F6AEE" w:rsidP="000F6AEE">
      <w:pPr>
        <w:pStyle w:val="paragraph"/>
        <w:numPr>
          <w:ilvl w:val="0"/>
          <w:numId w:val="3"/>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should not interact with the outside world </w:t>
      </w:r>
      <w:r>
        <w:rPr>
          <w:rStyle w:val="eop"/>
          <w:rFonts w:ascii="Calibri" w:hAnsi="Calibri" w:cs="Segoe UI"/>
          <w:sz w:val="22"/>
          <w:szCs w:val="22"/>
        </w:rPr>
        <w:t> </w:t>
      </w:r>
    </w:p>
    <w:p w:rsidR="000F6AEE" w:rsidRDefault="000F6AEE" w:rsidP="000F6AEE">
      <w:pPr>
        <w:pStyle w:val="paragraph"/>
        <w:numPr>
          <w:ilvl w:val="0"/>
          <w:numId w:val="4"/>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should not open any development tool kit option</w:t>
      </w:r>
      <w:r>
        <w:rPr>
          <w:rStyle w:val="eop"/>
          <w:rFonts w:ascii="Calibri" w:hAnsi="Calibri" w:cs="Segoe UI"/>
          <w:sz w:val="22"/>
          <w:szCs w:val="22"/>
        </w:rPr>
        <w:t> </w:t>
      </w:r>
    </w:p>
    <w:p w:rsidR="000F6AEE" w:rsidRDefault="000F6AEE" w:rsidP="000F6AEE">
      <w:pPr>
        <w:pStyle w:val="paragraph"/>
        <w:numPr>
          <w:ilvl w:val="0"/>
          <w:numId w:val="5"/>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should be communication the same </w:t>
      </w:r>
      <w:r>
        <w:rPr>
          <w:rStyle w:val="normaltextrun"/>
          <w:rFonts w:ascii="Calibri" w:hAnsi="Calibri" w:cs="Segoe UI"/>
          <w:sz w:val="22"/>
          <w:szCs w:val="22"/>
        </w:rPr>
        <w:t>SBrowser</w:t>
      </w:r>
      <w:r>
        <w:rPr>
          <w:rStyle w:val="normaltextrun"/>
          <w:rFonts w:ascii="Calibri" w:hAnsi="Calibri" w:cs="Segoe UI"/>
          <w:sz w:val="22"/>
          <w:szCs w:val="22"/>
        </w:rPr>
        <w:t> only </w:t>
      </w:r>
      <w:r>
        <w:rPr>
          <w:rStyle w:val="eop"/>
          <w:rFonts w:ascii="Calibri" w:hAnsi="Calibri" w:cs="Segoe UI"/>
          <w:sz w:val="22"/>
          <w:szCs w:val="22"/>
        </w:rPr>
        <w:t> </w:t>
      </w:r>
    </w:p>
    <w:p w:rsidR="000F6AEE" w:rsidRDefault="000F6AEE" w:rsidP="000F6AEE">
      <w:pPr>
        <w:pStyle w:val="paragraph"/>
        <w:numPr>
          <w:ilvl w:val="0"/>
          <w:numId w:val="6"/>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should be able to send file, data, depicture, high graph data but all in encryption </w:t>
      </w:r>
      <w:r>
        <w:rPr>
          <w:rStyle w:val="eop"/>
          <w:rFonts w:ascii="Calibri" w:hAnsi="Calibri" w:cs="Segoe UI"/>
          <w:sz w:val="22"/>
          <w:szCs w:val="22"/>
        </w:rPr>
        <w:t> </w:t>
      </w:r>
    </w:p>
    <w:p w:rsidR="000F6AEE" w:rsidRDefault="000F6AEE" w:rsidP="000F6AEE">
      <w:pPr>
        <w:pStyle w:val="paragraph"/>
        <w:numPr>
          <w:ilvl w:val="0"/>
          <w:numId w:val="7"/>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client may render but it should not be visible to the User if a User try to see.</w:t>
      </w:r>
      <w:r>
        <w:rPr>
          <w:rStyle w:val="eop"/>
          <w:rFonts w:ascii="Calibri" w:hAnsi="Calibri" w:cs="Segoe UI"/>
          <w:sz w:val="22"/>
          <w:szCs w:val="22"/>
        </w:rPr>
        <w:t> </w:t>
      </w:r>
    </w:p>
    <w:p w:rsidR="000F6AEE" w:rsidRDefault="000F6AEE" w:rsidP="000F6AEE">
      <w:pPr>
        <w:pStyle w:val="paragraph"/>
        <w:numPr>
          <w:ilvl w:val="0"/>
          <w:numId w:val="8"/>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need drop the page if the outside world page contain any security threat like </w:t>
      </w:r>
      <w:proofErr w:type="spellStart"/>
      <w:r>
        <w:rPr>
          <w:rStyle w:val="spellingerror"/>
          <w:rFonts w:ascii="Calibri" w:hAnsi="Calibri" w:cs="Segoe UI"/>
          <w:sz w:val="22"/>
          <w:szCs w:val="22"/>
        </w:rPr>
        <w:t>Sql</w:t>
      </w:r>
      <w:proofErr w:type="spellEnd"/>
      <w:r>
        <w:rPr>
          <w:rStyle w:val="normaltextrun"/>
          <w:rFonts w:ascii="Calibri" w:hAnsi="Calibri" w:cs="Segoe UI"/>
          <w:sz w:val="22"/>
          <w:szCs w:val="22"/>
        </w:rPr>
        <w:t> injections, XXE, </w:t>
      </w:r>
      <w:r>
        <w:rPr>
          <w:rStyle w:val="contextualspellingandgrammarerror"/>
          <w:rFonts w:ascii="Calibri" w:hAnsi="Calibri" w:cs="Segoe UI"/>
          <w:sz w:val="22"/>
          <w:szCs w:val="22"/>
        </w:rPr>
        <w:t>CRSF,SRSF</w:t>
      </w:r>
      <w:r>
        <w:rPr>
          <w:rStyle w:val="normaltextrun"/>
          <w:rFonts w:ascii="Calibri" w:hAnsi="Calibri" w:cs="Segoe UI"/>
          <w:sz w:val="22"/>
          <w:szCs w:val="22"/>
        </w:rPr>
        <w:t>,SOP </w:t>
      </w:r>
      <w:proofErr w:type="spellStart"/>
      <w:r>
        <w:rPr>
          <w:rStyle w:val="spellingerror"/>
          <w:rFonts w:ascii="Calibri" w:hAnsi="Calibri" w:cs="Segoe UI"/>
          <w:sz w:val="22"/>
          <w:szCs w:val="22"/>
        </w:rPr>
        <w:t>etc</w:t>
      </w:r>
      <w:proofErr w:type="spellEnd"/>
      <w:r>
        <w:rPr>
          <w:rStyle w:val="eop"/>
          <w:rFonts w:ascii="Calibri" w:hAnsi="Calibri" w:cs="Segoe UI"/>
          <w:sz w:val="22"/>
          <w:szCs w:val="22"/>
        </w:rPr>
        <w:t> </w:t>
      </w:r>
    </w:p>
    <w:p w:rsidR="000F6AEE" w:rsidRDefault="000F6AEE" w:rsidP="000F6AEE">
      <w:pPr>
        <w:pStyle w:val="paragraph"/>
        <w:numPr>
          <w:ilvl w:val="0"/>
          <w:numId w:val="9"/>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should be able to work on the mobile also</w:t>
      </w:r>
      <w:r>
        <w:rPr>
          <w:rStyle w:val="eop"/>
          <w:rFonts w:ascii="Calibri" w:hAnsi="Calibri" w:cs="Segoe UI"/>
          <w:sz w:val="22"/>
          <w:szCs w:val="22"/>
        </w:rPr>
        <w:t> </w:t>
      </w:r>
    </w:p>
    <w:p w:rsidR="000F6AEE" w:rsidRDefault="000F6AEE" w:rsidP="000F6AEE">
      <w:pPr>
        <w:pStyle w:val="paragraph"/>
        <w:numPr>
          <w:ilvl w:val="0"/>
          <w:numId w:val="10"/>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should follow the HTTPS which would be create on our stand but for the banking application time like Payment we need to use the standard. (lets us discuss)</w:t>
      </w:r>
      <w:r>
        <w:rPr>
          <w:rStyle w:val="eop"/>
          <w:rFonts w:ascii="Calibri" w:hAnsi="Calibri" w:cs="Segoe UI"/>
          <w:sz w:val="22"/>
          <w:szCs w:val="22"/>
        </w:rPr>
        <w:t> </w:t>
      </w:r>
    </w:p>
    <w:p w:rsidR="000F6AEE" w:rsidRDefault="000F6AEE" w:rsidP="000F6AEE">
      <w:pPr>
        <w:pStyle w:val="paragraph"/>
        <w:numPr>
          <w:ilvl w:val="0"/>
          <w:numId w:val="11"/>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would be able to use as </w:t>
      </w:r>
      <w:r>
        <w:rPr>
          <w:rStyle w:val="contextualspellingandgrammarerror"/>
          <w:rFonts w:ascii="Calibri" w:hAnsi="Calibri" w:cs="Segoe UI"/>
          <w:sz w:val="22"/>
          <w:szCs w:val="22"/>
        </w:rPr>
        <w:t>direct</w:t>
      </w:r>
      <w:r>
        <w:rPr>
          <w:rStyle w:val="normaltextrun"/>
          <w:rFonts w:ascii="Calibri" w:hAnsi="Calibri" w:cs="Segoe UI"/>
          <w:sz w:val="22"/>
          <w:szCs w:val="22"/>
        </w:rPr>
        <w:t> chat option for the Company. </w:t>
      </w:r>
      <w:r>
        <w:rPr>
          <w:rStyle w:val="eop"/>
          <w:rFonts w:ascii="Calibri" w:hAnsi="Calibri" w:cs="Segoe UI"/>
          <w:sz w:val="22"/>
          <w:szCs w:val="22"/>
        </w:rPr>
        <w:t> </w:t>
      </w:r>
    </w:p>
    <w:p w:rsidR="000F6AEE" w:rsidRDefault="000F6AEE" w:rsidP="000F6AEE">
      <w:pPr>
        <w:pStyle w:val="paragraph"/>
        <w:numPr>
          <w:ilvl w:val="0"/>
          <w:numId w:val="12"/>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would be </w:t>
      </w:r>
      <w:r>
        <w:rPr>
          <w:rStyle w:val="contextualspellingandgrammarerror"/>
          <w:rFonts w:ascii="Calibri" w:hAnsi="Calibri" w:cs="Segoe UI"/>
          <w:sz w:val="22"/>
          <w:szCs w:val="22"/>
        </w:rPr>
        <w:t>primary</w:t>
      </w:r>
      <w:r>
        <w:rPr>
          <w:rStyle w:val="normaltextrun"/>
          <w:rFonts w:ascii="Calibri" w:hAnsi="Calibri" w:cs="Segoe UI"/>
          <w:sz w:val="22"/>
          <w:szCs w:val="22"/>
        </w:rPr>
        <w:t> made for the Company not for the public </w:t>
      </w:r>
      <w:r>
        <w:rPr>
          <w:rStyle w:val="eop"/>
          <w:rFonts w:ascii="Calibri" w:hAnsi="Calibri" w:cs="Segoe UI"/>
          <w:sz w:val="22"/>
          <w:szCs w:val="22"/>
        </w:rPr>
        <w:t> </w:t>
      </w:r>
    </w:p>
    <w:p w:rsidR="000F6AEE" w:rsidRDefault="000F6AEE" w:rsidP="000F6AEE">
      <w:pPr>
        <w:pStyle w:val="paragraph"/>
        <w:numPr>
          <w:ilvl w:val="0"/>
          <w:numId w:val="13"/>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would </w:t>
      </w:r>
      <w:r>
        <w:rPr>
          <w:rStyle w:val="contextualspellingandgrammarerror"/>
          <w:rFonts w:ascii="Calibri" w:hAnsi="Calibri" w:cs="Segoe UI"/>
          <w:sz w:val="22"/>
          <w:szCs w:val="22"/>
        </w:rPr>
        <w:t>required</w:t>
      </w:r>
      <w:r>
        <w:rPr>
          <w:rStyle w:val="normaltextrun"/>
          <w:rFonts w:ascii="Calibri" w:hAnsi="Calibri" w:cs="Segoe UI"/>
          <w:sz w:val="22"/>
          <w:szCs w:val="22"/>
        </w:rPr>
        <w:t> license so that we could maintain the client requirement as per the business</w:t>
      </w:r>
      <w:r>
        <w:rPr>
          <w:rStyle w:val="eop"/>
          <w:rFonts w:ascii="Calibri" w:hAnsi="Calibri" w:cs="Segoe UI"/>
          <w:sz w:val="22"/>
          <w:szCs w:val="22"/>
        </w:rPr>
        <w:t> </w:t>
      </w:r>
    </w:p>
    <w:p w:rsidR="000F6AEE" w:rsidRDefault="000F6AEE" w:rsidP="000F6AEE">
      <w:pPr>
        <w:pStyle w:val="paragraph"/>
        <w:numPr>
          <w:ilvl w:val="0"/>
          <w:numId w:val="14"/>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would accept each and every thing from the outside world but the server/ backend would convert them to our standard and if any security threat is found then it would be reported and would take appropriate action </w:t>
      </w:r>
      <w:r>
        <w:rPr>
          <w:rStyle w:val="eop"/>
          <w:rFonts w:ascii="Calibri" w:hAnsi="Calibri" w:cs="Segoe UI"/>
          <w:sz w:val="22"/>
          <w:szCs w:val="22"/>
        </w:rPr>
        <w:t> </w:t>
      </w:r>
    </w:p>
    <w:p w:rsidR="000F6AEE" w:rsidRDefault="000F6AEE" w:rsidP="000F6AEE">
      <w:pPr>
        <w:pStyle w:val="paragraph"/>
        <w:numPr>
          <w:ilvl w:val="0"/>
          <w:numId w:val="15"/>
        </w:numPr>
        <w:spacing w:before="0" w:beforeAutospacing="0" w:after="0" w:afterAutospacing="0"/>
        <w:ind w:left="360" w:firstLine="0"/>
        <w:textAlignment w:val="baseline"/>
        <w:rPr>
          <w:rFonts w:ascii="Calibri" w:hAnsi="Calibri" w:cs="Segoe UI"/>
          <w:sz w:val="22"/>
          <w:szCs w:val="22"/>
        </w:rPr>
      </w:pPr>
      <w:r>
        <w:rPr>
          <w:rStyle w:val="normaltextrun"/>
          <w:rFonts w:ascii="Calibri" w:hAnsi="Calibri" w:cs="Segoe UI"/>
          <w:sz w:val="22"/>
          <w:szCs w:val="22"/>
        </w:rPr>
        <w:t>SBrowser would accept </w:t>
      </w:r>
      <w:r>
        <w:rPr>
          <w:rStyle w:val="contextualspellingandgrammarerror"/>
          <w:rFonts w:ascii="Calibri" w:hAnsi="Calibri" w:cs="Segoe UI"/>
          <w:sz w:val="22"/>
          <w:szCs w:val="22"/>
        </w:rPr>
        <w:t>multiple  request</w:t>
      </w:r>
      <w:r>
        <w:rPr>
          <w:rStyle w:val="normaltextrun"/>
          <w:rFonts w:ascii="Calibri" w:hAnsi="Calibri" w:cs="Segoe UI"/>
          <w:sz w:val="22"/>
          <w:szCs w:val="22"/>
        </w:rPr>
        <w:t> as the current is doing </w:t>
      </w:r>
      <w:r>
        <w:rPr>
          <w:rStyle w:val="eop"/>
          <w:rFonts w:ascii="Calibri" w:hAnsi="Calibri" w:cs="Segoe UI"/>
          <w:sz w:val="22"/>
          <w:szCs w:val="22"/>
        </w:rPr>
        <w:t> </w:t>
      </w:r>
    </w:p>
    <w:p w:rsidR="000F6AEE" w:rsidRDefault="000F6AEE" w:rsidP="000F6AEE">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0F6AEE" w:rsidRDefault="000F6AEE" w:rsidP="000F6AEE">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0F6AEE" w:rsidRDefault="000F6AEE" w:rsidP="000F6AEE">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Segoe UI"/>
          <w:sz w:val="22"/>
          <w:szCs w:val="22"/>
        </w:rPr>
        <w:t> </w:t>
      </w:r>
    </w:p>
    <w:p w:rsidR="00C24171" w:rsidRDefault="000F6AEE">
      <w:r>
        <w:rPr>
          <w:noProof/>
        </w:rPr>
        <mc:AlternateContent>
          <mc:Choice Requires="wps">
            <w:drawing>
              <wp:anchor distT="45720" distB="45720" distL="114300" distR="114300" simplePos="0" relativeHeight="251665408" behindDoc="0" locked="0" layoutInCell="1" allowOverlap="1">
                <wp:simplePos x="0" y="0"/>
                <wp:positionH relativeFrom="margin">
                  <wp:posOffset>2266950</wp:posOffset>
                </wp:positionH>
                <wp:positionV relativeFrom="paragraph">
                  <wp:posOffset>10160</wp:posOffset>
                </wp:positionV>
                <wp:extent cx="1238250" cy="523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23875"/>
                        </a:xfrm>
                        <a:prstGeom prst="rect">
                          <a:avLst/>
                        </a:prstGeom>
                        <a:solidFill>
                          <a:srgbClr val="FFFFFF"/>
                        </a:solidFill>
                        <a:ln w="9525">
                          <a:solidFill>
                            <a:srgbClr val="000000"/>
                          </a:solidFill>
                          <a:miter lim="800000"/>
                          <a:headEnd/>
                          <a:tailEnd/>
                        </a:ln>
                      </wps:spPr>
                      <wps:txbx>
                        <w:txbxContent>
                          <w:p w:rsidR="000F6AEE" w:rsidRDefault="000F6AEE">
                            <w:r>
                              <w:t xml:space="preserve">Request is send in </w:t>
                            </w:r>
                            <w:proofErr w:type="spellStart"/>
                            <w:r>
                              <w:t>encyption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8.5pt;margin-top:.8pt;width:97.5pt;height:4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">
                <v:textbox>
                  <w:txbxContent>
                    <w:p w:rsidR="000F6AEE" w:rsidRDefault="000F6AEE">
                      <w:r>
                        <w:t xml:space="preserve">Request is send in </w:t>
                      </w:r>
                      <w:proofErr w:type="spellStart"/>
                      <w:r>
                        <w:t>encyption</w:t>
                      </w:r>
                      <w:proofErr w:type="spellEnd"/>
                    </w:p>
                  </w:txbxContent>
                </v:textbox>
                <w10:wrap type="square" anchorx="margin"/>
              </v:shape>
            </w:pict>
          </mc:Fallback>
        </mc:AlternateContent>
      </w:r>
      <w:r>
        <w:t>Diagram</w:t>
      </w:r>
    </w:p>
    <w:p w:rsidR="000F6AEE" w:rsidRDefault="000F6AEE">
      <w:r>
        <w:rPr>
          <w:noProof/>
        </w:rPr>
        <mc:AlternateContent>
          <mc:Choice Requires="wps">
            <w:drawing>
              <wp:anchor distT="45720" distB="45720" distL="114300" distR="114300" simplePos="0" relativeHeight="251667456" behindDoc="0" locked="0" layoutInCell="1" allowOverlap="1" wp14:anchorId="77E5843D" wp14:editId="3B0F1A03">
                <wp:simplePos x="0" y="0"/>
                <wp:positionH relativeFrom="margin">
                  <wp:posOffset>1866900</wp:posOffset>
                </wp:positionH>
                <wp:positionV relativeFrom="paragraph">
                  <wp:posOffset>743585</wp:posOffset>
                </wp:positionV>
                <wp:extent cx="2209800" cy="10001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000125"/>
                        </a:xfrm>
                        <a:prstGeom prst="rect">
                          <a:avLst/>
                        </a:prstGeom>
                        <a:solidFill>
                          <a:srgbClr val="FFFFFF"/>
                        </a:solidFill>
                        <a:ln w="9525">
                          <a:solidFill>
                            <a:srgbClr val="000000"/>
                          </a:solidFill>
                          <a:miter lim="800000"/>
                          <a:headEnd/>
                          <a:tailEnd/>
                        </a:ln>
                      </wps:spPr>
                      <wps:txbx>
                        <w:txbxContent>
                          <w:p w:rsidR="000F6AEE" w:rsidRDefault="000F6AEE" w:rsidP="000F6AEE">
                            <w:proofErr w:type="gramStart"/>
                            <w:r>
                              <w:t xml:space="preserve">Response </w:t>
                            </w:r>
                            <w:r>
                              <w:t xml:space="preserve"> is</w:t>
                            </w:r>
                            <w:proofErr w:type="gramEnd"/>
                            <w:r>
                              <w:t xml:space="preserve"> send in </w:t>
                            </w:r>
                            <w:r>
                              <w:t xml:space="preserve">encryption but data is not visible if user try to do man in middle of try see the response in source coder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843D" id="_x0000_s1027" type="#_x0000_t202" style="position:absolute;margin-left:147pt;margin-top:58.55pt;width:174pt;height:78.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">
                <v:textbox>
                  <w:txbxContent>
                    <w:p w:rsidR="000F6AEE" w:rsidRDefault="000F6AEE" w:rsidP="000F6AEE">
                      <w:proofErr w:type="gramStart"/>
                      <w:r>
                        <w:t xml:space="preserve">Response </w:t>
                      </w:r>
                      <w:r>
                        <w:t xml:space="preserve"> is</w:t>
                      </w:r>
                      <w:proofErr w:type="gramEnd"/>
                      <w:r>
                        <w:t xml:space="preserve"> send in </w:t>
                      </w:r>
                      <w:r>
                        <w:t xml:space="preserve">encryption but data is not visible if user try to do man in middle of try see the response in source coder </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695960</wp:posOffset>
                </wp:positionV>
                <wp:extent cx="2486025" cy="19050"/>
                <wp:effectExtent l="38100" t="57150" r="0" b="95250"/>
                <wp:wrapNone/>
                <wp:docPr id="4" name="Straight Arrow Connector 4"/>
                <wp:cNvGraphicFramePr/>
                <a:graphic xmlns:a="http://schemas.openxmlformats.org/drawingml/2006/main">
                  <a:graphicData uri="http://schemas.microsoft.com/office/word/2010/wordprocessingShape">
                    <wps:wsp>
                      <wps:cNvCnPr/>
                      <wps:spPr>
                        <a:xfrm flipH="1">
                          <a:off x="0" y="0"/>
                          <a:ext cx="2486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A5C5EC" id="_x0000_t32" coordsize="21600,21600" o:spt="32" o:oned="t" path="m,l21600,21600e" filled="f">
                <v:path arrowok="t" fillok="f" o:connecttype="none"/>
                <o:lock v:ext="edit" shapetype="t"/>
              </v:shapetype>
              <v:shape id="Straight Arrow Connector 4" o:spid="_x0000_s1026" type="#_x0000_t32" style="position:absolute;margin-left:135pt;margin-top:54.8pt;width:195.75pt;height:1.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1762124</wp:posOffset>
                </wp:positionH>
                <wp:positionV relativeFrom="paragraph">
                  <wp:posOffset>267335</wp:posOffset>
                </wp:positionV>
                <wp:extent cx="2409825" cy="9525"/>
                <wp:effectExtent l="0" t="57150" r="28575" b="85725"/>
                <wp:wrapNone/>
                <wp:docPr id="3" name="Straight Arrow Connector 3"/>
                <wp:cNvGraphicFramePr/>
                <a:graphic xmlns:a="http://schemas.openxmlformats.org/drawingml/2006/main">
                  <a:graphicData uri="http://schemas.microsoft.com/office/word/2010/wordprocessingShape">
                    <wps:wsp>
                      <wps:cNvCnPr/>
                      <wps:spPr>
                        <a:xfrm>
                          <a:off x="0" y="0"/>
                          <a:ext cx="2409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30C33" id="Straight Arrow Connector 3" o:spid="_x0000_s1026" type="#_x0000_t32" style="position:absolute;margin-left:138.75pt;margin-top:21.05pt;width:189.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6924282" wp14:editId="140E5D15">
                <wp:simplePos x="0" y="0"/>
                <wp:positionH relativeFrom="margin">
                  <wp:align>right</wp:align>
                </wp:positionH>
                <wp:positionV relativeFrom="paragraph">
                  <wp:posOffset>48260</wp:posOffset>
                </wp:positionV>
                <wp:extent cx="1724025" cy="895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724025" cy="895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6AEE" w:rsidRDefault="000F6AEE" w:rsidP="000F6AEE">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24282" id="Rectangle 2" o:spid="_x0000_s1028" style="position:absolute;margin-left:84.55pt;margin-top:3.8pt;width:135.75pt;height:70.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" fillcolor="#00b050" strokecolor="#1f4d78 [1604]" strokeweight="1pt">
                <v:textbox>
                  <w:txbxContent>
                    <w:p w:rsidR="000F6AEE" w:rsidRDefault="000F6AEE" w:rsidP="000F6AEE">
                      <w:pPr>
                        <w:jc w:val="center"/>
                      </w:pPr>
                      <w:r>
                        <w:t>Server</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57785</wp:posOffset>
                </wp:positionV>
                <wp:extent cx="1724025" cy="8953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72402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6AEE" w:rsidRDefault="000F6AEE" w:rsidP="000F6AEE">
                            <w:pPr>
                              <w:jc w:val="center"/>
                            </w:pPr>
                            <w:r>
                              <w:t xml:space="preserve">Client </w:t>
                            </w:r>
                            <w:proofErr w:type="spellStart"/>
                            <w:r>
                              <w:t>Sbrowser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3pt;margin-top:4.55pt;width:135.7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" fillcolor="#5b9bd5 [3204]" strokecolor="#1f4d78 [1604]" strokeweight="1pt">
                <v:textbox>
                  <w:txbxContent>
                    <w:p w:rsidR="000F6AEE" w:rsidRDefault="000F6AEE" w:rsidP="000F6AEE">
                      <w:pPr>
                        <w:jc w:val="center"/>
                      </w:pPr>
                      <w:r>
                        <w:t xml:space="preserve">Client </w:t>
                      </w:r>
                      <w:proofErr w:type="spellStart"/>
                      <w:r>
                        <w:t>Sbrowser</w:t>
                      </w:r>
                      <w:proofErr w:type="spellEnd"/>
                    </w:p>
                  </w:txbxContent>
                </v:textbox>
              </v:rect>
            </w:pict>
          </mc:Fallback>
        </mc:AlternateContent>
      </w:r>
    </w:p>
    <w:p w:rsidR="000F6AEE" w:rsidRPr="000F6AEE" w:rsidRDefault="000F6AEE" w:rsidP="000F6AEE"/>
    <w:p w:rsidR="000F6AEE" w:rsidRPr="000F6AEE" w:rsidRDefault="000F6AEE" w:rsidP="000F6AEE"/>
    <w:p w:rsidR="000F6AEE" w:rsidRPr="000F6AEE" w:rsidRDefault="000F6AEE" w:rsidP="000F6AEE"/>
    <w:p w:rsidR="000F6AEE" w:rsidRPr="000F6AEE" w:rsidRDefault="000F6AEE" w:rsidP="000F6AEE"/>
    <w:p w:rsidR="000F6AEE" w:rsidRPr="000F6AEE" w:rsidRDefault="000F6AEE" w:rsidP="000F6AEE"/>
    <w:p w:rsidR="000F6AEE" w:rsidRDefault="000F6AEE" w:rsidP="000F6AEE"/>
    <w:p w:rsidR="000F6AEE" w:rsidRDefault="000F6AEE" w:rsidP="000F6AEE">
      <w:pPr>
        <w:tabs>
          <w:tab w:val="left" w:pos="7215"/>
        </w:tabs>
      </w:pPr>
      <w:r>
        <w:tab/>
      </w:r>
    </w:p>
    <w:p w:rsidR="000F6AEE" w:rsidRDefault="000F6AEE" w:rsidP="000F6AEE">
      <w:pPr>
        <w:tabs>
          <w:tab w:val="left" w:pos="7215"/>
        </w:tabs>
      </w:pPr>
    </w:p>
    <w:p w:rsidR="000F6AEE" w:rsidRDefault="000F6AEE" w:rsidP="000F6AEE">
      <w:pPr>
        <w:tabs>
          <w:tab w:val="left" w:pos="7215"/>
        </w:tabs>
      </w:pPr>
      <w:r>
        <w:lastRenderedPageBreak/>
        <w:t>Concept</w:t>
      </w:r>
    </w:p>
    <w:p w:rsidR="000F6AEE" w:rsidRDefault="000F6AEE" w:rsidP="000F6AEE">
      <w:pPr>
        <w:pStyle w:val="ListParagraph"/>
        <w:numPr>
          <w:ilvl w:val="1"/>
          <w:numId w:val="14"/>
        </w:numPr>
        <w:tabs>
          <w:tab w:val="left" w:pos="7215"/>
        </w:tabs>
      </w:pPr>
      <w:r>
        <w:t>Whenever any two company is sending data between them it should be secure and safe</w:t>
      </w:r>
    </w:p>
    <w:p w:rsidR="000F6AEE" w:rsidRDefault="000F6AEE" w:rsidP="000F6AEE">
      <w:pPr>
        <w:pStyle w:val="ListParagraph"/>
        <w:numPr>
          <w:ilvl w:val="1"/>
          <w:numId w:val="14"/>
        </w:numPr>
        <w:tabs>
          <w:tab w:val="left" w:pos="7215"/>
        </w:tabs>
      </w:pPr>
      <w:r>
        <w:t xml:space="preserve">For </w:t>
      </w:r>
      <w:proofErr w:type="spellStart"/>
      <w:r>
        <w:t>eg</w:t>
      </w:r>
      <w:proofErr w:type="spellEnd"/>
      <w:r>
        <w:t xml:space="preserve">: client capgemini is sending data like code to Bit buck  to Client PSA server then client capgemini dev user is using SBrowser to send the code and Server would accept only data if it is coming via SBrowser. </w:t>
      </w:r>
    </w:p>
    <w:p w:rsidR="000F6AEE" w:rsidRDefault="000F6AEE" w:rsidP="000F6AEE">
      <w:pPr>
        <w:pStyle w:val="ListParagraph"/>
        <w:numPr>
          <w:ilvl w:val="1"/>
          <w:numId w:val="14"/>
        </w:numPr>
        <w:tabs>
          <w:tab w:val="left" w:pos="7215"/>
        </w:tabs>
      </w:pPr>
      <w:r>
        <w:t xml:space="preserve">At any cost no user would be able to send the </w:t>
      </w:r>
      <w:r w:rsidR="00B01B30">
        <w:t xml:space="preserve">file or data to normal browser like </w:t>
      </w:r>
      <w:proofErr w:type="spellStart"/>
      <w:r w:rsidR="00B01B30">
        <w:t>chromer</w:t>
      </w:r>
      <w:proofErr w:type="spellEnd"/>
      <w:r w:rsidR="00B01B30">
        <w:t xml:space="preserve"> or IE </w:t>
      </w:r>
      <w:proofErr w:type="spellStart"/>
      <w:r w:rsidR="00B01B30">
        <w:t>etc</w:t>
      </w:r>
      <w:proofErr w:type="spellEnd"/>
      <w:r w:rsidR="00B01B30">
        <w:t xml:space="preserve"> as the SBrowser server can understand the protocol which is created </w:t>
      </w:r>
    </w:p>
    <w:p w:rsidR="00B01B30" w:rsidRDefault="00B01B30" w:rsidP="000F6AEE">
      <w:pPr>
        <w:pStyle w:val="ListParagraph"/>
        <w:numPr>
          <w:ilvl w:val="1"/>
          <w:numId w:val="14"/>
        </w:numPr>
        <w:tabs>
          <w:tab w:val="left" w:pos="7215"/>
        </w:tabs>
      </w:pPr>
      <w:r>
        <w:t>SBrowser</w:t>
      </w:r>
      <w:bookmarkStart w:id="0" w:name="_GoBack"/>
      <w:bookmarkEnd w:id="0"/>
      <w:r>
        <w:t xml:space="preserve"> would be able to work on the mobile also </w:t>
      </w:r>
    </w:p>
    <w:p w:rsidR="00B01B30" w:rsidRPr="000F6AEE" w:rsidRDefault="00B01B30" w:rsidP="000F6AEE">
      <w:pPr>
        <w:pStyle w:val="ListParagraph"/>
        <w:numPr>
          <w:ilvl w:val="1"/>
          <w:numId w:val="14"/>
        </w:numPr>
        <w:tabs>
          <w:tab w:val="left" w:pos="7215"/>
        </w:tabs>
      </w:pPr>
    </w:p>
    <w:sectPr w:rsidR="00B01B30" w:rsidRPr="000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163ED"/>
    <w:multiLevelType w:val="multilevel"/>
    <w:tmpl w:val="9E0A8940"/>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281BEC"/>
    <w:multiLevelType w:val="multilevel"/>
    <w:tmpl w:val="D564F5AC"/>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87B38AA"/>
    <w:multiLevelType w:val="multilevel"/>
    <w:tmpl w:val="192E5922"/>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E84721"/>
    <w:multiLevelType w:val="multilevel"/>
    <w:tmpl w:val="EDA80BBC"/>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0BD6F49"/>
    <w:multiLevelType w:val="multilevel"/>
    <w:tmpl w:val="3F5CF9F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643630C"/>
    <w:multiLevelType w:val="multilevel"/>
    <w:tmpl w:val="2CF4F2A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4D852DE"/>
    <w:multiLevelType w:val="multilevel"/>
    <w:tmpl w:val="A26E03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13646D9"/>
    <w:multiLevelType w:val="multilevel"/>
    <w:tmpl w:val="896680A6"/>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20258B3"/>
    <w:multiLevelType w:val="multilevel"/>
    <w:tmpl w:val="31EC914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21F1CE2"/>
    <w:multiLevelType w:val="multilevel"/>
    <w:tmpl w:val="17B4A938"/>
    <w:lvl w:ilvl="0">
      <w:start w:val="13"/>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45148FD"/>
    <w:multiLevelType w:val="multilevel"/>
    <w:tmpl w:val="AB9CF9B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826367C"/>
    <w:multiLevelType w:val="multilevel"/>
    <w:tmpl w:val="E306DA4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F8E71F6"/>
    <w:multiLevelType w:val="multilevel"/>
    <w:tmpl w:val="511638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2253E39"/>
    <w:multiLevelType w:val="multilevel"/>
    <w:tmpl w:val="9BE06AB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E124E2C"/>
    <w:multiLevelType w:val="multilevel"/>
    <w:tmpl w:val="713E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2"/>
  </w:num>
  <w:num w:numId="4">
    <w:abstractNumId w:val="5"/>
  </w:num>
  <w:num w:numId="5">
    <w:abstractNumId w:val="13"/>
  </w:num>
  <w:num w:numId="6">
    <w:abstractNumId w:val="4"/>
  </w:num>
  <w:num w:numId="7">
    <w:abstractNumId w:val="8"/>
  </w:num>
  <w:num w:numId="8">
    <w:abstractNumId w:val="10"/>
  </w:num>
  <w:num w:numId="9">
    <w:abstractNumId w:val="0"/>
  </w:num>
  <w:num w:numId="10">
    <w:abstractNumId w:val="3"/>
  </w:num>
  <w:num w:numId="11">
    <w:abstractNumId w:val="7"/>
  </w:num>
  <w:num w:numId="12">
    <w:abstractNumId w:val="2"/>
  </w:num>
  <w:num w:numId="13">
    <w:abstractNumId w:val="1"/>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AEE"/>
    <w:rsid w:val="000F6AEE"/>
    <w:rsid w:val="007C21AE"/>
    <w:rsid w:val="00B01B30"/>
    <w:rsid w:val="00B6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49D14-4DB5-47C7-B07F-D35598F1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F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6AEE"/>
  </w:style>
  <w:style w:type="character" w:customStyle="1" w:styleId="eop">
    <w:name w:val="eop"/>
    <w:basedOn w:val="DefaultParagraphFont"/>
    <w:rsid w:val="000F6AEE"/>
  </w:style>
  <w:style w:type="character" w:customStyle="1" w:styleId="spellingerror">
    <w:name w:val="spellingerror"/>
    <w:basedOn w:val="DefaultParagraphFont"/>
    <w:rsid w:val="000F6AEE"/>
  </w:style>
  <w:style w:type="character" w:customStyle="1" w:styleId="contextualspellingandgrammarerror">
    <w:name w:val="contextualspellingandgrammarerror"/>
    <w:basedOn w:val="DefaultParagraphFont"/>
    <w:rsid w:val="000F6AEE"/>
  </w:style>
  <w:style w:type="paragraph" w:styleId="ListParagraph">
    <w:name w:val="List Paragraph"/>
    <w:basedOn w:val="Normal"/>
    <w:uiPriority w:val="34"/>
    <w:qFormat/>
    <w:rsid w:val="000F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864102">
      <w:bodyDiv w:val="1"/>
      <w:marLeft w:val="0"/>
      <w:marRight w:val="0"/>
      <w:marTop w:val="0"/>
      <w:marBottom w:val="0"/>
      <w:divBdr>
        <w:top w:val="none" w:sz="0" w:space="0" w:color="auto"/>
        <w:left w:val="none" w:sz="0" w:space="0" w:color="auto"/>
        <w:bottom w:val="none" w:sz="0" w:space="0" w:color="auto"/>
        <w:right w:val="none" w:sz="0" w:space="0" w:color="auto"/>
      </w:divBdr>
      <w:divsChild>
        <w:div w:id="2096244305">
          <w:marLeft w:val="0"/>
          <w:marRight w:val="0"/>
          <w:marTop w:val="0"/>
          <w:marBottom w:val="0"/>
          <w:divBdr>
            <w:top w:val="none" w:sz="0" w:space="0" w:color="auto"/>
            <w:left w:val="none" w:sz="0" w:space="0" w:color="auto"/>
            <w:bottom w:val="none" w:sz="0" w:space="0" w:color="auto"/>
            <w:right w:val="none" w:sz="0" w:space="0" w:color="auto"/>
          </w:divBdr>
        </w:div>
        <w:div w:id="293681479">
          <w:marLeft w:val="0"/>
          <w:marRight w:val="0"/>
          <w:marTop w:val="0"/>
          <w:marBottom w:val="0"/>
          <w:divBdr>
            <w:top w:val="none" w:sz="0" w:space="0" w:color="auto"/>
            <w:left w:val="none" w:sz="0" w:space="0" w:color="auto"/>
            <w:bottom w:val="none" w:sz="0" w:space="0" w:color="auto"/>
            <w:right w:val="none" w:sz="0" w:space="0" w:color="auto"/>
          </w:divBdr>
        </w:div>
        <w:div w:id="1931087176">
          <w:marLeft w:val="0"/>
          <w:marRight w:val="0"/>
          <w:marTop w:val="0"/>
          <w:marBottom w:val="0"/>
          <w:divBdr>
            <w:top w:val="none" w:sz="0" w:space="0" w:color="auto"/>
            <w:left w:val="none" w:sz="0" w:space="0" w:color="auto"/>
            <w:bottom w:val="none" w:sz="0" w:space="0" w:color="auto"/>
            <w:right w:val="none" w:sz="0" w:space="0" w:color="auto"/>
          </w:divBdr>
        </w:div>
        <w:div w:id="1185629304">
          <w:marLeft w:val="0"/>
          <w:marRight w:val="0"/>
          <w:marTop w:val="0"/>
          <w:marBottom w:val="0"/>
          <w:divBdr>
            <w:top w:val="none" w:sz="0" w:space="0" w:color="auto"/>
            <w:left w:val="none" w:sz="0" w:space="0" w:color="auto"/>
            <w:bottom w:val="none" w:sz="0" w:space="0" w:color="auto"/>
            <w:right w:val="none" w:sz="0" w:space="0" w:color="auto"/>
          </w:divBdr>
        </w:div>
        <w:div w:id="1152138225">
          <w:marLeft w:val="0"/>
          <w:marRight w:val="0"/>
          <w:marTop w:val="0"/>
          <w:marBottom w:val="0"/>
          <w:divBdr>
            <w:top w:val="none" w:sz="0" w:space="0" w:color="auto"/>
            <w:left w:val="none" w:sz="0" w:space="0" w:color="auto"/>
            <w:bottom w:val="none" w:sz="0" w:space="0" w:color="auto"/>
            <w:right w:val="none" w:sz="0" w:space="0" w:color="auto"/>
          </w:divBdr>
        </w:div>
        <w:div w:id="942227090">
          <w:marLeft w:val="0"/>
          <w:marRight w:val="0"/>
          <w:marTop w:val="0"/>
          <w:marBottom w:val="0"/>
          <w:divBdr>
            <w:top w:val="none" w:sz="0" w:space="0" w:color="auto"/>
            <w:left w:val="none" w:sz="0" w:space="0" w:color="auto"/>
            <w:bottom w:val="none" w:sz="0" w:space="0" w:color="auto"/>
            <w:right w:val="none" w:sz="0" w:space="0" w:color="auto"/>
          </w:divBdr>
        </w:div>
        <w:div w:id="1944995176">
          <w:marLeft w:val="0"/>
          <w:marRight w:val="0"/>
          <w:marTop w:val="0"/>
          <w:marBottom w:val="0"/>
          <w:divBdr>
            <w:top w:val="none" w:sz="0" w:space="0" w:color="auto"/>
            <w:left w:val="none" w:sz="0" w:space="0" w:color="auto"/>
            <w:bottom w:val="none" w:sz="0" w:space="0" w:color="auto"/>
            <w:right w:val="none" w:sz="0" w:space="0" w:color="auto"/>
          </w:divBdr>
        </w:div>
        <w:div w:id="966853420">
          <w:marLeft w:val="0"/>
          <w:marRight w:val="0"/>
          <w:marTop w:val="0"/>
          <w:marBottom w:val="0"/>
          <w:divBdr>
            <w:top w:val="none" w:sz="0" w:space="0" w:color="auto"/>
            <w:left w:val="none" w:sz="0" w:space="0" w:color="auto"/>
            <w:bottom w:val="none" w:sz="0" w:space="0" w:color="auto"/>
            <w:right w:val="none" w:sz="0" w:space="0" w:color="auto"/>
          </w:divBdr>
        </w:div>
        <w:div w:id="1485242848">
          <w:marLeft w:val="0"/>
          <w:marRight w:val="0"/>
          <w:marTop w:val="0"/>
          <w:marBottom w:val="0"/>
          <w:divBdr>
            <w:top w:val="none" w:sz="0" w:space="0" w:color="auto"/>
            <w:left w:val="none" w:sz="0" w:space="0" w:color="auto"/>
            <w:bottom w:val="none" w:sz="0" w:space="0" w:color="auto"/>
            <w:right w:val="none" w:sz="0" w:space="0" w:color="auto"/>
          </w:divBdr>
        </w:div>
        <w:div w:id="1280604030">
          <w:marLeft w:val="0"/>
          <w:marRight w:val="0"/>
          <w:marTop w:val="0"/>
          <w:marBottom w:val="0"/>
          <w:divBdr>
            <w:top w:val="none" w:sz="0" w:space="0" w:color="auto"/>
            <w:left w:val="none" w:sz="0" w:space="0" w:color="auto"/>
            <w:bottom w:val="none" w:sz="0" w:space="0" w:color="auto"/>
            <w:right w:val="none" w:sz="0" w:space="0" w:color="auto"/>
          </w:divBdr>
        </w:div>
        <w:div w:id="1474758816">
          <w:marLeft w:val="0"/>
          <w:marRight w:val="0"/>
          <w:marTop w:val="0"/>
          <w:marBottom w:val="0"/>
          <w:divBdr>
            <w:top w:val="none" w:sz="0" w:space="0" w:color="auto"/>
            <w:left w:val="none" w:sz="0" w:space="0" w:color="auto"/>
            <w:bottom w:val="none" w:sz="0" w:space="0" w:color="auto"/>
            <w:right w:val="none" w:sz="0" w:space="0" w:color="auto"/>
          </w:divBdr>
        </w:div>
        <w:div w:id="1277829764">
          <w:marLeft w:val="0"/>
          <w:marRight w:val="0"/>
          <w:marTop w:val="0"/>
          <w:marBottom w:val="0"/>
          <w:divBdr>
            <w:top w:val="none" w:sz="0" w:space="0" w:color="auto"/>
            <w:left w:val="none" w:sz="0" w:space="0" w:color="auto"/>
            <w:bottom w:val="none" w:sz="0" w:space="0" w:color="auto"/>
            <w:right w:val="none" w:sz="0" w:space="0" w:color="auto"/>
          </w:divBdr>
        </w:div>
        <w:div w:id="1914386852">
          <w:marLeft w:val="0"/>
          <w:marRight w:val="0"/>
          <w:marTop w:val="0"/>
          <w:marBottom w:val="0"/>
          <w:divBdr>
            <w:top w:val="none" w:sz="0" w:space="0" w:color="auto"/>
            <w:left w:val="none" w:sz="0" w:space="0" w:color="auto"/>
            <w:bottom w:val="none" w:sz="0" w:space="0" w:color="auto"/>
            <w:right w:val="none" w:sz="0" w:space="0" w:color="auto"/>
          </w:divBdr>
        </w:div>
        <w:div w:id="139419173">
          <w:marLeft w:val="0"/>
          <w:marRight w:val="0"/>
          <w:marTop w:val="0"/>
          <w:marBottom w:val="0"/>
          <w:divBdr>
            <w:top w:val="none" w:sz="0" w:space="0" w:color="auto"/>
            <w:left w:val="none" w:sz="0" w:space="0" w:color="auto"/>
            <w:bottom w:val="none" w:sz="0" w:space="0" w:color="auto"/>
            <w:right w:val="none" w:sz="0" w:space="0" w:color="auto"/>
          </w:divBdr>
        </w:div>
        <w:div w:id="247692423">
          <w:marLeft w:val="0"/>
          <w:marRight w:val="0"/>
          <w:marTop w:val="0"/>
          <w:marBottom w:val="0"/>
          <w:divBdr>
            <w:top w:val="none" w:sz="0" w:space="0" w:color="auto"/>
            <w:left w:val="none" w:sz="0" w:space="0" w:color="auto"/>
            <w:bottom w:val="none" w:sz="0" w:space="0" w:color="auto"/>
            <w:right w:val="none" w:sz="0" w:space="0" w:color="auto"/>
          </w:divBdr>
        </w:div>
        <w:div w:id="50926898">
          <w:marLeft w:val="0"/>
          <w:marRight w:val="0"/>
          <w:marTop w:val="0"/>
          <w:marBottom w:val="0"/>
          <w:divBdr>
            <w:top w:val="none" w:sz="0" w:space="0" w:color="auto"/>
            <w:left w:val="none" w:sz="0" w:space="0" w:color="auto"/>
            <w:bottom w:val="none" w:sz="0" w:space="0" w:color="auto"/>
            <w:right w:val="none" w:sz="0" w:space="0" w:color="auto"/>
          </w:divBdr>
        </w:div>
        <w:div w:id="1195001176">
          <w:marLeft w:val="0"/>
          <w:marRight w:val="0"/>
          <w:marTop w:val="0"/>
          <w:marBottom w:val="0"/>
          <w:divBdr>
            <w:top w:val="none" w:sz="0" w:space="0" w:color="auto"/>
            <w:left w:val="none" w:sz="0" w:space="0" w:color="auto"/>
            <w:bottom w:val="none" w:sz="0" w:space="0" w:color="auto"/>
            <w:right w:val="none" w:sz="0" w:space="0" w:color="auto"/>
          </w:divBdr>
        </w:div>
        <w:div w:id="1814977850">
          <w:marLeft w:val="0"/>
          <w:marRight w:val="0"/>
          <w:marTop w:val="0"/>
          <w:marBottom w:val="0"/>
          <w:divBdr>
            <w:top w:val="none" w:sz="0" w:space="0" w:color="auto"/>
            <w:left w:val="none" w:sz="0" w:space="0" w:color="auto"/>
            <w:bottom w:val="none" w:sz="0" w:space="0" w:color="auto"/>
            <w:right w:val="none" w:sz="0" w:space="0" w:color="auto"/>
          </w:divBdr>
        </w:div>
        <w:div w:id="1844390024">
          <w:marLeft w:val="0"/>
          <w:marRight w:val="0"/>
          <w:marTop w:val="0"/>
          <w:marBottom w:val="0"/>
          <w:divBdr>
            <w:top w:val="none" w:sz="0" w:space="0" w:color="auto"/>
            <w:left w:val="none" w:sz="0" w:space="0" w:color="auto"/>
            <w:bottom w:val="none" w:sz="0" w:space="0" w:color="auto"/>
            <w:right w:val="none" w:sz="0" w:space="0" w:color="auto"/>
          </w:divBdr>
        </w:div>
        <w:div w:id="1223446830">
          <w:marLeft w:val="0"/>
          <w:marRight w:val="0"/>
          <w:marTop w:val="0"/>
          <w:marBottom w:val="0"/>
          <w:divBdr>
            <w:top w:val="none" w:sz="0" w:space="0" w:color="auto"/>
            <w:left w:val="none" w:sz="0" w:space="0" w:color="auto"/>
            <w:bottom w:val="none" w:sz="0" w:space="0" w:color="auto"/>
            <w:right w:val="none" w:sz="0" w:space="0" w:color="auto"/>
          </w:divBdr>
        </w:div>
        <w:div w:id="196966768">
          <w:marLeft w:val="0"/>
          <w:marRight w:val="0"/>
          <w:marTop w:val="0"/>
          <w:marBottom w:val="0"/>
          <w:divBdr>
            <w:top w:val="none" w:sz="0" w:space="0" w:color="auto"/>
            <w:left w:val="none" w:sz="0" w:space="0" w:color="auto"/>
            <w:bottom w:val="none" w:sz="0" w:space="0" w:color="auto"/>
            <w:right w:val="none" w:sz="0" w:space="0" w:color="auto"/>
          </w:divBdr>
        </w:div>
        <w:div w:id="698317521">
          <w:marLeft w:val="0"/>
          <w:marRight w:val="0"/>
          <w:marTop w:val="0"/>
          <w:marBottom w:val="0"/>
          <w:divBdr>
            <w:top w:val="none" w:sz="0" w:space="0" w:color="auto"/>
            <w:left w:val="none" w:sz="0" w:space="0" w:color="auto"/>
            <w:bottom w:val="none" w:sz="0" w:space="0" w:color="auto"/>
            <w:right w:val="none" w:sz="0" w:space="0" w:color="auto"/>
          </w:divBdr>
        </w:div>
        <w:div w:id="1405031886">
          <w:marLeft w:val="0"/>
          <w:marRight w:val="0"/>
          <w:marTop w:val="0"/>
          <w:marBottom w:val="0"/>
          <w:divBdr>
            <w:top w:val="none" w:sz="0" w:space="0" w:color="auto"/>
            <w:left w:val="none" w:sz="0" w:space="0" w:color="auto"/>
            <w:bottom w:val="none" w:sz="0" w:space="0" w:color="auto"/>
            <w:right w:val="none" w:sz="0" w:space="0" w:color="auto"/>
          </w:divBdr>
        </w:div>
        <w:div w:id="138807896">
          <w:marLeft w:val="0"/>
          <w:marRight w:val="0"/>
          <w:marTop w:val="0"/>
          <w:marBottom w:val="0"/>
          <w:divBdr>
            <w:top w:val="none" w:sz="0" w:space="0" w:color="auto"/>
            <w:left w:val="none" w:sz="0" w:space="0" w:color="auto"/>
            <w:bottom w:val="none" w:sz="0" w:space="0" w:color="auto"/>
            <w:right w:val="none" w:sz="0" w:space="0" w:color="auto"/>
          </w:divBdr>
        </w:div>
        <w:div w:id="1611354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vikram-pc</dc:creator>
  <cp:keywords/>
  <dc:description/>
  <cp:lastModifiedBy>vikram-pc</cp:lastModifiedBy>
  <cp:revision>1</cp:revision>
  <dcterms:created xsi:type="dcterms:W3CDTF">2020-04-07T14:17:00Z</dcterms:created>
  <dcterms:modified xsi:type="dcterms:W3CDTF">2020-04-07T14:30:00Z</dcterms:modified>
</cp:coreProperties>
</file>