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F5EB" w14:textId="654481E4" w:rsidR="000E082C" w:rsidRPr="000E082C" w:rsidRDefault="000E082C" w:rsidP="000E082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PostgreSQL is a powerful, </w:t>
      </w:r>
      <w:commentRangeStart w:id="0"/>
      <w:r>
        <w:rPr>
          <w:rFonts w:ascii="Arial" w:hAnsi="Arial" w:cs="Arial"/>
          <w:color w:val="000000"/>
          <w:shd w:val="clear" w:color="auto" w:fill="FFFFFF"/>
        </w:rPr>
        <w:t>open-source</w:t>
      </w:r>
      <w:r>
        <w:rPr>
          <w:rFonts w:ascii="Arial" w:hAnsi="Arial" w:cs="Arial"/>
          <w:color w:val="000000"/>
          <w:shd w:val="clear" w:color="auto" w:fill="FFFFFF"/>
        </w:rPr>
        <w:t xml:space="preserve"> object-relational database system</w:t>
      </w:r>
      <w:commentRangeEnd w:id="0"/>
      <w:r>
        <w:rPr>
          <w:rStyle w:val="CommentReference"/>
        </w:rPr>
        <w:commentReference w:id="0"/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1037F3A7" w14:textId="2DF04206" w:rsidR="000E082C" w:rsidRPr="000E082C" w:rsidRDefault="000E082C" w:rsidP="000E082C">
      <w:pPr>
        <w:pStyle w:val="ListParagraph"/>
      </w:pPr>
      <w:r>
        <w:rPr>
          <w:noProof/>
        </w:rPr>
        <w:drawing>
          <wp:inline distT="0" distB="0" distL="0" distR="0" wp14:anchorId="71AE96A3" wp14:editId="178AC0B1">
            <wp:extent cx="5427133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74" cy="338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5A4D" w14:textId="21CDC454" w:rsidR="000E082C" w:rsidRPr="000E082C" w:rsidRDefault="000E082C" w:rsidP="000E082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It has more than 15 years of active development phase and a proven architecture that has earned it a strong reputation for reliability, data integrity, and correctness.</w:t>
      </w:r>
    </w:p>
    <w:p w14:paraId="6DF1833C" w14:textId="77777777" w:rsidR="000E082C" w:rsidRDefault="000E082C" w:rsidP="000E082C">
      <w:pPr>
        <w:pStyle w:val="ListParagraph"/>
        <w:numPr>
          <w:ilvl w:val="0"/>
          <w:numId w:val="1"/>
        </w:numPr>
      </w:pPr>
    </w:p>
    <w:sectPr w:rsidR="000E082C" w:rsidSect="000E082C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kram Jha" w:date="2022-02-20T18:20:00Z" w:initials="VJ">
    <w:p w14:paraId="196A8135" w14:textId="77777777" w:rsidR="000E082C" w:rsidRDefault="000E082C" w:rsidP="00864014">
      <w:pPr>
        <w:pStyle w:val="CommentText"/>
      </w:pPr>
      <w:r>
        <w:rPr>
          <w:rStyle w:val="CommentReference"/>
        </w:rPr>
        <w:annotationRef/>
      </w:r>
      <w:r>
        <w:rPr>
          <w:color w:val="202122"/>
        </w:rPr>
        <w:t>An </w:t>
      </w:r>
      <w:r>
        <w:rPr>
          <w:b/>
          <w:bCs/>
          <w:color w:val="202122"/>
        </w:rPr>
        <w:t>object-relational database</w:t>
      </w:r>
      <w:r>
        <w:rPr>
          <w:color w:val="202122"/>
        </w:rPr>
        <w:t> (</w:t>
      </w:r>
      <w:r>
        <w:rPr>
          <w:b/>
          <w:bCs/>
          <w:color w:val="202122"/>
        </w:rPr>
        <w:t>ORD</w:t>
      </w:r>
      <w:r>
        <w:rPr>
          <w:color w:val="202122"/>
        </w:rPr>
        <w:t>), or </w:t>
      </w:r>
      <w:r>
        <w:rPr>
          <w:b/>
          <w:bCs/>
          <w:color w:val="202122"/>
        </w:rPr>
        <w:t>object-relational database management system</w:t>
      </w:r>
      <w:r>
        <w:rPr>
          <w:color w:val="202122"/>
        </w:rPr>
        <w:t> (</w:t>
      </w:r>
      <w:r>
        <w:rPr>
          <w:b/>
          <w:bCs/>
          <w:color w:val="202122"/>
        </w:rPr>
        <w:t>ORDBMS</w:t>
      </w:r>
      <w:r>
        <w:rPr>
          <w:color w:val="202122"/>
        </w:rPr>
        <w:t>), is a </w:t>
      </w:r>
      <w:hyperlink r:id="rId1" w:history="1">
        <w:r w:rsidRPr="00864014">
          <w:rPr>
            <w:rStyle w:val="Hyperlink"/>
          </w:rPr>
          <w:t>database management system</w:t>
        </w:r>
      </w:hyperlink>
      <w:r>
        <w:rPr>
          <w:color w:val="202122"/>
        </w:rPr>
        <w:t> (DBMS) similar to a </w:t>
      </w:r>
      <w:hyperlink r:id="rId2" w:history="1">
        <w:r w:rsidRPr="00864014">
          <w:rPr>
            <w:rStyle w:val="Hyperlink"/>
          </w:rPr>
          <w:t>relational database</w:t>
        </w:r>
      </w:hyperlink>
      <w:r>
        <w:rPr>
          <w:color w:val="202122"/>
        </w:rPr>
        <w:t>, but with an </w:t>
      </w:r>
      <w:hyperlink r:id="rId3" w:history="1">
        <w:r w:rsidRPr="00864014">
          <w:rPr>
            <w:rStyle w:val="Hyperlink"/>
          </w:rPr>
          <w:t>object-oriented database model</w:t>
        </w:r>
      </w:hyperlink>
      <w:r>
        <w:rPr>
          <w:color w:val="202122"/>
        </w:rPr>
        <w:t>: objects, classes and inheritance are directly supported in </w:t>
      </w:r>
      <w:hyperlink r:id="rId4" w:history="1">
        <w:r w:rsidRPr="00864014">
          <w:rPr>
            <w:rStyle w:val="Hyperlink"/>
          </w:rPr>
          <w:t>database schemas</w:t>
        </w:r>
      </w:hyperlink>
      <w:r>
        <w:rPr>
          <w:color w:val="202122"/>
        </w:rPr>
        <w:t> and in the </w:t>
      </w:r>
      <w:hyperlink r:id="rId5" w:history="1">
        <w:r w:rsidRPr="00864014">
          <w:rPr>
            <w:rStyle w:val="Hyperlink"/>
          </w:rPr>
          <w:t>query language</w:t>
        </w:r>
      </w:hyperlink>
      <w:r>
        <w:rPr>
          <w:color w:val="202122"/>
        </w:rPr>
        <w:t>. In addition, just as with pure relational systems, it supports extension of the </w:t>
      </w:r>
      <w:hyperlink r:id="rId6" w:history="1">
        <w:r w:rsidRPr="00864014">
          <w:rPr>
            <w:rStyle w:val="Hyperlink"/>
          </w:rPr>
          <w:t>data model</w:t>
        </w:r>
      </w:hyperlink>
      <w:r>
        <w:rPr>
          <w:color w:val="202122"/>
        </w:rPr>
        <w:t> with custom </w:t>
      </w:r>
      <w:hyperlink r:id="rId7" w:history="1">
        <w:r w:rsidRPr="00864014">
          <w:rPr>
            <w:rStyle w:val="Hyperlink"/>
          </w:rPr>
          <w:t>data types</w:t>
        </w:r>
      </w:hyperlink>
      <w:r>
        <w:rPr>
          <w:color w:val="202122"/>
        </w:rPr>
        <w:t> and </w:t>
      </w:r>
      <w:hyperlink r:id="rId8" w:history="1">
        <w:r w:rsidRPr="00864014">
          <w:rPr>
            <w:rStyle w:val="Hyperlink"/>
          </w:rPr>
          <w:t>methods</w:t>
        </w:r>
      </w:hyperlink>
      <w:r>
        <w:rPr>
          <w:color w:val="202122"/>
        </w:rPr>
        <w:t>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6A81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D04E8" w16cex:dateUtc="2022-02-20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6A8135" w16cid:durableId="25BD04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12BB" w14:textId="77777777" w:rsidR="00067CA8" w:rsidRDefault="00067CA8" w:rsidP="000E082C">
      <w:pPr>
        <w:spacing w:after="0" w:line="240" w:lineRule="auto"/>
      </w:pPr>
      <w:r>
        <w:separator/>
      </w:r>
    </w:p>
  </w:endnote>
  <w:endnote w:type="continuationSeparator" w:id="0">
    <w:p w14:paraId="611F9B90" w14:textId="77777777" w:rsidR="00067CA8" w:rsidRDefault="00067CA8" w:rsidP="000E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1609" w14:textId="77777777" w:rsidR="00067CA8" w:rsidRDefault="00067CA8" w:rsidP="000E082C">
      <w:pPr>
        <w:spacing w:after="0" w:line="240" w:lineRule="auto"/>
      </w:pPr>
      <w:r>
        <w:separator/>
      </w:r>
    </w:p>
  </w:footnote>
  <w:footnote w:type="continuationSeparator" w:id="0">
    <w:p w14:paraId="79FA4D1B" w14:textId="77777777" w:rsidR="00067CA8" w:rsidRDefault="00067CA8" w:rsidP="000E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1F33" w14:textId="25B72019" w:rsidR="000E082C" w:rsidRPr="000E082C" w:rsidRDefault="000E082C" w:rsidP="000E082C">
    <w:pPr>
      <w:pStyle w:val="Header"/>
      <w:jc w:val="center"/>
      <w:rPr>
        <w:rFonts w:ascii="Algerian" w:hAnsi="Algerian"/>
        <w:color w:val="4472C4" w:themeColor="accent1"/>
        <w:sz w:val="52"/>
        <w:szCs w:val="52"/>
        <w:lang w:val="en-US"/>
      </w:rPr>
    </w:pPr>
    <w:r w:rsidRPr="000E082C">
      <w:rPr>
        <w:rFonts w:ascii="Algerian" w:hAnsi="Algerian"/>
        <w:color w:val="4472C4" w:themeColor="accent1"/>
        <w:sz w:val="52"/>
        <w:szCs w:val="52"/>
        <w:lang w:val="en-US"/>
      </w:rPr>
      <w:t>POSTGRESQL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4B05"/>
    <w:multiLevelType w:val="hybridMultilevel"/>
    <w:tmpl w:val="67B64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kram Jha">
    <w15:presenceInfo w15:providerId="Windows Live" w15:userId="3cfb75195cf227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2C"/>
    <w:rsid w:val="00067CA8"/>
    <w:rsid w:val="000E082C"/>
    <w:rsid w:val="00367029"/>
    <w:rsid w:val="006920E3"/>
    <w:rsid w:val="00B2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7736"/>
  <w15:chartTrackingRefBased/>
  <w15:docId w15:val="{A812ACBF-EC19-4752-8356-ED15B356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2C"/>
  </w:style>
  <w:style w:type="paragraph" w:styleId="Footer">
    <w:name w:val="footer"/>
    <w:basedOn w:val="Normal"/>
    <w:link w:val="FooterChar"/>
    <w:uiPriority w:val="99"/>
    <w:unhideWhenUsed/>
    <w:rsid w:val="000E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2C"/>
  </w:style>
  <w:style w:type="paragraph" w:styleId="ListParagraph">
    <w:name w:val="List Paragraph"/>
    <w:basedOn w:val="Normal"/>
    <w:uiPriority w:val="34"/>
    <w:qFormat/>
    <w:rsid w:val="000E08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0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0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0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82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E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hod_(computer_science)" TargetMode="External"/><Relationship Id="rId3" Type="http://schemas.openxmlformats.org/officeDocument/2006/relationships/hyperlink" Target="https://en.wikipedia.org/wiki/Object_database" TargetMode="External"/><Relationship Id="rId7" Type="http://schemas.openxmlformats.org/officeDocument/2006/relationships/hyperlink" Target="https://en.wikipedia.org/wiki/Data_type" TargetMode="External"/><Relationship Id="rId2" Type="http://schemas.openxmlformats.org/officeDocument/2006/relationships/hyperlink" Target="https://en.wikipedia.org/wiki/Relational_database" TargetMode="External"/><Relationship Id="rId1" Type="http://schemas.openxmlformats.org/officeDocument/2006/relationships/hyperlink" Target="https://en.wikipedia.org/wiki/Database_management_system" TargetMode="External"/><Relationship Id="rId6" Type="http://schemas.openxmlformats.org/officeDocument/2006/relationships/hyperlink" Target="https://en.wikipedia.org/wiki/Data_model" TargetMode="External"/><Relationship Id="rId5" Type="http://schemas.openxmlformats.org/officeDocument/2006/relationships/hyperlink" Target="https://en.wikipedia.org/wiki/Query_language" TargetMode="External"/><Relationship Id="rId4" Type="http://schemas.openxmlformats.org/officeDocument/2006/relationships/hyperlink" Target="https://en.wikipedia.org/wiki/Database_schema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Jha</dc:creator>
  <cp:keywords/>
  <dc:description/>
  <cp:lastModifiedBy>Vikram Jha</cp:lastModifiedBy>
  <cp:revision>1</cp:revision>
  <cp:lastPrinted>2022-02-20T13:53:00Z</cp:lastPrinted>
  <dcterms:created xsi:type="dcterms:W3CDTF">2022-02-20T12:46:00Z</dcterms:created>
  <dcterms:modified xsi:type="dcterms:W3CDTF">2022-02-20T13:53:00Z</dcterms:modified>
</cp:coreProperties>
</file>