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Q.1 A) Multiple choice questions. 10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1)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Which of the following symbols represent redirection?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- b) &lt;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&amp; d) |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2)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The statement z='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expr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5 / 2' would store which of the following values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in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z?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0 b) 1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2 d) 5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3)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Which of the following command is used to access an SMB share on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Linux system?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NFS b)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smbclient</w:t>
      </w:r>
      <w:proofErr w:type="spellEnd"/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SMD d)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smbserver</w:t>
      </w:r>
      <w:proofErr w:type="spellEnd"/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4)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Which is the correct way to use the nice command?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nice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5 class b) nice +5 class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nice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-d class d) none of these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5)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the full path for grub's configuration file?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/boot/grub/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lsof.conf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b) /boot/grub/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menu.lst</w:t>
      </w:r>
      <w:proofErr w:type="spellEnd"/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/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etc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/grub/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grub.conf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d) /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etc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/grub/grub.txt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6)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Which can be used to find a file emp.sh under the current directory or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its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subdirectories?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find .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-print emp.sh b) find emp.sh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find .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emp.sh d) none of these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7)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Which command used to print the route packets trace to a network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host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netstat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b) route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routetrace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d) none of these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8)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Which can be used to show the content of a zip file without extracting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file?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unzip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–t b) unzip –d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unzip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–Z d) unzip –x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9)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Which symbol is used to separate more than one command in the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command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line?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3B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$ b) </w:t>
      </w:r>
      <w:r>
        <w:rPr>
          <w:rFonts w:ascii="ArialMT" w:hAnsi="ArialMT" w:cs="ArialMT"/>
          <w:color w:val="22223B"/>
          <w:sz w:val="24"/>
          <w:szCs w:val="24"/>
          <w:lang w:bidi="mr-IN"/>
        </w:rPr>
        <w:t>#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: d) ;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bidi="mr-IN"/>
        </w:rPr>
      </w:pPr>
      <w:r>
        <w:rPr>
          <w:rFonts w:ascii="Calibri" w:hAnsi="Calibri" w:cs="Calibri"/>
          <w:color w:val="000000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color w:val="000000"/>
          <w:lang w:bidi="mr-IN"/>
        </w:rPr>
        <w:t xml:space="preserve">2 </w:t>
      </w:r>
      <w:r>
        <w:rPr>
          <w:rFonts w:ascii="Calibri" w:hAnsi="Calibri" w:cs="Calibri"/>
          <w:color w:val="000000"/>
          <w:lang w:bidi="mr-IN"/>
        </w:rPr>
        <w:t xml:space="preserve">of </w:t>
      </w:r>
      <w:r>
        <w:rPr>
          <w:rFonts w:ascii="Calibri-Bold" w:hAnsi="Calibri-Bold" w:cs="Calibri-Bold"/>
          <w:b/>
          <w:bCs/>
          <w:color w:val="000000"/>
          <w:lang w:bidi="mr-IN"/>
        </w:rPr>
        <w:t>2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  <w:t>SLR-FZ-192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10)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You need to change some settings on your Apache server. Which is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the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best tool to use for logging in remotely?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rsh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b)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ssh</w:t>
      </w:r>
      <w:proofErr w:type="spellEnd"/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rlogin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d) telnet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B) Fill in the blanks. 06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______ system variable is used to store the PID of the current shell.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Case statement ends with ______.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3) The location for subdirectories for local programs and executable for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user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and administrative commands is in ______ directories.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4) “?” Wild character is used for matching ______ character.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lastRenderedPageBreak/>
        <w:t xml:space="preserve">5) When you in the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vi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editor, by default you are in ______ mode.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6) _____ is used to replace a single character in “vi” editor.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Q.2 Solve any Eight of the following. 16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File permission?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Linux and why is it so popular?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List the name of different Shells available in Linux.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d)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shell script?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e)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What is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chown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command with example?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f)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Define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Inode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Block.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g)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are positional parameters?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h)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How do we move jobs to background and foreground?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spellStart"/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i</w:t>
      </w:r>
      <w:proofErr w:type="spellEnd"/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we command.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j)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are the network / communication commands?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Q.3 A) Attempt any Two of the following. 10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How to create archive file in Linux with example?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Explain different boot loaders.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3) What is the syntax for different types of loops available in shell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scripting</w:t>
      </w:r>
      <w:proofErr w:type="gramEnd"/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with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example?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Write a shell script to check entered number is Armstrong or not. </w:t>
      </w: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06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Q.4 A) Attempt any Two of the following. 08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How files are internally organized in Linux file system? Explain it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briefly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What is a shell? How does it work with the kernel &amp; user?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3) What is the difference between hard and soft links?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B) Write a menu driven shell Script 08</w:t>
      </w:r>
      <w:bookmarkStart w:id="0" w:name="_GoBack"/>
      <w:bookmarkEnd w:id="0"/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Copy a file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Remove a file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3) Move a directories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4) Cut fields 1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,3,5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from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bca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file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5) To remove repeated data from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bcom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file.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Q.5 Attempt any Two of the following. 16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Explain Input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modein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detail.</w:t>
      </w:r>
    </w:p>
    <w:p w:rsidR="0067475D" w:rsidRDefault="0067475D" w:rsidP="006747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Describe the use of filter. Explain sort filter command in detail.</w:t>
      </w:r>
    </w:p>
    <w:p w:rsidR="003C0EA3" w:rsidRDefault="0067475D" w:rsidP="0067475D"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Explain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sed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command in detail with example.</w:t>
      </w:r>
    </w:p>
    <w:sectPr w:rsidR="003C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EB"/>
    <w:rsid w:val="00080B35"/>
    <w:rsid w:val="003C0EA3"/>
    <w:rsid w:val="00516BDF"/>
    <w:rsid w:val="005631EB"/>
    <w:rsid w:val="0067475D"/>
    <w:rsid w:val="00B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A12BF-558F-481E-86F0-9121E14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2023-10-31T13:57:00Z</dcterms:created>
  <dcterms:modified xsi:type="dcterms:W3CDTF">2023-10-31T13:57:00Z</dcterms:modified>
</cp:coreProperties>
</file>