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7.png" ContentType="image/png"/>
  <Override PartName="/word/media/image2.png" ContentType="image/png"/>
  <Override PartName="/word/media/image8.png" ContentType="image/png"/>
  <Override PartName="/word/media/image6.png" ContentType="image/png"/>
  <Override PartName="/word/media/image3.png" ContentType="image/png"/>
  <Override PartName="/word/media/image4.png" ContentType="image/png"/>
  <Override PartName="/word/media/image60.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Fonts w:eastAsia="Arial" w:cs="Arial" w:ascii="Arial" w:hAnsi="Arial"/>
          <w:b/>
          <w:bCs/>
          <w:color w:val="auto"/>
          <w:sz w:val="40"/>
          <w:szCs w:val="40"/>
          <w:u w:val="single"/>
        </w:rPr>
        <w:t>Redistributing Routing Protocols</w:t>
      </w:r>
    </w:p>
    <w:p>
      <w:pPr>
        <w:pStyle w:val="Normal"/>
        <w:spacing w:lineRule="exact" w:line="278" w:before="0" w:after="0"/>
        <w:jc w:val="center"/>
        <w:rPr>
          <w:rFonts w:ascii="Arial" w:hAnsi="Arial" w:eastAsia="Arial" w:cs="Arial"/>
          <w:b/>
          <w:b/>
          <w:bCs/>
          <w:color w:val="auto"/>
          <w:sz w:val="20"/>
          <w:szCs w:val="20"/>
        </w:rPr>
      </w:pPr>
      <w:r>
        <w:rPr>
          <w:rFonts w:eastAsia="Arial" w:cs="Arial" w:ascii="Arial" w:hAnsi="Arial"/>
          <w:b/>
          <w:bCs/>
          <w:color w:val="auto"/>
          <w:sz w:val="20"/>
          <w:szCs w:val="20"/>
        </w:rPr>
      </w:r>
    </w:p>
    <w:p>
      <w:pPr>
        <w:pStyle w:val="Normal"/>
        <w:spacing w:lineRule="exact" w:line="281" w:before="0" w:after="0"/>
        <w:jc w:val="center"/>
        <w:rPr>
          <w:color w:val="auto"/>
          <w:sz w:val="24"/>
          <w:szCs w:val="24"/>
          <w:u w:val="single"/>
        </w:rPr>
      </w:pPr>
      <w:r>
        <w:rPr>
          <w:color w:val="auto"/>
          <w:sz w:val="24"/>
          <w:szCs w:val="24"/>
          <w:u w:val="single"/>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rFonts w:ascii="Arial" w:hAnsi="Arial" w:eastAsia="Arial" w:cs="Arial"/>
          <w:b/>
          <w:b/>
          <w:bCs/>
          <w:color w:val="auto"/>
          <w:sz w:val="24"/>
          <w:szCs w:val="24"/>
        </w:rPr>
      </w:pPr>
      <w:r>
        <w:rPr/>
      </w:r>
    </w:p>
    <w:p>
      <w:pPr>
        <w:pStyle w:val="Normal"/>
        <w:spacing w:before="0" w:after="0"/>
        <w:rPr/>
      </w:pPr>
      <w:r>
        <w:rPr>
          <w:rFonts w:eastAsia="Arial" w:cs="Arial" w:ascii="Arial" w:hAnsi="Arial"/>
          <w:b/>
          <w:bCs/>
          <w:color w:val="auto"/>
          <w:sz w:val="24"/>
          <w:szCs w:val="24"/>
        </w:rPr>
        <w:t>Contents</w:t>
      </w:r>
    </w:p>
    <w:p>
      <w:pPr>
        <w:pStyle w:val="Normal"/>
        <w:spacing w:lineRule="exact" w:line="280" w:before="0" w:after="0"/>
        <w:rPr>
          <w:color w:val="auto"/>
          <w:sz w:val="24"/>
          <w:szCs w:val="24"/>
        </w:rPr>
      </w:pPr>
      <w:r>
        <w:rPr>
          <w:color w:val="auto"/>
          <w:sz w:val="24"/>
          <w:szCs w:val="24"/>
        </w:rPr>
      </w:r>
    </w:p>
    <w:p>
      <w:pPr>
        <w:pStyle w:val="Normal"/>
        <w:spacing w:before="0" w:after="0"/>
        <w:rPr>
          <w:color w:val="auto"/>
          <w:sz w:val="20"/>
          <w:szCs w:val="20"/>
        </w:rPr>
      </w:pPr>
      <w:r>
        <w:rPr>
          <w:rFonts w:eastAsia="Times New Roman" w:cs="Times New Roman" w:ascii="Times New Roman" w:hAnsi="Times New Roman"/>
          <w:b/>
          <w:bCs/>
          <w:color w:val="auto"/>
          <w:sz w:val="24"/>
          <w:szCs w:val="24"/>
        </w:rPr>
        <w:t>Introduction</w:t>
      </w:r>
    </w:p>
    <w:p>
      <w:pPr>
        <w:pStyle w:val="Normal"/>
        <w:spacing w:lineRule="exact" w:line="11" w:before="0" w:after="0"/>
        <w:rPr>
          <w:color w:val="auto"/>
          <w:sz w:val="24"/>
          <w:szCs w:val="24"/>
        </w:rPr>
      </w:pPr>
      <w:r>
        <w:rPr>
          <w:color w:val="auto"/>
          <w:sz w:val="24"/>
          <w:szCs w:val="24"/>
        </w:rPr>
      </w:r>
    </w:p>
    <w:p>
      <w:pPr>
        <w:pStyle w:val="Normal"/>
        <w:spacing w:before="0" w:after="0"/>
        <w:ind w:left="60" w:hanging="0"/>
        <w:rPr>
          <w:color w:val="auto"/>
          <w:sz w:val="20"/>
          <w:szCs w:val="20"/>
        </w:rPr>
      </w:pPr>
      <w:r>
        <w:rPr>
          <w:rFonts w:eastAsia="Times New Roman" w:cs="Times New Roman" w:ascii="Times New Roman" w:hAnsi="Times New Roman"/>
          <w:b/>
          <w:bCs/>
          <w:color w:val="auto"/>
          <w:sz w:val="24"/>
          <w:szCs w:val="24"/>
        </w:rPr>
        <w:t>Prerequisites</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Requirements</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Components Used</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Conventions</w:t>
      </w:r>
    </w:p>
    <w:p>
      <w:pPr>
        <w:pStyle w:val="Normal"/>
        <w:spacing w:lineRule="exact" w:line="11" w:before="0" w:after="0"/>
        <w:rPr>
          <w:color w:val="auto"/>
          <w:sz w:val="24"/>
          <w:szCs w:val="24"/>
        </w:rPr>
      </w:pPr>
      <w:r>
        <w:rPr>
          <w:color w:val="auto"/>
          <w:sz w:val="24"/>
          <w:szCs w:val="24"/>
        </w:rPr>
      </w:r>
    </w:p>
    <w:p>
      <w:pPr>
        <w:pStyle w:val="Normal"/>
        <w:spacing w:before="0" w:after="0"/>
        <w:ind w:left="60" w:hanging="0"/>
        <w:rPr>
          <w:color w:val="auto"/>
          <w:sz w:val="20"/>
          <w:szCs w:val="20"/>
        </w:rPr>
      </w:pPr>
      <w:r>
        <w:rPr>
          <w:rFonts w:eastAsia="Times New Roman" w:cs="Times New Roman" w:ascii="Times New Roman" w:hAnsi="Times New Roman"/>
          <w:b/>
          <w:bCs/>
          <w:color w:val="auto"/>
          <w:sz w:val="24"/>
          <w:szCs w:val="24"/>
        </w:rPr>
        <w:t>Metrics</w:t>
      </w:r>
    </w:p>
    <w:p>
      <w:pPr>
        <w:pStyle w:val="Normal"/>
        <w:spacing w:lineRule="exact" w:line="11" w:before="0" w:after="0"/>
        <w:rPr>
          <w:color w:val="auto"/>
          <w:sz w:val="24"/>
          <w:szCs w:val="24"/>
        </w:rPr>
      </w:pPr>
      <w:r>
        <w:rPr>
          <w:color w:val="auto"/>
          <w:sz w:val="24"/>
          <w:szCs w:val="24"/>
        </w:rPr>
      </w:r>
    </w:p>
    <w:p>
      <w:pPr>
        <w:pStyle w:val="Normal"/>
        <w:spacing w:before="0" w:after="0"/>
        <w:ind w:left="60" w:hanging="0"/>
        <w:rPr>
          <w:color w:val="auto"/>
          <w:sz w:val="20"/>
          <w:szCs w:val="20"/>
        </w:rPr>
      </w:pPr>
      <w:r>
        <w:rPr>
          <w:rFonts w:eastAsia="Times New Roman" w:cs="Times New Roman" w:ascii="Times New Roman" w:hAnsi="Times New Roman"/>
          <w:b/>
          <w:bCs/>
          <w:color w:val="auto"/>
          <w:sz w:val="24"/>
          <w:szCs w:val="24"/>
        </w:rPr>
        <w:t>Administrative Distance</w:t>
      </w:r>
    </w:p>
    <w:p>
      <w:pPr>
        <w:pStyle w:val="Normal"/>
        <w:spacing w:lineRule="exact" w:line="11" w:before="0" w:after="0"/>
        <w:rPr>
          <w:color w:val="auto"/>
          <w:sz w:val="24"/>
          <w:szCs w:val="24"/>
        </w:rPr>
      </w:pPr>
      <w:r>
        <w:rPr>
          <w:color w:val="auto"/>
          <w:sz w:val="24"/>
          <w:szCs w:val="24"/>
        </w:rPr>
      </w:r>
    </w:p>
    <w:p>
      <w:pPr>
        <w:pStyle w:val="Normal"/>
        <w:spacing w:before="0" w:after="0"/>
        <w:ind w:left="60" w:hanging="0"/>
        <w:rPr>
          <w:color w:val="auto"/>
          <w:sz w:val="20"/>
          <w:szCs w:val="20"/>
        </w:rPr>
      </w:pPr>
      <w:r>
        <w:rPr>
          <w:rFonts w:eastAsia="Times New Roman" w:cs="Times New Roman" w:ascii="Times New Roman" w:hAnsi="Times New Roman"/>
          <w:b/>
          <w:bCs/>
          <w:color w:val="auto"/>
          <w:sz w:val="24"/>
          <w:szCs w:val="24"/>
        </w:rPr>
        <w:t>Redistribution Configuration Syntax and Examples</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IGRP and EIGRP</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OSPF</w:t>
      </w:r>
    </w:p>
    <w:p>
      <w:pPr>
        <w:pStyle w:val="Normal"/>
        <w:spacing w:lineRule="exact" w:line="11" w:before="0" w:after="0"/>
        <w:rPr>
          <w:color w:val="auto"/>
          <w:sz w:val="24"/>
          <w:szCs w:val="24"/>
        </w:rPr>
      </w:pPr>
      <w:r>
        <w:rPr>
          <w:color w:val="auto"/>
          <w:sz w:val="24"/>
          <w:szCs w:val="24"/>
        </w:rPr>
      </w:r>
    </w:p>
    <w:p>
      <w:pPr>
        <w:pStyle w:val="Normal"/>
        <w:spacing w:before="0" w:after="0"/>
        <w:ind w:left="340" w:hanging="0"/>
        <w:rPr>
          <w:color w:val="auto"/>
          <w:sz w:val="20"/>
          <w:szCs w:val="20"/>
        </w:rPr>
      </w:pPr>
      <w:r>
        <w:rPr>
          <w:rFonts w:eastAsia="Times New Roman" w:cs="Times New Roman" w:ascii="Times New Roman" w:hAnsi="Times New Roman"/>
          <w:color w:val="auto"/>
          <w:sz w:val="24"/>
          <w:szCs w:val="24"/>
        </w:rPr>
        <w:t>RIP</w:t>
      </w:r>
    </w:p>
    <w:p>
      <w:pPr>
        <w:pStyle w:val="Normal"/>
        <w:spacing w:lineRule="exact" w:line="22" w:before="0" w:after="0"/>
        <w:rPr>
          <w:color w:val="auto"/>
          <w:sz w:val="24"/>
          <w:szCs w:val="24"/>
        </w:rPr>
      </w:pPr>
      <w:r>
        <w:rPr>
          <w:color w:val="auto"/>
          <w:sz w:val="24"/>
          <w:szCs w:val="24"/>
        </w:rPr>
      </w:r>
    </w:p>
    <w:p>
      <w:pPr>
        <w:pStyle w:val="Normal"/>
        <w:spacing w:before="0" w:after="0"/>
        <w:ind w:right="1920" w:hanging="0"/>
        <w:rPr>
          <w:rFonts w:ascii="Times New Roman" w:hAnsi="Times New Roman" w:eastAsia="Times New Roman" w:cs="Times New Roman"/>
          <w:b/>
          <w:b/>
          <w:bCs/>
          <w:color w:val="auto"/>
          <w:sz w:val="20"/>
          <w:szCs w:val="20"/>
        </w:rPr>
      </w:pPr>
      <w:r>
        <w:rPr>
          <w:rFonts w:eastAsia="Times New Roman" w:cs="Times New Roman" w:ascii="Times New Roman" w:hAnsi="Times New Roman"/>
          <w:b/>
          <w:bCs/>
          <w:color w:val="auto"/>
          <w:sz w:val="20"/>
          <w:szCs w:val="20"/>
        </w:rPr>
        <w:t>PROJECT</w:t>
      </w:r>
    </w:p>
    <w:p>
      <w:pPr>
        <w:pStyle w:val="Normal"/>
        <w:spacing w:before="0" w:after="0"/>
        <w:ind w:left="60" w:hanging="0"/>
        <w:rPr>
          <w:rFonts w:ascii="Times New Roman" w:hAnsi="Times New Roman" w:eastAsia="Times New Roman" w:cs="Times New Roman"/>
          <w:b/>
          <w:b/>
          <w:bCs/>
          <w:color w:val="auto"/>
          <w:sz w:val="20"/>
          <w:szCs w:val="20"/>
        </w:rPr>
      </w:pPr>
      <w:r>
        <w:rPr>
          <w:rFonts w:eastAsia="Times New Roman" w:cs="Times New Roman" w:ascii="Times New Roman" w:hAnsi="Times New Roman"/>
          <w:b/>
          <w:bCs/>
          <w:color w:val="auto"/>
          <w:sz w:val="20"/>
          <w:szCs w:val="20"/>
        </w:rPr>
      </w:r>
    </w:p>
    <w:p>
      <w:pPr>
        <w:pStyle w:val="Normal"/>
        <w:spacing w:lineRule="exact" w:line="12" w:before="0" w:after="0"/>
        <w:rPr>
          <w:color w:val="auto"/>
          <w:sz w:val="24"/>
          <w:szCs w:val="24"/>
        </w:rPr>
      </w:pPr>
      <w:r>
        <w:rPr>
          <w:color w:val="auto"/>
          <w:sz w:val="24"/>
          <w:szCs w:val="2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Fonts w:eastAsia="Arial" w:cs="Arial" w:ascii="Arial" w:hAnsi="Arial"/>
          <w:b/>
          <w:bCs/>
          <w:color w:val="auto"/>
          <w:sz w:val="34"/>
          <w:szCs w:val="34"/>
        </w:rPr>
      </w:r>
    </w:p>
    <w:p>
      <w:pPr>
        <w:pStyle w:val="Normal"/>
        <w:spacing w:before="0" w:after="0"/>
        <w:rPr>
          <w:rFonts w:ascii="Arial" w:hAnsi="Arial" w:eastAsia="Arial" w:cs="Arial"/>
          <w:b/>
          <w:b/>
          <w:bCs/>
          <w:color w:val="auto"/>
          <w:sz w:val="34"/>
          <w:szCs w:val="34"/>
        </w:rPr>
      </w:pPr>
      <w:r>
        <w:rPr/>
      </w:r>
    </w:p>
    <w:p>
      <w:pPr>
        <w:pStyle w:val="Normal"/>
        <w:spacing w:before="0" w:after="0"/>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center"/>
        <w:rPr>
          <w:rFonts w:ascii="Liberation Serif" w:hAnsi="Liberation Serif"/>
          <w:b/>
          <w:b/>
          <w:bCs/>
        </w:rPr>
      </w:pPr>
      <w:r>
        <w:rPr>
          <w:rFonts w:eastAsia="Arial" w:cs="Arial" w:ascii="Liberation Serif" w:hAnsi="Liberation Serif"/>
          <w:b/>
          <w:bCs/>
          <w:color w:val="auto"/>
          <w:sz w:val="24"/>
          <w:szCs w:val="24"/>
        </w:rPr>
        <w:t>ABSTRACT</w:t>
      </w:r>
    </w:p>
    <w:p>
      <w:pPr>
        <w:pStyle w:val="Normal"/>
        <w:spacing w:before="0" w:after="0"/>
        <w:rPr>
          <w:rFonts w:ascii="Arial" w:hAnsi="Arial" w:eastAsia="Arial" w:cs="Arial"/>
          <w:b/>
          <w:b/>
          <w:bCs/>
          <w:color w:val="auto"/>
          <w:sz w:val="24"/>
          <w:szCs w:val="24"/>
        </w:rPr>
      </w:pPr>
      <w:r>
        <w:rPr>
          <w:rFonts w:ascii="sans-serif" w:hAnsi="sans-serif"/>
          <w:sz w:val="30"/>
        </w:rPr>
      </w:r>
    </w:p>
    <w:p>
      <w:pPr>
        <w:pStyle w:val="Normal"/>
        <w:jc w:val="both"/>
        <w:rPr>
          <w:rFonts w:ascii="Liberation Serif" w:hAnsi="Liberation Serif"/>
          <w:b w:val="false"/>
          <w:b w:val="false"/>
          <w:bCs w:val="false"/>
          <w:sz w:val="22"/>
          <w:szCs w:val="22"/>
        </w:rPr>
      </w:pPr>
      <w:r>
        <w:rPr>
          <w:rFonts w:eastAsia="Arial" w:cs="Arial" w:ascii="Liberation Serif" w:hAnsi="Liberation Serif"/>
          <w:b w:val="false"/>
          <w:bCs w:val="false"/>
          <w:color w:val="auto"/>
          <w:sz w:val="22"/>
          <w:szCs w:val="22"/>
        </w:rPr>
        <w:t>Routing protocols determine</w:t>
      </w:r>
      <w:r>
        <w:rPr>
          <w:rFonts w:eastAsia="Arial" w:cs="Arial" w:ascii="Liberation Serif" w:hAnsi="Liberation Serif"/>
          <w:b w:val="false"/>
          <w:bCs w:val="false"/>
          <w:color w:val="auto"/>
          <w:sz w:val="22"/>
          <w:szCs w:val="22"/>
        </w:rPr>
        <w:t xml:space="preserve"> </w:t>
      </w:r>
      <w:r>
        <w:rPr>
          <w:rFonts w:ascii="Liberation Serif" w:hAnsi="Liberation Serif"/>
          <w:b w:val="false"/>
          <w:bCs w:val="false"/>
          <w:sz w:val="22"/>
          <w:szCs w:val="22"/>
        </w:rPr>
        <w:t xml:space="preserve">the best routes to transfer data from one node to another and specify how routers communicate between each other in order to complete this task. There are different classes of routing protocols, two of which are Exterior Gateway Protocol (EGP) and Interior Gateway Routing (IGR). A routing protocol can be dynamicor static, as well as distance-vector or link-state.In this project, we will focus on Routing Information Protocol (RIP),Open Shortest Path First (OSPF), and Enhanced Interior Gateway Routing Protocol (EIGRP). All three protocols are dynamic IGP’s, meaning that these protocols route packets within one Autonomous System (AS).RIP is a distance-vector protocol;EIGRP is an enhanced distance vector protocol developed by Cisco and OSPF is a link-state routing protocol. Detailed descriptions of these routing protocols are provided later in this report. We will study characteristics such as convergence time and routing trafficsent within small and large topologies. Using OPNET, we will obtain simulation results for the specified routing protocols and compare performance in order to determine the best routing protocol for a given network topology. </w:t>
      </w:r>
    </w:p>
    <w:p>
      <w:pPr>
        <w:pStyle w:val="Normal"/>
        <w:spacing w:before="0" w:after="0"/>
        <w:jc w:val="both"/>
        <w:rPr>
          <w:rFonts w:ascii="Arial" w:hAnsi="Arial" w:eastAsia="Arial" w:cs="Arial"/>
          <w:b/>
          <w:b/>
          <w:bCs/>
          <w:color w:val="auto"/>
          <w:sz w:val="34"/>
          <w:szCs w:val="34"/>
        </w:rPr>
      </w:pPr>
      <w:r>
        <w:rPr>
          <w:rFonts w:ascii="Liberation Serif" w:hAnsi="Liberation Serif"/>
          <w:b w:val="false"/>
          <w:bCs w:val="false"/>
          <w:sz w:val="22"/>
          <w:szCs w:val="22"/>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rFonts w:ascii="Arial" w:hAnsi="Arial" w:eastAsia="Arial" w:cs="Arial"/>
          <w:b/>
          <w:b/>
          <w:bCs/>
          <w:color w:val="auto"/>
          <w:sz w:val="34"/>
          <w:szCs w:val="34"/>
        </w:rPr>
      </w:pPr>
      <w:r>
        <w:rPr/>
      </w:r>
    </w:p>
    <w:p>
      <w:pPr>
        <w:pStyle w:val="Normal"/>
        <w:spacing w:before="0" w:after="0"/>
        <w:jc w:val="both"/>
        <w:rPr>
          <w:color w:val="auto"/>
          <w:sz w:val="20"/>
          <w:szCs w:val="20"/>
        </w:rPr>
      </w:pPr>
      <w:r>
        <w:rPr>
          <w:rFonts w:eastAsia="Arial" w:cs="Arial" w:ascii="Arial" w:hAnsi="Arial"/>
          <w:b/>
          <w:bCs/>
          <w:color w:val="auto"/>
          <w:sz w:val="34"/>
          <w:szCs w:val="34"/>
        </w:rPr>
        <w:t>Introduction</w:t>
      </w:r>
    </w:p>
    <w:p>
      <w:pPr>
        <w:pStyle w:val="Normal"/>
        <w:spacing w:lineRule="exact" w:line="291" w:before="0" w:after="0"/>
        <w:jc w:val="both"/>
        <w:rPr>
          <w:color w:val="auto"/>
          <w:sz w:val="24"/>
          <w:szCs w:val="24"/>
        </w:rPr>
      </w:pPr>
      <w:r>
        <w:rPr>
          <w:color w:val="auto"/>
          <w:sz w:val="24"/>
          <w:szCs w:val="24"/>
        </w:rPr>
      </w:r>
    </w:p>
    <w:p>
      <w:pPr>
        <w:pStyle w:val="Normal"/>
        <w:spacing w:lineRule="auto" w:line="247" w:before="0" w:after="0"/>
        <w:jc w:val="both"/>
        <w:rPr>
          <w:color w:val="auto"/>
          <w:sz w:val="20"/>
          <w:szCs w:val="20"/>
        </w:rPr>
      </w:pPr>
      <w:r>
        <w:rPr>
          <w:rFonts w:eastAsia="Times New Roman" w:cs="Times New Roman" w:ascii="Times New Roman" w:hAnsi="Times New Roman"/>
          <w:color w:val="auto"/>
          <w:sz w:val="22"/>
          <w:szCs w:val="22"/>
        </w:rPr>
        <w:t>The use of a routing protocol to advertise routes that are learned by some other means, such as by another routing protocol, static routes, or directly connected routes, is called redistribution. While running a single routing protocol throughout your entire IP internetwork is desirable, multi−protocol routing is common for a number of reasons, such as company mergers, multiple departments managed by multiple network administrators, and multi−vendor environments. Running different routing protocols is often part of a network design. In any case, having a multiple protocol environment makes redistribution a necessity.</w:t>
      </w:r>
    </w:p>
    <w:p>
      <w:pPr>
        <w:pStyle w:val="Normal"/>
        <w:spacing w:lineRule="exact" w:line="280" w:before="0" w:after="0"/>
        <w:jc w:val="both"/>
        <w:rPr>
          <w:color w:val="auto"/>
          <w:sz w:val="24"/>
          <w:szCs w:val="24"/>
        </w:rPr>
      </w:pPr>
      <w:r>
        <w:rPr>
          <w:color w:val="auto"/>
          <w:sz w:val="24"/>
          <w:szCs w:val="24"/>
        </w:rPr>
      </w:r>
    </w:p>
    <w:p>
      <w:pPr>
        <w:pStyle w:val="Normal"/>
        <w:spacing w:lineRule="auto" w:line="240" w:before="0" w:after="0"/>
        <w:ind w:right="40" w:hanging="0"/>
        <w:jc w:val="both"/>
        <w:rPr>
          <w:color w:val="auto"/>
          <w:sz w:val="20"/>
          <w:szCs w:val="20"/>
        </w:rPr>
      </w:pPr>
      <w:r>
        <w:rPr>
          <w:rFonts w:eastAsia="Times New Roman" w:cs="Times New Roman" w:ascii="Times New Roman" w:hAnsi="Times New Roman"/>
          <w:color w:val="auto"/>
          <w:sz w:val="22"/>
          <w:szCs w:val="22"/>
        </w:rPr>
        <w:t>Differences in routing protocol characteristics, such as metrics, administrative distance, classful and classless capabilities can effect redistribution. Consideration must be given to these differences for redistribution to succeed.</w:t>
      </w:r>
    </w:p>
    <w:p>
      <w:pPr>
        <w:pStyle w:val="Normal"/>
        <w:spacing w:lineRule="exact" w:line="271" w:before="0" w:after="0"/>
        <w:jc w:val="both"/>
        <w:rPr>
          <w:color w:val="auto"/>
          <w:sz w:val="24"/>
          <w:szCs w:val="24"/>
        </w:rPr>
      </w:pPr>
      <w:r>
        <w:rPr>
          <w:color w:val="auto"/>
          <w:sz w:val="24"/>
          <w:szCs w:val="24"/>
        </w:rPr>
      </w:r>
    </w:p>
    <w:p>
      <w:pPr>
        <w:pStyle w:val="Normal"/>
        <w:spacing w:before="0" w:after="0"/>
        <w:jc w:val="both"/>
        <w:rPr>
          <w:color w:val="auto"/>
          <w:sz w:val="20"/>
          <w:szCs w:val="20"/>
        </w:rPr>
      </w:pPr>
      <w:r>
        <w:rPr>
          <w:rFonts w:eastAsia="Arial" w:cs="Arial" w:ascii="Arial" w:hAnsi="Arial"/>
          <w:b/>
          <w:bCs/>
          <w:color w:val="auto"/>
          <w:sz w:val="34"/>
          <w:szCs w:val="34"/>
        </w:rPr>
        <w:t>Prerequisites</w:t>
      </w:r>
    </w:p>
    <w:p>
      <w:pPr>
        <w:pStyle w:val="Normal"/>
        <w:spacing w:lineRule="exact" w:line="278" w:before="0" w:after="0"/>
        <w:jc w:val="both"/>
        <w:rPr>
          <w:color w:val="auto"/>
          <w:sz w:val="24"/>
          <w:szCs w:val="24"/>
        </w:rPr>
      </w:pPr>
      <w:r>
        <w:rPr>
          <w:color w:val="auto"/>
          <w:sz w:val="24"/>
          <w:szCs w:val="24"/>
        </w:rPr>
      </w:r>
    </w:p>
    <w:p>
      <w:pPr>
        <w:pStyle w:val="Normal"/>
        <w:spacing w:before="0" w:after="0"/>
        <w:jc w:val="both"/>
        <w:rPr>
          <w:color w:val="auto"/>
          <w:sz w:val="20"/>
          <w:szCs w:val="20"/>
        </w:rPr>
      </w:pPr>
      <w:r>
        <w:rPr>
          <w:rFonts w:eastAsia="Arial" w:cs="Arial" w:ascii="Arial" w:hAnsi="Arial"/>
          <w:b/>
          <w:bCs/>
          <w:color w:val="auto"/>
          <w:sz w:val="28"/>
          <w:szCs w:val="28"/>
        </w:rPr>
        <w:t>Requirements</w:t>
      </w:r>
    </w:p>
    <w:p>
      <w:pPr>
        <w:pStyle w:val="Normal"/>
        <w:spacing w:lineRule="exact" w:line="280" w:before="0" w:after="0"/>
        <w:jc w:val="both"/>
        <w:rPr>
          <w:color w:val="auto"/>
          <w:sz w:val="24"/>
          <w:szCs w:val="24"/>
        </w:rPr>
      </w:pPr>
      <w:r>
        <w:rPr>
          <w:color w:val="auto"/>
          <w:sz w:val="24"/>
          <w:szCs w:val="24"/>
        </w:rPr>
      </w:r>
    </w:p>
    <w:p>
      <w:pPr>
        <w:pStyle w:val="Normal"/>
        <w:spacing w:before="0" w:after="0"/>
        <w:jc w:val="both"/>
        <w:rPr>
          <w:color w:val="auto"/>
          <w:sz w:val="20"/>
          <w:szCs w:val="20"/>
        </w:rPr>
      </w:pPr>
      <w:r>
        <w:rPr>
          <w:rFonts w:eastAsia="Times New Roman" w:cs="Times New Roman" w:ascii="Times New Roman" w:hAnsi="Times New Roman"/>
          <w:color w:val="auto"/>
          <w:sz w:val="22"/>
          <w:szCs w:val="22"/>
        </w:rPr>
        <w:t>There are no specific requirements for this document.</w:t>
      </w:r>
    </w:p>
    <w:p>
      <w:pPr>
        <w:pStyle w:val="Normal"/>
        <w:spacing w:lineRule="exact" w:line="273" w:before="0" w:after="0"/>
        <w:jc w:val="both"/>
        <w:rPr>
          <w:color w:val="auto"/>
          <w:sz w:val="24"/>
          <w:szCs w:val="24"/>
        </w:rPr>
      </w:pPr>
      <w:r>
        <w:rPr>
          <w:color w:val="auto"/>
          <w:sz w:val="24"/>
          <w:szCs w:val="24"/>
        </w:rPr>
      </w:r>
    </w:p>
    <w:p>
      <w:pPr>
        <w:pStyle w:val="Normal"/>
        <w:spacing w:before="0" w:after="0"/>
        <w:jc w:val="both"/>
        <w:rPr/>
      </w:pPr>
      <w:r>
        <w:rPr>
          <w:rFonts w:eastAsia="Arial" w:cs="Arial" w:ascii="Arial" w:hAnsi="Arial"/>
          <w:b/>
          <w:bCs/>
          <w:color w:val="auto"/>
          <w:sz w:val="28"/>
          <w:szCs w:val="28"/>
        </w:rPr>
        <w:t>Components Used</w:t>
      </w:r>
    </w:p>
    <w:p>
      <w:pPr>
        <w:pStyle w:val="Normal"/>
        <w:spacing w:before="0" w:after="0"/>
        <w:jc w:val="both"/>
        <w:rPr>
          <w:rFonts w:ascii="Times New Roman" w:hAnsi="Times New Roman" w:eastAsia="Times New Roman" w:cs="Times New Roman"/>
          <w:b/>
          <w:b/>
          <w:bCs/>
          <w:color w:val="auto"/>
          <w:sz w:val="20"/>
          <w:szCs w:val="20"/>
        </w:rPr>
      </w:pPr>
      <w:r>
        <w:rPr>
          <w:rFonts w:eastAsia="Times New Roman" w:cs="Times New Roman" w:ascii="Times New Roman" w:hAnsi="Times New Roman"/>
          <w:b/>
          <w:bCs/>
          <w:color w:val="auto"/>
          <w:sz w:val="20"/>
          <w:szCs w:val="20"/>
        </w:rPr>
      </w:r>
    </w:p>
    <w:p>
      <w:pPr>
        <w:pStyle w:val="Normal"/>
        <w:numPr>
          <w:ilvl w:val="0"/>
          <w:numId w:val="0"/>
        </w:numPr>
        <w:spacing w:before="0" w:after="0"/>
        <w:ind w:left="720" w:hanging="0"/>
        <w:jc w:val="both"/>
        <w:rPr/>
      </w:pPr>
      <w:bookmarkStart w:id="0" w:name="page2"/>
      <w:bookmarkEnd w:id="0"/>
      <w:r>
        <w:rPr>
          <w:rFonts w:eastAsia="Times New Roman" w:cs="Times New Roman" w:ascii="Times New Roman" w:hAnsi="Times New Roman"/>
          <w:b w:val="false"/>
          <w:bCs w:val="false"/>
          <w:color w:val="auto"/>
          <w:sz w:val="21"/>
          <w:szCs w:val="21"/>
        </w:rPr>
        <w:t>The information in this document is based on these software and hardware versions:</w:t>
      </w:r>
    </w:p>
    <w:p>
      <w:pPr>
        <w:pStyle w:val="Normal"/>
        <w:numPr>
          <w:ilvl w:val="0"/>
          <w:numId w:val="2"/>
        </w:numPr>
        <w:spacing w:before="0" w:after="0"/>
        <w:jc w:val="both"/>
        <w:rPr/>
      </w:pPr>
      <w:r>
        <w:rPr>
          <w:rFonts w:eastAsia="Times New Roman" w:cs="Times New Roman" w:ascii="Times New Roman" w:hAnsi="Times New Roman"/>
          <w:color w:val="auto"/>
          <w:sz w:val="22"/>
          <w:szCs w:val="22"/>
        </w:rPr>
        <w:t>Cisco IOS® Software Release 12.2(10b)</w:t>
      </w:r>
    </w:p>
    <w:p>
      <w:pPr>
        <w:pStyle w:val="Normal"/>
        <w:numPr>
          <w:ilvl w:val="0"/>
          <w:numId w:val="2"/>
        </w:numPr>
        <w:spacing w:before="0" w:after="0"/>
        <w:jc w:val="both"/>
        <w:rPr/>
      </w:pPr>
      <w:r>
        <w:rPr>
          <w:rFonts w:eastAsia="Times New Roman" w:cs="Times New Roman" w:ascii="Times New Roman" w:hAnsi="Times New Roman"/>
          <w:color w:val="auto"/>
          <w:sz w:val="22"/>
          <w:szCs w:val="22"/>
        </w:rPr>
        <w:t>Cisco 2500 Series Routers</w:t>
      </w:r>
    </w:p>
    <w:p>
      <w:pPr>
        <w:pStyle w:val="Normal"/>
        <w:spacing w:lineRule="exact" w:line="286" w:before="0" w:after="0"/>
        <w:jc w:val="both"/>
        <w:rPr>
          <w:rFonts w:ascii="Arial" w:hAnsi="Arial" w:eastAsia="Arial" w:cs="Arial"/>
          <w:b/>
          <w:b/>
          <w:bCs/>
          <w:color w:val="auto"/>
          <w:sz w:val="28"/>
          <w:szCs w:val="28"/>
        </w:rPr>
      </w:pPr>
      <w:r>
        <w:rPr>
          <w:rFonts w:eastAsia="Arial" w:cs="Arial" w:ascii="Arial" w:hAnsi="Arial"/>
          <w:b/>
          <w:bCs/>
          <w:color w:val="auto"/>
          <w:sz w:val="28"/>
          <w:szCs w:val="28"/>
        </w:rPr>
      </w:r>
    </w:p>
    <w:p>
      <w:pPr>
        <w:pStyle w:val="Normal"/>
        <w:spacing w:before="0" w:after="0"/>
        <w:jc w:val="both"/>
        <w:rPr>
          <w:color w:val="auto"/>
          <w:sz w:val="20"/>
          <w:szCs w:val="20"/>
        </w:rPr>
      </w:pPr>
      <w:r>
        <w:rPr>
          <w:rFonts w:eastAsia="Arial" w:cs="Arial" w:ascii="Arial" w:hAnsi="Arial"/>
          <w:b/>
          <w:bCs/>
          <w:color w:val="auto"/>
          <w:sz w:val="34"/>
          <w:szCs w:val="34"/>
        </w:rPr>
        <w:t>Metrics</w:t>
      </w:r>
    </w:p>
    <w:p>
      <w:pPr>
        <w:pStyle w:val="Normal"/>
        <w:spacing w:lineRule="exact" w:line="291" w:before="0" w:after="0"/>
        <w:jc w:val="both"/>
        <w:rPr>
          <w:color w:val="auto"/>
          <w:sz w:val="20"/>
          <w:szCs w:val="20"/>
        </w:rPr>
      </w:pPr>
      <w:r>
        <w:rPr>
          <w:color w:val="auto"/>
          <w:sz w:val="20"/>
          <w:szCs w:val="20"/>
        </w:rPr>
      </w:r>
    </w:p>
    <w:p>
      <w:pPr>
        <w:pStyle w:val="Normal"/>
        <w:spacing w:lineRule="auto" w:line="247" w:before="0" w:after="0"/>
        <w:ind w:right="220" w:hanging="0"/>
        <w:jc w:val="both"/>
        <w:rPr>
          <w:color w:val="auto"/>
          <w:sz w:val="20"/>
          <w:szCs w:val="20"/>
        </w:rPr>
      </w:pPr>
      <w:r>
        <w:rPr>
          <w:rFonts w:eastAsia="Times New Roman" w:cs="Times New Roman" w:ascii="Times New Roman" w:hAnsi="Times New Roman"/>
          <w:color w:val="auto"/>
          <w:sz w:val="22"/>
          <w:szCs w:val="22"/>
        </w:rPr>
        <w:t>When you redistribute one protocol into another, remember that the metrics of each protocol play an important role in redistribution. Each protocol uses different metrics. For example, the Routing Information Protocol (RIP) metric is based on hop count, but Interior Gateway Routing Protocol (IGRP) and Enhanced Interior Gateway Routing Protocol (EIGRP) use a composite metric based on bandwidth, delay, reliability, load, and maximum transmission unit (MTU), where bandwidth and delay are the only parameters used by default. When routes are redistributed, you must define a metric that is understandable to the receiving protocol. There are two methods to define metrics when redistributing routes.</w:t>
      </w:r>
    </w:p>
    <w:p>
      <w:pPr>
        <w:pStyle w:val="Normal"/>
        <w:spacing w:lineRule="exact" w:line="20" w:before="0" w:after="0"/>
        <w:jc w:val="both"/>
        <w:rPr>
          <w:color w:val="auto"/>
          <w:sz w:val="20"/>
          <w:szCs w:val="20"/>
        </w:rPr>
      </w:pPr>
      <w:r>
        <w:rPr>
          <w:color w:val="auto"/>
          <w:sz w:val="20"/>
          <w:szCs w:val="20"/>
        </w:rPr>
        <w:drawing>
          <wp:anchor behindDoc="1" distT="0" distB="0" distL="114935" distR="114935" simplePos="0" locked="0" layoutInCell="1" allowOverlap="1" relativeHeight="10">
            <wp:simplePos x="0" y="0"/>
            <wp:positionH relativeFrom="column">
              <wp:posOffset>0</wp:posOffset>
            </wp:positionH>
            <wp:positionV relativeFrom="paragraph">
              <wp:posOffset>163830</wp:posOffset>
            </wp:positionV>
            <wp:extent cx="4792980" cy="76454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792980" cy="764540"/>
                    </a:xfrm>
                    <a:prstGeom prst="rect">
                      <a:avLst/>
                    </a:prstGeom>
                  </pic:spPr>
                </pic:pic>
              </a:graphicData>
            </a:graphic>
          </wp:anchor>
        </w:drawing>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Times New Roman" w:cs="Times New Roman" w:ascii="Times New Roman" w:hAnsi="Times New Roman"/>
          <w:color w:val="auto"/>
          <w:sz w:val="22"/>
          <w:szCs w:val="22"/>
        </w:rPr>
        <w:t>You can define the metric for that specific redistribution only:</w:t>
      </w:r>
    </w:p>
    <w:p>
      <w:pPr>
        <w:pStyle w:val="Normal"/>
        <w:spacing w:lineRule="exact" w:line="28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rip</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static metric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ospf 1 metric 1</w:t>
      </w:r>
    </w:p>
    <w:p>
      <w:pPr>
        <w:pStyle w:val="Normal"/>
        <w:spacing w:lineRule="exact" w:line="272" w:before="0" w:after="0"/>
        <w:jc w:val="both"/>
        <w:rPr>
          <w:color w:val="auto"/>
          <w:sz w:val="20"/>
          <w:szCs w:val="20"/>
        </w:rPr>
      </w:pPr>
      <w:r>
        <w:rPr>
          <w:color w:val="auto"/>
          <w:sz w:val="20"/>
          <w:szCs w:val="20"/>
        </w:rPr>
      </w:r>
    </w:p>
    <w:p>
      <w:pPr>
        <w:pStyle w:val="Normal"/>
        <w:spacing w:lineRule="auto" w:line="247" w:before="0" w:after="0"/>
        <w:ind w:right="220" w:hanging="0"/>
        <w:jc w:val="both"/>
        <w:rPr>
          <w:color w:val="auto"/>
          <w:sz w:val="20"/>
          <w:szCs w:val="20"/>
        </w:rPr>
      </w:pPr>
      <w:r>
        <w:rPr>
          <w:rFonts w:eastAsia="Times New Roman" w:cs="Times New Roman" w:ascii="Times New Roman" w:hAnsi="Times New Roman"/>
          <w:color w:val="auto"/>
          <w:sz w:val="22"/>
          <w:szCs w:val="22"/>
        </w:rPr>
        <w:t xml:space="preserve">Or you can use the same metric as a default for all redistribution (Using the </w:t>
      </w:r>
      <w:r>
        <w:rPr>
          <w:rFonts w:eastAsia="Times New Roman" w:cs="Times New Roman" w:ascii="Times New Roman" w:hAnsi="Times New Roman"/>
          <w:b/>
          <w:bCs/>
          <w:color w:val="auto"/>
          <w:sz w:val="22"/>
          <w:szCs w:val="22"/>
        </w:rPr>
        <w:t>default−metric</w:t>
      </w:r>
      <w:r>
        <w:rPr>
          <w:rFonts w:eastAsia="Times New Roman" w:cs="Times New Roman" w:ascii="Times New Roman" w:hAnsi="Times New Roman"/>
          <w:color w:val="auto"/>
          <w:sz w:val="22"/>
          <w:szCs w:val="22"/>
        </w:rPr>
        <w:t xml:space="preserve"> command saves work because it eliminates the need for defining the metric separately for each redistribution.):</w:t>
      </w:r>
    </w:p>
    <w:p>
      <w:pPr>
        <w:pStyle w:val="Normal"/>
        <w:spacing w:lineRule="exact" w:line="276"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rip</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static</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ospf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default−metric 1</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34"/>
          <w:szCs w:val="34"/>
        </w:rPr>
        <w:t>Administrative Distance</w:t>
      </w:r>
    </w:p>
    <w:p>
      <w:pPr>
        <w:pStyle w:val="Normal"/>
        <w:spacing w:lineRule="exact" w:line="291" w:before="0" w:after="0"/>
        <w:jc w:val="both"/>
        <w:rPr>
          <w:color w:val="auto"/>
          <w:sz w:val="20"/>
          <w:szCs w:val="20"/>
        </w:rPr>
      </w:pPr>
      <w:r>
        <w:rPr>
          <w:color w:val="auto"/>
          <w:sz w:val="20"/>
          <w:szCs w:val="20"/>
        </w:rPr>
      </w:r>
    </w:p>
    <w:p>
      <w:pPr>
        <w:pStyle w:val="Normal"/>
        <w:spacing w:lineRule="auto" w:line="247" w:before="0" w:after="0"/>
        <w:ind w:right="20" w:hanging="0"/>
        <w:jc w:val="both"/>
        <w:rPr>
          <w:color w:val="auto"/>
          <w:sz w:val="20"/>
          <w:szCs w:val="20"/>
        </w:rPr>
      </w:pPr>
      <w:r>
        <w:rPr>
          <w:rFonts w:eastAsia="Times New Roman" w:cs="Times New Roman" w:ascii="Times New Roman" w:hAnsi="Times New Roman"/>
          <w:color w:val="auto"/>
          <w:sz w:val="22"/>
          <w:szCs w:val="22"/>
        </w:rPr>
        <w:t>If a router is running more than one routing protocol and learns a route to the same destination using both routing protocols, then which route should be selected as the best route? Each protocol uses its own metric type to determine the best route. Comparing routes with different metric types cannot be done. Administrative distances take care of this problem. Administrative distances are assigned to route sources so that the route from the most preferred source will be chosen as the best path. Refer to Route Selection in Cisco Routers for more information about administrative distances and route selection.</w:t>
      </w:r>
    </w:p>
    <w:p>
      <w:pPr>
        <w:pStyle w:val="Normal"/>
        <w:spacing w:lineRule="exact" w:line="280" w:before="0" w:after="0"/>
        <w:jc w:val="both"/>
        <w:rPr>
          <w:color w:val="auto"/>
          <w:sz w:val="20"/>
          <w:szCs w:val="20"/>
        </w:rPr>
      </w:pPr>
      <w:r>
        <w:rPr>
          <w:color w:val="auto"/>
          <w:sz w:val="20"/>
          <w:szCs w:val="20"/>
        </w:rPr>
      </w:r>
    </w:p>
    <w:p>
      <w:pPr>
        <w:pStyle w:val="Normal"/>
        <w:spacing w:lineRule="auto" w:line="240" w:before="0" w:after="0"/>
        <w:ind w:right="320" w:hanging="0"/>
        <w:jc w:val="both"/>
        <w:rPr/>
      </w:pPr>
      <w:r>
        <w:rPr>
          <w:rFonts w:eastAsia="Times New Roman" w:cs="Times New Roman" w:ascii="Times New Roman" w:hAnsi="Times New Roman"/>
          <w:color w:val="auto"/>
          <w:sz w:val="22"/>
          <w:szCs w:val="22"/>
        </w:rPr>
        <w:t>Administrative distances help with route selection among different routing protocols, but they can cause problems for redistribution. These problems can be in the form of routing loops, convergence problems, or inefficient routing. See below for a topology and description of a possible problem.</w:t>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drawing>
          <wp:anchor behindDoc="1" distT="0" distB="0" distL="114935" distR="114935" simplePos="0" locked="0" layoutInCell="1" allowOverlap="1" relativeHeight="11">
            <wp:simplePos x="0" y="0"/>
            <wp:positionH relativeFrom="column">
              <wp:posOffset>1247775</wp:posOffset>
            </wp:positionH>
            <wp:positionV relativeFrom="paragraph">
              <wp:posOffset>60325</wp:posOffset>
            </wp:positionV>
            <wp:extent cx="2736215" cy="290703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2736215" cy="2907030"/>
                    </a:xfrm>
                    <a:prstGeom prst="rect">
                      <a:avLst/>
                    </a:prstGeom>
                  </pic:spPr>
                </pic:pic>
              </a:graphicData>
            </a:graphic>
          </wp:anchor>
        </w:drawing>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32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0" w:hanging="0"/>
        <w:jc w:val="both"/>
        <w:rPr/>
      </w:pPr>
      <w:r>
        <w:rPr>
          <w:rFonts w:eastAsia="Times New Roman" w:cs="Times New Roman" w:ascii="Times New Roman" w:hAnsi="Times New Roman"/>
          <w:color w:val="auto"/>
          <w:sz w:val="22"/>
          <w:szCs w:val="22"/>
        </w:rPr>
        <w:t>In the above topology, if R1 is running RIP, and R2 and R5 are running both RIP and IGRP and redistributing RIP into IGRP, then there is a potential problem. For example, R2 and R5 are both learning about network 192.168.1.0 from R1 using RIP. This knowledge is redistributed into IGRP. R2 learns about network</w:t>
      </w:r>
    </w:p>
    <w:p>
      <w:pPr>
        <w:pStyle w:val="Normal"/>
        <w:spacing w:lineRule="exact" w:line="17" w:before="0" w:after="0"/>
        <w:jc w:val="both"/>
        <w:rPr>
          <w:color w:val="auto"/>
          <w:sz w:val="20"/>
          <w:szCs w:val="20"/>
        </w:rPr>
      </w:pPr>
      <w:r>
        <w:rPr>
          <w:color w:val="auto"/>
          <w:sz w:val="20"/>
          <w:szCs w:val="20"/>
        </w:rPr>
      </w:r>
    </w:p>
    <w:p>
      <w:pPr>
        <w:pStyle w:val="Normal"/>
        <w:spacing w:lineRule="auto" w:line="247" w:before="0" w:after="0"/>
        <w:jc w:val="both"/>
        <w:rPr>
          <w:color w:val="auto"/>
          <w:sz w:val="20"/>
          <w:szCs w:val="20"/>
        </w:rPr>
      </w:pPr>
      <w:r>
        <w:rPr>
          <w:rFonts w:eastAsia="Times New Roman" w:cs="Times New Roman" w:ascii="Times New Roman" w:hAnsi="Times New Roman"/>
          <w:color w:val="auto"/>
          <w:sz w:val="22"/>
          <w:szCs w:val="22"/>
        </w:rPr>
        <w:t>192.168.1.0 through R3, and R5 learns about it from R4 using IGRP. IGRP has a lower administrative distance than RIP (100 versus 120); therefore, the IGRP route is what is used in the routing table. Now there is a potential routing loop. Even if split horizon, or any other feature meant to help prevent routing loops comes into play, there is still a convergence problem.</w:t>
      </w:r>
    </w:p>
    <w:p>
      <w:pPr>
        <w:pStyle w:val="Normal"/>
        <w:spacing w:lineRule="exact" w:line="279" w:before="0" w:after="0"/>
        <w:jc w:val="both"/>
        <w:rPr>
          <w:color w:val="auto"/>
          <w:sz w:val="20"/>
          <w:szCs w:val="20"/>
        </w:rPr>
      </w:pPr>
      <w:r>
        <w:rPr>
          <w:color w:val="auto"/>
          <w:sz w:val="20"/>
          <w:szCs w:val="20"/>
        </w:rPr>
      </w:r>
    </w:p>
    <w:p>
      <w:pPr>
        <w:pStyle w:val="Normal"/>
        <w:spacing w:lineRule="auto" w:line="247" w:before="0" w:after="0"/>
        <w:ind w:right="180" w:hanging="0"/>
        <w:jc w:val="both"/>
        <w:rPr>
          <w:color w:val="auto"/>
          <w:sz w:val="20"/>
          <w:szCs w:val="20"/>
        </w:rPr>
      </w:pPr>
      <w:r>
        <w:rPr>
          <w:rFonts w:eastAsia="Times New Roman" w:cs="Times New Roman" w:ascii="Times New Roman" w:hAnsi="Times New Roman"/>
          <w:color w:val="auto"/>
          <w:sz w:val="22"/>
          <w:szCs w:val="22"/>
        </w:rPr>
        <w:t>If R2 and R5 are also redistributing IGRP into RIP (otherwise known as mutual redistribution) and the network, 192.168.1.0, is not directly connected to R1 (R1 is learning from another router upstream from it), then there is a potential problem that R1 will learn the network from R2 or R5 with a better metric than from the original source.</w:t>
      </w:r>
    </w:p>
    <w:p>
      <w:pPr>
        <w:pStyle w:val="Normal"/>
        <w:spacing w:lineRule="exact" w:line="271" w:before="0" w:after="0"/>
        <w:jc w:val="both"/>
        <w:rPr>
          <w:color w:val="auto"/>
          <w:sz w:val="20"/>
          <w:szCs w:val="20"/>
        </w:rPr>
      </w:pPr>
      <w:r>
        <w:rPr>
          <w:color w:val="auto"/>
          <w:sz w:val="20"/>
          <w:szCs w:val="20"/>
        </w:rPr>
      </w:r>
    </w:p>
    <w:p>
      <w:pPr>
        <w:pStyle w:val="Normal"/>
        <w:spacing w:lineRule="auto" w:line="247" w:before="0" w:after="0"/>
        <w:ind w:right="80" w:hanging="0"/>
        <w:jc w:val="both"/>
        <w:rPr>
          <w:color w:val="auto"/>
          <w:sz w:val="20"/>
          <w:szCs w:val="20"/>
        </w:rPr>
      </w:pPr>
      <w:r>
        <w:rPr>
          <w:rFonts w:eastAsia="Times New Roman" w:cs="Times New Roman" w:ascii="Times New Roman" w:hAnsi="Times New Roman"/>
          <w:b/>
          <w:bCs/>
          <w:color w:val="auto"/>
          <w:sz w:val="22"/>
          <w:szCs w:val="22"/>
        </w:rPr>
        <w:t xml:space="preserve">Note: </w:t>
      </w:r>
      <w:r>
        <w:rPr>
          <w:rFonts w:eastAsia="Times New Roman" w:cs="Times New Roman" w:ascii="Times New Roman" w:hAnsi="Times New Roman"/>
          <w:color w:val="auto"/>
          <w:sz w:val="22"/>
          <w:szCs w:val="22"/>
        </w:rPr>
        <w:t>The mechanics of route redistribution is proprietary on Cisco routers. The rules for redistribution on a</w:t>
      </w:r>
      <w:r>
        <w:rPr>
          <w:rFonts w:eastAsia="Times New Roman" w:cs="Times New Roman" w:ascii="Times New Roman" w:hAnsi="Times New Roman"/>
          <w:b/>
          <w:bCs/>
          <w:color w:val="auto"/>
          <w:sz w:val="22"/>
          <w:szCs w:val="22"/>
        </w:rPr>
        <w:t xml:space="preserve"> </w:t>
      </w:r>
      <w:r>
        <w:rPr>
          <w:rFonts w:eastAsia="Times New Roman" w:cs="Times New Roman" w:ascii="Times New Roman" w:hAnsi="Times New Roman"/>
          <w:color w:val="auto"/>
          <w:sz w:val="22"/>
          <w:szCs w:val="22"/>
        </w:rPr>
        <w:t xml:space="preserve">Cisco router dictate that the redistributed route be present in the routing table. It is not sufficient that the route be present in the routing topology or database. Routes with a lower Administrative Distance (AD) are always installed in the routing table. For example, if a static route is redistributed into IGRP on R5, and then IGRP subsequently redistributed into RIP on the same router (R5), the static route is not redistributed into RIP because it never got entered into the IGRP routing table. This is due to the fact that static routes have an AD of 1 and IGRP routes have an AD of 100 and the static route is installed in the routing table. In order to redistribute the static route into IGRP on R5, you need to use the </w:t>
      </w:r>
      <w:r>
        <w:rPr>
          <w:rFonts w:eastAsia="Times New Roman" w:cs="Times New Roman" w:ascii="Times New Roman" w:hAnsi="Times New Roman"/>
          <w:b/>
          <w:bCs/>
          <w:color w:val="auto"/>
          <w:sz w:val="22"/>
          <w:szCs w:val="22"/>
        </w:rPr>
        <w:t>redistribute static</w:t>
      </w:r>
      <w:r>
        <w:rPr>
          <w:rFonts w:eastAsia="Times New Roman" w:cs="Times New Roman" w:ascii="Times New Roman" w:hAnsi="Times New Roman"/>
          <w:color w:val="auto"/>
          <w:sz w:val="22"/>
          <w:szCs w:val="22"/>
        </w:rPr>
        <w:t xml:space="preserve"> command under the </w:t>
      </w:r>
      <w:r>
        <w:rPr>
          <w:rFonts w:eastAsia="Times New Roman" w:cs="Times New Roman" w:ascii="Times New Roman" w:hAnsi="Times New Roman"/>
          <w:b/>
          <w:bCs/>
          <w:color w:val="auto"/>
          <w:sz w:val="22"/>
          <w:szCs w:val="22"/>
        </w:rPr>
        <w:t xml:space="preserve">router rip </w:t>
      </w:r>
      <w:r>
        <w:rPr>
          <w:rFonts w:eastAsia="Times New Roman" w:cs="Times New Roman" w:ascii="Times New Roman" w:hAnsi="Times New Roman"/>
          <w:color w:val="auto"/>
          <w:sz w:val="22"/>
          <w:szCs w:val="22"/>
        </w:rPr>
        <w:t>command.</w:t>
      </w:r>
    </w:p>
    <w:p>
      <w:pPr>
        <w:pStyle w:val="Normal"/>
        <w:spacing w:lineRule="exact" w:line="268" w:before="0" w:after="0"/>
        <w:jc w:val="both"/>
        <w:rPr>
          <w:color w:val="auto"/>
          <w:sz w:val="20"/>
          <w:szCs w:val="20"/>
        </w:rPr>
      </w:pPr>
      <w:r>
        <w:rPr>
          <w:color w:val="auto"/>
          <w:sz w:val="20"/>
          <w:szCs w:val="20"/>
        </w:rPr>
      </w:r>
    </w:p>
    <w:p>
      <w:pPr>
        <w:pStyle w:val="Normal"/>
        <w:spacing w:lineRule="auto" w:line="247" w:before="0" w:after="0"/>
        <w:ind w:right="200" w:hanging="0"/>
        <w:jc w:val="both"/>
        <w:rPr>
          <w:color w:val="auto"/>
          <w:sz w:val="20"/>
          <w:szCs w:val="20"/>
        </w:rPr>
      </w:pPr>
      <w:r>
        <w:rPr>
          <w:rFonts w:eastAsia="Times New Roman" w:cs="Times New Roman" w:ascii="Times New Roman" w:hAnsi="Times New Roman"/>
          <w:color w:val="auto"/>
          <w:sz w:val="22"/>
          <w:szCs w:val="22"/>
        </w:rPr>
        <w:t xml:space="preserve">The default behavior for RIP, IGRP and EIGRP is to advertise directly connected routes when a </w:t>
      </w:r>
      <w:r>
        <w:rPr>
          <w:rFonts w:eastAsia="Times New Roman" w:cs="Times New Roman" w:ascii="Times New Roman" w:hAnsi="Times New Roman"/>
          <w:b/>
          <w:bCs/>
          <w:color w:val="auto"/>
          <w:sz w:val="22"/>
          <w:szCs w:val="22"/>
        </w:rPr>
        <w:t>network</w:t>
      </w:r>
      <w:r>
        <w:rPr>
          <w:rFonts w:eastAsia="Times New Roman" w:cs="Times New Roman" w:ascii="Times New Roman" w:hAnsi="Times New Roman"/>
          <w:color w:val="auto"/>
          <w:sz w:val="22"/>
          <w:szCs w:val="22"/>
        </w:rPr>
        <w:t xml:space="preserve"> statement under the routing protocol includes the connected interface subnet. There are two methods to get a connected route:</w:t>
      </w:r>
    </w:p>
    <w:p>
      <w:pPr>
        <w:pStyle w:val="Normal"/>
        <w:spacing w:lineRule="exact" w:line="277" w:before="0" w:after="0"/>
        <w:jc w:val="both"/>
        <w:rPr>
          <w:color w:val="auto"/>
          <w:sz w:val="20"/>
          <w:szCs w:val="20"/>
        </w:rPr>
      </w:pPr>
      <w:r>
        <w:rPr>
          <w:color w:val="auto"/>
          <w:sz w:val="20"/>
          <w:szCs w:val="20"/>
        </w:rPr>
      </w:r>
    </w:p>
    <w:p>
      <w:pPr>
        <w:pStyle w:val="Normal"/>
        <w:numPr>
          <w:ilvl w:val="0"/>
          <w:numId w:val="1"/>
        </w:numPr>
        <w:tabs>
          <w:tab w:val="left" w:pos="720" w:leader="none"/>
        </w:tabs>
        <w:spacing w:lineRule="auto" w:line="228" w:before="0" w:after="0"/>
        <w:jc w:val="both"/>
        <w:rPr>
          <w:rFonts w:ascii="Symbol" w:hAnsi="Symbol" w:eastAsia="Symbol" w:cs="Symbol"/>
          <w:color w:val="auto"/>
          <w:sz w:val="22"/>
          <w:szCs w:val="22"/>
        </w:rPr>
      </w:pPr>
      <w:r>
        <w:rPr>
          <w:rFonts w:eastAsia="Times New Roman" w:cs="Times New Roman" w:ascii="Times New Roman" w:hAnsi="Times New Roman"/>
          <w:color w:val="auto"/>
          <w:sz w:val="22"/>
          <w:szCs w:val="22"/>
        </w:rPr>
        <w:t>An interface is configured with an IP address and mask, this corresponding subnet is considered a connected route.</w:t>
      </w:r>
    </w:p>
    <w:p>
      <w:pPr>
        <w:pStyle w:val="Normal"/>
        <w:spacing w:lineRule="exact" w:line="22" w:before="0" w:after="0"/>
        <w:jc w:val="both"/>
        <w:rPr>
          <w:rFonts w:ascii="Symbol" w:hAnsi="Symbol" w:eastAsia="Symbol" w:cs="Symbol"/>
          <w:color w:val="auto"/>
          <w:sz w:val="22"/>
          <w:szCs w:val="22"/>
        </w:rPr>
      </w:pPr>
      <w:r>
        <w:rPr>
          <w:rFonts w:eastAsia="Symbol" w:cs="Symbol" w:ascii="Symbol" w:hAnsi="Symbol"/>
          <w:color w:val="auto"/>
          <w:sz w:val="22"/>
          <w:szCs w:val="22"/>
        </w:rPr>
      </w:r>
    </w:p>
    <w:p>
      <w:pPr>
        <w:pStyle w:val="Normal"/>
        <w:numPr>
          <w:ilvl w:val="0"/>
          <w:numId w:val="1"/>
        </w:numPr>
        <w:tabs>
          <w:tab w:val="left" w:pos="720" w:leader="none"/>
        </w:tabs>
        <w:spacing w:lineRule="auto" w:line="228" w:before="0" w:after="0"/>
        <w:jc w:val="both"/>
        <w:rPr>
          <w:rFonts w:ascii="Symbol" w:hAnsi="Symbol" w:eastAsia="Symbol" w:cs="Symbol"/>
          <w:color w:val="auto"/>
          <w:sz w:val="22"/>
          <w:szCs w:val="22"/>
        </w:rPr>
      </w:pPr>
      <w:r>
        <w:rPr>
          <w:rFonts w:eastAsia="Times New Roman" w:cs="Times New Roman" w:ascii="Times New Roman" w:hAnsi="Times New Roman"/>
          <w:color w:val="auto"/>
          <w:sz w:val="22"/>
          <w:szCs w:val="22"/>
        </w:rPr>
        <w:t>A static route is configured with only an outgoing interface, and not an IP next−hop, this is also considered a connected route.</w:t>
      </w:r>
    </w:p>
    <w:p>
      <w:pPr>
        <w:pStyle w:val="Normal"/>
        <w:spacing w:lineRule="exact" w:line="283"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 xml:space="preserve">   </w:t>
      </w:r>
      <w:r>
        <w:rPr>
          <w:rFonts w:eastAsia="Courier New" w:cs="Courier New" w:ascii="Courier New" w:hAnsi="Courier New"/>
          <w:color w:val="auto"/>
          <w:sz w:val="18"/>
          <w:szCs w:val="18"/>
        </w:rPr>
        <w:t>Router#</w:t>
      </w:r>
      <w:r>
        <w:rPr>
          <w:rFonts w:eastAsia="Courier New" w:cs="Courier New" w:ascii="Courier New" w:hAnsi="Courier New"/>
          <w:b/>
          <w:bCs/>
          <w:color w:val="auto"/>
          <w:sz w:val="18"/>
          <w:szCs w:val="18"/>
        </w:rPr>
        <w:t>conf t</w:t>
      </w:r>
    </w:p>
    <w:p>
      <w:pPr>
        <w:pStyle w:val="Normal"/>
        <w:spacing w:lineRule="exact" w:line="12" w:before="0" w:after="0"/>
        <w:jc w:val="both"/>
        <w:rPr>
          <w:color w:val="auto"/>
          <w:sz w:val="20"/>
          <w:szCs w:val="20"/>
        </w:rPr>
      </w:pPr>
      <w:r>
        <w:rPr>
          <w:color w:val="auto"/>
          <w:sz w:val="20"/>
          <w:szCs w:val="20"/>
        </w:rPr>
      </w:r>
    </w:p>
    <w:p>
      <w:pPr>
        <w:pStyle w:val="Normal"/>
        <w:spacing w:before="0" w:after="0"/>
        <w:ind w:left="1040" w:hanging="0"/>
        <w:jc w:val="both"/>
        <w:rPr>
          <w:color w:val="auto"/>
          <w:sz w:val="20"/>
          <w:szCs w:val="20"/>
        </w:rPr>
      </w:pPr>
      <w:r>
        <w:rPr>
          <w:rFonts w:eastAsia="Courier New" w:cs="Courier New" w:ascii="Courier New" w:hAnsi="Courier New"/>
          <w:color w:val="auto"/>
          <w:sz w:val="18"/>
          <w:szCs w:val="18"/>
        </w:rPr>
        <w:t>Router(config)#</w:t>
      </w:r>
      <w:r>
        <w:rPr>
          <w:rFonts w:eastAsia="Courier New" w:cs="Courier New" w:ascii="Courier New" w:hAnsi="Courier New"/>
          <w:b/>
          <w:bCs/>
          <w:color w:val="auto"/>
          <w:sz w:val="18"/>
          <w:szCs w:val="18"/>
        </w:rPr>
        <w:t>ip route 10.0.77.0 255.255.255.0 ethernet 0/0</w:t>
      </w:r>
    </w:p>
    <w:p>
      <w:pPr>
        <w:pStyle w:val="Normal"/>
        <w:spacing w:lineRule="exact" w:line="12" w:before="0" w:after="0"/>
        <w:jc w:val="both"/>
        <w:rPr>
          <w:color w:val="auto"/>
          <w:sz w:val="20"/>
          <w:szCs w:val="20"/>
        </w:rPr>
      </w:pPr>
      <w:r>
        <w:rPr>
          <w:color w:val="auto"/>
          <w:sz w:val="20"/>
          <w:szCs w:val="20"/>
        </w:rPr>
      </w:r>
    </w:p>
    <w:p>
      <w:pPr>
        <w:pStyle w:val="Normal"/>
        <w:spacing w:before="0" w:after="0"/>
        <w:ind w:left="1040" w:hanging="0"/>
        <w:jc w:val="both"/>
        <w:rPr/>
      </w:pPr>
      <w:r>
        <w:rPr>
          <w:rFonts w:eastAsia="Courier New" w:cs="Courier New" w:ascii="Courier New" w:hAnsi="Courier New"/>
          <w:color w:val="auto"/>
          <w:sz w:val="18"/>
          <w:szCs w:val="18"/>
        </w:rPr>
        <w:t>Router(config)#</w:t>
      </w:r>
      <w:r>
        <w:rPr>
          <w:rFonts w:eastAsia="Courier New" w:cs="Courier New" w:ascii="Courier New" w:hAnsi="Courier New"/>
          <w:b/>
          <w:bCs/>
          <w:color w:val="auto"/>
          <w:sz w:val="18"/>
          <w:szCs w:val="18"/>
        </w:rPr>
        <w:t>end</w:t>
      </w:r>
    </w:p>
    <w:p>
      <w:pPr>
        <w:pStyle w:val="Normal"/>
        <w:spacing w:before="0" w:after="0"/>
        <w:ind w:left="1040" w:hanging="0"/>
        <w:jc w:val="both"/>
        <w:rPr/>
      </w:pPr>
      <w:r>
        <w:rPr>
          <w:rFonts w:eastAsia="Courier New" w:cs="Courier New" w:ascii="Courier New" w:hAnsi="Courier New"/>
          <w:color w:val="auto"/>
          <w:sz w:val="18"/>
          <w:szCs w:val="18"/>
        </w:rPr>
        <w:t>Router#</w:t>
      </w:r>
      <w:r>
        <w:rPr>
          <w:rFonts w:eastAsia="Courier New" w:cs="Courier New" w:ascii="Courier New" w:hAnsi="Courier New"/>
          <w:b/>
          <w:bCs/>
          <w:color w:val="auto"/>
          <w:sz w:val="18"/>
          <w:szCs w:val="18"/>
        </w:rPr>
        <w:t>show ip route static</w:t>
      </w:r>
    </w:p>
    <w:p>
      <w:pPr>
        <w:pStyle w:val="Normal"/>
        <w:spacing w:lineRule="exact" w:line="12" w:before="0" w:after="0"/>
        <w:jc w:val="both"/>
        <w:rPr>
          <w:color w:val="auto"/>
          <w:sz w:val="20"/>
          <w:szCs w:val="20"/>
        </w:rPr>
      </w:pPr>
      <w:r>
        <w:rPr>
          <w:color w:val="auto"/>
          <w:sz w:val="20"/>
          <w:szCs w:val="20"/>
        </w:rPr>
      </w:r>
    </w:p>
    <w:p>
      <w:pPr>
        <w:pStyle w:val="Normal"/>
        <w:spacing w:before="0" w:after="0"/>
        <w:ind w:left="1040" w:hanging="0"/>
        <w:jc w:val="both"/>
        <w:rPr>
          <w:color w:val="auto"/>
          <w:sz w:val="20"/>
          <w:szCs w:val="20"/>
        </w:rPr>
      </w:pPr>
      <w:r>
        <w:rPr>
          <w:rFonts w:eastAsia="Courier New" w:cs="Courier New" w:ascii="Courier New" w:hAnsi="Courier New"/>
          <w:color w:val="auto"/>
          <w:sz w:val="18"/>
          <w:szCs w:val="18"/>
        </w:rPr>
        <w:t>10.0.0.0/24 is subnetted, 1 subnets</w:t>
      </w:r>
    </w:p>
    <w:p>
      <w:pPr>
        <w:pStyle w:val="Normal"/>
        <w:spacing w:lineRule="exact" w:line="12" w:before="0" w:after="0"/>
        <w:jc w:val="both"/>
        <w:rPr>
          <w:color w:val="auto"/>
          <w:sz w:val="20"/>
          <w:szCs w:val="20"/>
        </w:rPr>
      </w:pPr>
      <w:r>
        <w:rPr>
          <w:color w:val="auto"/>
          <w:sz w:val="20"/>
          <w:szCs w:val="20"/>
        </w:rPr>
      </w:r>
    </w:p>
    <w:p>
      <w:pPr>
        <w:pStyle w:val="Normal"/>
        <w:spacing w:before="0" w:after="0"/>
        <w:ind w:left="1040" w:hanging="0"/>
        <w:jc w:val="both"/>
        <w:rPr>
          <w:color w:val="auto"/>
          <w:sz w:val="20"/>
          <w:szCs w:val="20"/>
        </w:rPr>
      </w:pPr>
      <w:r>
        <w:rPr>
          <w:rFonts w:eastAsia="Courier New" w:cs="Courier New" w:ascii="Courier New" w:hAnsi="Courier New"/>
          <w:color w:val="auto"/>
          <w:sz w:val="18"/>
          <w:szCs w:val="18"/>
        </w:rPr>
        <w:t>S 10.0.77.0 is directly connected, Ethernet0/0</w:t>
      </w:r>
    </w:p>
    <w:p>
      <w:pPr>
        <w:pStyle w:val="Normal"/>
        <w:spacing w:lineRule="exact" w:line="272" w:before="0" w:after="0"/>
        <w:jc w:val="both"/>
        <w:rPr>
          <w:color w:val="auto"/>
          <w:sz w:val="20"/>
          <w:szCs w:val="20"/>
        </w:rPr>
      </w:pPr>
      <w:r>
        <w:rPr>
          <w:color w:val="auto"/>
          <w:sz w:val="20"/>
          <w:szCs w:val="20"/>
        </w:rPr>
      </w:r>
    </w:p>
    <w:p>
      <w:pPr>
        <w:pStyle w:val="Normal"/>
        <w:spacing w:lineRule="auto" w:line="247" w:before="0" w:after="0"/>
        <w:jc w:val="both"/>
        <w:rPr>
          <w:color w:val="auto"/>
          <w:sz w:val="20"/>
          <w:szCs w:val="20"/>
        </w:rPr>
      </w:pPr>
      <w:r>
        <w:rPr>
          <w:rFonts w:eastAsia="Times New Roman" w:cs="Times New Roman" w:ascii="Times New Roman" w:hAnsi="Times New Roman"/>
          <w:color w:val="auto"/>
          <w:sz w:val="22"/>
          <w:szCs w:val="22"/>
        </w:rPr>
        <w:t xml:space="preserve">A </w:t>
      </w:r>
      <w:r>
        <w:rPr>
          <w:rFonts w:eastAsia="Times New Roman" w:cs="Times New Roman" w:ascii="Times New Roman" w:hAnsi="Times New Roman"/>
          <w:b/>
          <w:bCs/>
          <w:color w:val="auto"/>
          <w:sz w:val="22"/>
          <w:szCs w:val="22"/>
        </w:rPr>
        <w:t>network</w:t>
      </w:r>
      <w:r>
        <w:rPr>
          <w:rFonts w:eastAsia="Times New Roman" w:cs="Times New Roman" w:ascii="Times New Roman" w:hAnsi="Times New Roman"/>
          <w:color w:val="auto"/>
          <w:sz w:val="22"/>
          <w:szCs w:val="22"/>
        </w:rPr>
        <w:t xml:space="preserve"> command configured under EIGRP, RIP or IGRP that includes (or "covers") either of these types of connected routes includes that subnet for advertisement.</w:t>
      </w:r>
    </w:p>
    <w:p>
      <w:pPr>
        <w:pStyle w:val="Normal"/>
        <w:spacing w:lineRule="exact" w:line="279" w:before="0" w:after="0"/>
        <w:jc w:val="both"/>
        <w:rPr>
          <w:color w:val="auto"/>
          <w:sz w:val="20"/>
          <w:szCs w:val="20"/>
        </w:rPr>
      </w:pPr>
      <w:r>
        <w:rPr>
          <w:color w:val="auto"/>
          <w:sz w:val="20"/>
          <w:szCs w:val="20"/>
        </w:rPr>
      </w:r>
    </w:p>
    <w:p>
      <w:pPr>
        <w:pStyle w:val="Normal"/>
        <w:spacing w:lineRule="auto" w:line="240" w:before="0" w:after="0"/>
        <w:jc w:val="both"/>
        <w:rPr>
          <w:color w:val="auto"/>
          <w:sz w:val="20"/>
          <w:szCs w:val="20"/>
        </w:rPr>
      </w:pPr>
      <w:r>
        <w:rPr>
          <w:rFonts w:eastAsia="Times New Roman" w:cs="Times New Roman" w:ascii="Times New Roman" w:hAnsi="Times New Roman"/>
          <w:color w:val="auto"/>
          <w:sz w:val="22"/>
          <w:szCs w:val="22"/>
        </w:rPr>
        <w:t xml:space="preserve">For example, if an interface has address 10.0.23.1 and mask 255.255.255.0, the subnet 10.0.23.0/24 is a connected route and will be advertised by these routing protocols when a </w:t>
      </w:r>
      <w:r>
        <w:rPr>
          <w:rFonts w:eastAsia="Times New Roman" w:cs="Times New Roman" w:ascii="Times New Roman" w:hAnsi="Times New Roman"/>
          <w:b/>
          <w:bCs/>
          <w:color w:val="auto"/>
          <w:sz w:val="22"/>
          <w:szCs w:val="22"/>
        </w:rPr>
        <w:t>network</w:t>
      </w:r>
      <w:r>
        <w:rPr>
          <w:rFonts w:eastAsia="Times New Roman" w:cs="Times New Roman" w:ascii="Times New Roman" w:hAnsi="Times New Roman"/>
          <w:color w:val="auto"/>
          <w:sz w:val="22"/>
          <w:szCs w:val="22"/>
        </w:rPr>
        <w:t xml:space="preserve"> statement is configured as follows:</w:t>
      </w:r>
    </w:p>
    <w:p>
      <w:pPr>
        <w:pStyle w:val="Normal"/>
        <w:spacing w:lineRule="exact" w:line="278"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rip | igrp # | eigrp #</w:t>
      </w:r>
    </w:p>
    <w:p>
      <w:pPr>
        <w:pStyle w:val="Normal"/>
        <w:spacing w:lineRule="exact" w:line="12" w:before="0" w:after="0"/>
        <w:jc w:val="both"/>
        <w:rPr>
          <w:color w:val="auto"/>
          <w:sz w:val="20"/>
          <w:szCs w:val="20"/>
        </w:rPr>
      </w:pPr>
      <w:r>
        <w:rPr>
          <w:color w:val="auto"/>
          <w:sz w:val="20"/>
          <w:szCs w:val="20"/>
        </w:rPr>
      </w:r>
    </w:p>
    <w:p>
      <w:pPr>
        <w:pStyle w:val="Normal"/>
        <w:spacing w:before="0" w:after="0"/>
        <w:ind w:left="1040" w:hanging="0"/>
        <w:jc w:val="both"/>
        <w:rPr>
          <w:color w:val="auto"/>
          <w:sz w:val="20"/>
          <w:szCs w:val="20"/>
        </w:rPr>
      </w:pPr>
      <w:r>
        <w:rPr>
          <w:rFonts w:eastAsia="Courier New" w:cs="Courier New" w:ascii="Courier New" w:hAnsi="Courier New"/>
          <w:color w:val="auto"/>
          <w:sz w:val="18"/>
          <w:szCs w:val="18"/>
        </w:rPr>
        <w:t>network 10.0.0.0</w:t>
      </w:r>
    </w:p>
    <w:p>
      <w:pPr>
        <w:pStyle w:val="Normal"/>
        <w:spacing w:lineRule="exact" w:line="280" w:before="0" w:after="0"/>
        <w:jc w:val="both"/>
        <w:rPr>
          <w:color w:val="auto"/>
          <w:sz w:val="20"/>
          <w:szCs w:val="20"/>
        </w:rPr>
      </w:pPr>
      <w:r>
        <w:rPr>
          <w:color w:val="auto"/>
          <w:sz w:val="20"/>
          <w:szCs w:val="20"/>
        </w:rPr>
      </w:r>
    </w:p>
    <w:p>
      <w:pPr>
        <w:pStyle w:val="Normal"/>
        <w:spacing w:before="0" w:after="0"/>
        <w:ind w:right="200" w:hanging="0"/>
        <w:jc w:val="both"/>
        <w:rPr>
          <w:color w:val="auto"/>
          <w:sz w:val="20"/>
          <w:szCs w:val="20"/>
        </w:rPr>
      </w:pPr>
      <w:r>
        <w:rPr>
          <w:rFonts w:eastAsia="Times New Roman" w:cs="Times New Roman" w:ascii="Times New Roman" w:hAnsi="Times New Roman"/>
          <w:color w:val="auto"/>
          <w:sz w:val="22"/>
          <w:szCs w:val="22"/>
        </w:rPr>
        <w:t xml:space="preserve">This static route, 10.0.77.0/24, is also advertised by these routing protocols, because it is a connected route and it is "covered" by the </w:t>
      </w:r>
      <w:r>
        <w:rPr>
          <w:rFonts w:eastAsia="Times New Roman" w:cs="Times New Roman" w:ascii="Times New Roman" w:hAnsi="Times New Roman"/>
          <w:b/>
          <w:bCs/>
          <w:color w:val="auto"/>
          <w:sz w:val="22"/>
          <w:szCs w:val="22"/>
        </w:rPr>
        <w:t>network</w:t>
      </w:r>
      <w:r>
        <w:rPr>
          <w:rFonts w:eastAsia="Times New Roman" w:cs="Times New Roman" w:ascii="Times New Roman" w:hAnsi="Times New Roman"/>
          <w:color w:val="auto"/>
          <w:sz w:val="22"/>
          <w:szCs w:val="22"/>
        </w:rPr>
        <w:t xml:space="preserve"> statement.</w:t>
      </w:r>
    </w:p>
    <w:p>
      <w:pPr>
        <w:pStyle w:val="Normal"/>
        <w:spacing w:lineRule="exact" w:line="286" w:before="0" w:after="0"/>
        <w:jc w:val="both"/>
        <w:rPr>
          <w:color w:val="auto"/>
          <w:sz w:val="20"/>
          <w:szCs w:val="20"/>
        </w:rPr>
      </w:pPr>
      <w:r>
        <w:rPr>
          <w:color w:val="auto"/>
          <w:sz w:val="20"/>
          <w:szCs w:val="20"/>
        </w:rPr>
      </w:r>
    </w:p>
    <w:p>
      <w:pPr>
        <w:pStyle w:val="Normal"/>
        <w:spacing w:before="0" w:after="0"/>
        <w:ind w:right="480" w:hanging="0"/>
        <w:jc w:val="both"/>
        <w:rPr>
          <w:color w:val="auto"/>
          <w:sz w:val="20"/>
          <w:szCs w:val="20"/>
        </w:rPr>
      </w:pPr>
      <w:r>
        <w:rPr>
          <w:rFonts w:eastAsia="Times New Roman" w:cs="Times New Roman" w:ascii="Times New Roman" w:hAnsi="Times New Roman"/>
          <w:color w:val="auto"/>
          <w:sz w:val="22"/>
          <w:szCs w:val="22"/>
        </w:rPr>
        <w:t>See the Avoiding Problems Due to Redistribution section of this document for tips on how to avoid this problem.</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pPr>
      <w:r>
        <w:rPr>
          <w:rFonts w:eastAsia="Arial" w:cs="Arial" w:ascii="Arial" w:hAnsi="Arial"/>
          <w:b/>
          <w:bCs/>
          <w:color w:val="auto"/>
          <w:sz w:val="34"/>
          <w:szCs w:val="34"/>
        </w:rPr>
        <w:t>Redistribution Configuration Syntax and Examples</w:t>
      </w:r>
    </w:p>
    <w:p>
      <w:pPr>
        <w:pStyle w:val="Normal"/>
        <w:spacing w:before="0" w:after="0"/>
        <w:jc w:val="both"/>
        <w:rPr>
          <w:rFonts w:ascii="Arial" w:hAnsi="Arial" w:eastAsia="Arial" w:cs="Arial"/>
          <w:b/>
          <w:b/>
          <w:bCs/>
          <w:color w:val="auto"/>
          <w:sz w:val="20"/>
          <w:szCs w:val="20"/>
        </w:rPr>
      </w:pPr>
      <w:r>
        <w:rPr>
          <w:rFonts w:eastAsia="Arial" w:cs="Arial" w:ascii="Arial" w:hAnsi="Arial"/>
          <w:b/>
          <w:bCs/>
          <w:color w:val="auto"/>
          <w:sz w:val="20"/>
          <w:szCs w:val="20"/>
        </w:rPr>
      </w:r>
    </w:p>
    <w:p>
      <w:pPr>
        <w:pStyle w:val="Normal"/>
        <w:spacing w:before="0" w:after="0"/>
        <w:ind w:hanging="0"/>
        <w:jc w:val="both"/>
        <w:rPr>
          <w:b/>
          <w:b/>
          <w:bCs/>
          <w:u w:val="single"/>
        </w:rPr>
      </w:pPr>
      <w:r>
        <w:rPr>
          <w:rFonts w:eastAsia="Arial" w:cs="Arial" w:ascii="Arial" w:hAnsi="Arial"/>
          <w:b/>
          <w:bCs/>
          <w:i w:val="false"/>
          <w:iCs w:val="false"/>
          <w:color w:val="auto"/>
          <w:sz w:val="24"/>
          <w:szCs w:val="24"/>
          <w:u w:val="single"/>
        </w:rPr>
        <w:t>Route Redistribution Basics</w:t>
      </w:r>
    </w:p>
    <w:p>
      <w:pPr>
        <w:pStyle w:val="Normal"/>
        <w:spacing w:lineRule="exact" w:line="248" w:before="0" w:after="0"/>
        <w:jc w:val="both"/>
        <w:rPr>
          <w:rFonts w:ascii="times new roman" w:hAnsi="times new roman"/>
          <w:b w:val="false"/>
          <w:b w:val="false"/>
          <w:bCs w:val="false"/>
          <w:i w:val="false"/>
          <w:i w:val="false"/>
          <w:iCs w:val="false"/>
          <w:color w:val="auto"/>
          <w:sz w:val="24"/>
          <w:szCs w:val="24"/>
          <w:u w:val="single"/>
        </w:rPr>
      </w:pPr>
      <w:r>
        <w:rPr>
          <w:rFonts w:ascii="times new roman" w:hAnsi="times new roman"/>
          <w:b w:val="false"/>
          <w:bCs w:val="false"/>
          <w:i w:val="false"/>
          <w:iCs w:val="false"/>
          <w:color w:val="auto"/>
          <w:sz w:val="24"/>
          <w:szCs w:val="24"/>
          <w:u w:val="single"/>
        </w:rPr>
      </w:r>
    </w:p>
    <w:p>
      <w:pPr>
        <w:pStyle w:val="Normal"/>
        <w:spacing w:lineRule="auto" w:line="218" w:before="0" w:after="0"/>
        <w:ind w:left="360" w:right="580" w:hanging="0"/>
        <w:jc w:val="both"/>
        <w:rPr>
          <w:rFonts w:ascii="times new roman" w:hAnsi="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color w:val="auto"/>
          <w:sz w:val="24"/>
          <w:szCs w:val="24"/>
        </w:rPr>
        <w:t>It is preferable to employ a single routing protocol in an internetwork environment, for simplicity and ease of management. Unfortunately, this is not always possible, making multi-protocol environments common.</w:t>
      </w:r>
    </w:p>
    <w:p>
      <w:pPr>
        <w:pStyle w:val="Normal"/>
        <w:spacing w:lineRule="exact" w:line="251" w:before="0" w:after="0"/>
        <w:jc w:val="both"/>
        <w:rPr>
          <w:rFonts w:ascii="times new roman" w:hAnsi="times new roman"/>
          <w:b w:val="false"/>
          <w:b w:val="false"/>
          <w:bCs w:val="false"/>
          <w:i w:val="false"/>
          <w:i w:val="false"/>
          <w:iCs w:val="false"/>
          <w:color w:val="auto"/>
          <w:sz w:val="24"/>
          <w:szCs w:val="24"/>
        </w:rPr>
      </w:pPr>
      <w:r>
        <w:rPr>
          <w:rFonts w:ascii="times new roman" w:hAnsi="times new roman"/>
          <w:b w:val="false"/>
          <w:bCs w:val="false"/>
          <w:i w:val="false"/>
          <w:iCs w:val="false"/>
          <w:color w:val="auto"/>
          <w:sz w:val="24"/>
          <w:szCs w:val="24"/>
        </w:rPr>
      </w:r>
    </w:p>
    <w:p>
      <w:pPr>
        <w:pStyle w:val="Normal"/>
        <w:spacing w:lineRule="auto" w:line="235" w:before="0" w:after="0"/>
        <w:ind w:left="360" w:right="940" w:hanging="0"/>
        <w:jc w:val="both"/>
        <w:rPr>
          <w:rFonts w:ascii="times new roman" w:hAnsi="times new roman"/>
          <w:b w:val="false"/>
          <w:b w:val="false"/>
          <w:bCs w:val="false"/>
          <w:i w:val="false"/>
          <w:i w:val="false"/>
          <w:iCs w:val="false"/>
          <w:sz w:val="24"/>
          <w:szCs w:val="24"/>
        </w:rPr>
      </w:pPr>
      <w:r>
        <w:rPr>
          <w:rFonts w:eastAsia="Arial" w:cs="Arial" w:ascii="times new roman" w:hAnsi="times new roman"/>
          <w:b w:val="false"/>
          <w:bCs w:val="false"/>
          <w:i w:val="false"/>
          <w:iCs w:val="false"/>
          <w:color w:val="auto"/>
          <w:sz w:val="24"/>
          <w:szCs w:val="24"/>
        </w:rPr>
        <w:t xml:space="preserve">Route Redistribution </w:t>
      </w:r>
      <w:r>
        <w:rPr>
          <w:rFonts w:eastAsia="Times New Roman" w:cs="Times New Roman" w:ascii="times new roman" w:hAnsi="times new roman"/>
          <w:b w:val="false"/>
          <w:bCs w:val="false"/>
          <w:i w:val="false"/>
          <w:iCs w:val="false"/>
          <w:color w:val="auto"/>
          <w:sz w:val="24"/>
          <w:szCs w:val="24"/>
        </w:rPr>
        <w:t>allows routes from one routing protocol to be</w:t>
      </w:r>
      <w:r>
        <w:rPr>
          <w:rFonts w:eastAsia="Arial" w:cs="Arial" w:ascii="times new roman" w:hAnsi="times new roman"/>
          <w:b w:val="false"/>
          <w:bCs w:val="false"/>
          <w:i w:val="false"/>
          <w:iCs w:val="false"/>
          <w:color w:val="auto"/>
          <w:sz w:val="24"/>
          <w:szCs w:val="24"/>
        </w:rPr>
        <w:t xml:space="preserve"> </w:t>
      </w:r>
      <w:r>
        <w:rPr>
          <w:rFonts w:eastAsia="Times New Roman" w:cs="Times New Roman" w:ascii="times new roman" w:hAnsi="times new roman"/>
          <w:b w:val="false"/>
          <w:bCs w:val="false"/>
          <w:i w:val="false"/>
          <w:iCs w:val="false"/>
          <w:color w:val="auto"/>
          <w:sz w:val="24"/>
          <w:szCs w:val="24"/>
        </w:rPr>
        <w:t xml:space="preserve">advertised into another routing protocol. The routing protocol receiving these redistributed routes usually marks the routes as </w:t>
      </w:r>
      <w:r>
        <w:rPr>
          <w:rFonts w:eastAsia="Arial" w:cs="Arial" w:ascii="times new roman" w:hAnsi="times new roman"/>
          <w:b w:val="false"/>
          <w:bCs w:val="false"/>
          <w:i w:val="false"/>
          <w:iCs w:val="false"/>
          <w:color w:val="auto"/>
          <w:sz w:val="24"/>
          <w:szCs w:val="24"/>
        </w:rPr>
        <w:t>external.</w:t>
      </w:r>
      <w:r>
        <w:rPr>
          <w:rFonts w:eastAsia="Times New Roman" w:cs="Times New Roman" w:ascii="times new roman" w:hAnsi="times new roman"/>
          <w:b w:val="false"/>
          <w:bCs w:val="false"/>
          <w:i w:val="false"/>
          <w:iCs w:val="false"/>
          <w:color w:val="auto"/>
          <w:sz w:val="24"/>
          <w:szCs w:val="24"/>
        </w:rPr>
        <w:t xml:space="preserve"> External routes are usually </w:t>
      </w:r>
      <w:r>
        <w:rPr>
          <w:rFonts w:eastAsia="Arial" w:cs="Arial" w:ascii="times new roman" w:hAnsi="times new roman"/>
          <w:b w:val="false"/>
          <w:bCs w:val="false"/>
          <w:i w:val="false"/>
          <w:iCs w:val="false"/>
          <w:color w:val="auto"/>
          <w:sz w:val="24"/>
          <w:szCs w:val="24"/>
        </w:rPr>
        <w:t>less</w:t>
      </w:r>
      <w:r>
        <w:rPr>
          <w:rFonts w:eastAsia="Times New Roman" w:cs="Times New Roman" w:ascii="times new roman" w:hAnsi="times new roman"/>
          <w:b w:val="false"/>
          <w:bCs w:val="false"/>
          <w:i w:val="false"/>
          <w:iCs w:val="false"/>
          <w:color w:val="auto"/>
          <w:sz w:val="24"/>
          <w:szCs w:val="24"/>
        </w:rPr>
        <w:t xml:space="preserve"> preferred than locally-originated routes.</w:t>
      </w:r>
    </w:p>
    <w:p>
      <w:pPr>
        <w:pStyle w:val="Normal"/>
        <w:spacing w:lineRule="exact" w:line="251" w:before="0" w:after="0"/>
        <w:jc w:val="both"/>
        <w:rPr>
          <w:rFonts w:ascii="times new roman" w:hAnsi="times new roman"/>
          <w:b w:val="false"/>
          <w:b w:val="false"/>
          <w:bCs w:val="false"/>
          <w:i w:val="false"/>
          <w:i w:val="false"/>
          <w:iCs w:val="false"/>
          <w:color w:val="auto"/>
          <w:sz w:val="24"/>
          <w:szCs w:val="24"/>
        </w:rPr>
      </w:pPr>
      <w:r>
        <w:rPr>
          <w:rFonts w:ascii="times new roman" w:hAnsi="times new roman"/>
          <w:b w:val="false"/>
          <w:bCs w:val="false"/>
          <w:i w:val="false"/>
          <w:iCs w:val="false"/>
          <w:color w:val="auto"/>
          <w:sz w:val="24"/>
          <w:szCs w:val="24"/>
        </w:rPr>
      </w:r>
    </w:p>
    <w:p>
      <w:pPr>
        <w:pStyle w:val="Normal"/>
        <w:spacing w:lineRule="auto" w:line="218" w:before="0" w:after="0"/>
        <w:ind w:left="360" w:right="640" w:hanging="0"/>
        <w:jc w:val="both"/>
        <w:rPr>
          <w:rFonts w:ascii="times new roman" w:hAnsi="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color w:val="auto"/>
          <w:sz w:val="24"/>
          <w:szCs w:val="24"/>
        </w:rPr>
        <w:t xml:space="preserve">At least one </w:t>
      </w:r>
      <w:r>
        <w:rPr>
          <w:rFonts w:eastAsia="Arial" w:cs="Arial" w:ascii="times new roman" w:hAnsi="times new roman"/>
          <w:b w:val="false"/>
          <w:bCs w:val="false"/>
          <w:i w:val="false"/>
          <w:iCs w:val="false"/>
          <w:color w:val="auto"/>
          <w:sz w:val="24"/>
          <w:szCs w:val="24"/>
        </w:rPr>
        <w:t>redistribution point</w:t>
      </w:r>
      <w:r>
        <w:rPr>
          <w:rFonts w:eastAsia="Times New Roman" w:cs="Times New Roman" w:ascii="times new roman" w:hAnsi="times new roman"/>
          <w:b w:val="false"/>
          <w:bCs w:val="false"/>
          <w:i w:val="false"/>
          <w:iCs w:val="false"/>
          <w:color w:val="auto"/>
          <w:sz w:val="24"/>
          <w:szCs w:val="24"/>
        </w:rPr>
        <w:t xml:space="preserve"> needs to exist between the two routing domains. This device will actually run </w:t>
      </w:r>
      <w:r>
        <w:rPr>
          <w:rFonts w:eastAsia="Arial" w:cs="Arial" w:ascii="times new roman" w:hAnsi="times new roman"/>
          <w:b w:val="false"/>
          <w:bCs w:val="false"/>
          <w:i w:val="false"/>
          <w:iCs w:val="false"/>
          <w:color w:val="auto"/>
          <w:sz w:val="24"/>
          <w:szCs w:val="24"/>
        </w:rPr>
        <w:t>both</w:t>
      </w:r>
      <w:r>
        <w:rPr>
          <w:rFonts w:eastAsia="Times New Roman" w:cs="Times New Roman" w:ascii="times new roman" w:hAnsi="times new roman"/>
          <w:b w:val="false"/>
          <w:bCs w:val="false"/>
          <w:i w:val="false"/>
          <w:iCs w:val="false"/>
          <w:color w:val="auto"/>
          <w:sz w:val="24"/>
          <w:szCs w:val="24"/>
        </w:rPr>
        <w:t xml:space="preserve"> routing protocols. Thus, to perform redistribution in the following example, RouterB would require at least one interface in both the EIGRP </w:t>
      </w:r>
      <w:r>
        <w:rPr>
          <w:rFonts w:eastAsia="Arial" w:cs="Arial" w:ascii="times new roman" w:hAnsi="times new roman"/>
          <w:b w:val="false"/>
          <w:bCs w:val="false"/>
          <w:i w:val="false"/>
          <w:iCs w:val="false"/>
          <w:color w:val="auto"/>
          <w:sz w:val="24"/>
          <w:szCs w:val="24"/>
        </w:rPr>
        <w:t>and</w:t>
      </w:r>
      <w:r>
        <w:rPr>
          <w:rFonts w:eastAsia="Times New Roman" w:cs="Times New Roman" w:ascii="times new roman" w:hAnsi="times new roman"/>
          <w:b w:val="false"/>
          <w:bCs w:val="false"/>
          <w:i w:val="false"/>
          <w:iCs w:val="false"/>
          <w:color w:val="auto"/>
          <w:sz w:val="24"/>
          <w:szCs w:val="24"/>
        </w:rPr>
        <w:t xml:space="preserve"> the OSPF routing domains</w:t>
      </w:r>
    </w:p>
    <w:p>
      <w:pPr>
        <w:pStyle w:val="Normal"/>
        <w:spacing w:lineRule="auto" w:line="218" w:before="0" w:after="0"/>
        <w:ind w:left="360" w:right="64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18" w:before="0" w:after="0"/>
        <w:ind w:left="360" w:right="640" w:hanging="0"/>
        <w:jc w:val="both"/>
        <w:rPr/>
      </w:pPr>
      <w:r>
        <w:rPr/>
      </w:r>
    </w:p>
    <w:p>
      <w:pPr>
        <w:pStyle w:val="Normal"/>
        <w:spacing w:lineRule="auto" w:line="218" w:before="0" w:after="0"/>
        <w:ind w:left="360" w:right="640" w:hanging="0"/>
        <w:jc w:val="both"/>
        <w:rPr/>
      </w:pPr>
      <w:r>
        <w:rPr/>
      </w:r>
    </w:p>
    <w:p>
      <w:pPr>
        <w:pStyle w:val="Normal"/>
        <w:spacing w:lineRule="auto" w:line="218" w:before="0" w:after="0"/>
        <w:ind w:left="360" w:right="640" w:hanging="0"/>
        <w:jc w:val="both"/>
        <w:rPr/>
      </w:pPr>
      <w:r>
        <w:rPr/>
      </w:r>
    </w:p>
    <w:p>
      <w:pPr>
        <w:pStyle w:val="Normal"/>
        <w:spacing w:lineRule="auto" w:line="218" w:before="0" w:after="0"/>
        <w:ind w:left="360" w:right="640" w:hanging="0"/>
        <w:jc w:val="both"/>
        <w:rPr/>
      </w:pPr>
      <w:r>
        <w:rPr/>
      </w:r>
    </w:p>
    <w:p>
      <w:pPr>
        <w:pStyle w:val="Normal"/>
        <w:spacing w:before="0" w:after="0"/>
        <w:jc w:val="both"/>
        <w:rPr>
          <w:rFonts w:ascii="Arial" w:hAnsi="Arial" w:eastAsia="Arial" w:cs="Arial"/>
          <w:b/>
          <w:b/>
          <w:bCs/>
          <w:color w:val="auto"/>
          <w:sz w:val="28"/>
          <w:szCs w:val="28"/>
        </w:rPr>
      </w:pPr>
      <w:r>
        <w:rPr>
          <w:rFonts w:eastAsia="Arial" w:cs="Arial" w:ascii="Arial" w:hAnsi="Arial"/>
          <w:b/>
          <w:bCs/>
          <w:color w:val="auto"/>
          <w:sz w:val="28"/>
          <w:szCs w:val="28"/>
        </w:rPr>
      </w:r>
    </w:p>
    <w:p>
      <w:pPr>
        <w:pStyle w:val="Normal"/>
        <w:spacing w:before="0" w:after="0"/>
        <w:jc w:val="both"/>
        <w:rPr/>
      </w:pPr>
      <w:r>
        <w:rPr>
          <w:rFonts w:eastAsia="Arial" w:cs="Arial" w:ascii="Arial" w:hAnsi="Arial"/>
          <w:b/>
          <w:bCs/>
          <w:color w:val="auto"/>
          <w:sz w:val="28"/>
          <w:szCs w:val="28"/>
        </w:rPr>
        <w:t>IGRP and EIGRP</w:t>
      </w:r>
    </w:p>
    <w:p>
      <w:pPr>
        <w:pStyle w:val="Normal"/>
        <w:spacing w:before="0" w:after="0"/>
        <w:jc w:val="both"/>
        <w:rPr>
          <w:rFonts w:ascii="Arial" w:hAnsi="Arial" w:eastAsia="Arial" w:cs="Arial"/>
          <w:b/>
          <w:b/>
          <w:bCs/>
          <w:color w:val="auto"/>
          <w:sz w:val="20"/>
          <w:szCs w:val="20"/>
        </w:rPr>
      </w:pPr>
      <w:r>
        <w:rPr>
          <w:rFonts w:eastAsia="Arial" w:cs="Arial" w:ascii="Arial" w:hAnsi="Arial"/>
          <w:b/>
          <w:bCs/>
          <w:color w:val="auto"/>
          <w:sz w:val="20"/>
          <w:szCs w:val="20"/>
        </w:rPr>
      </w:r>
    </w:p>
    <w:p>
      <w:pPr>
        <w:pStyle w:val="TextBody"/>
        <w:spacing w:before="0" w:after="0"/>
        <w:jc w:val="both"/>
        <w:rPr>
          <w:b w:val="false"/>
          <w:b w:val="false"/>
          <w:bCs w:val="false"/>
          <w:sz w:val="22"/>
          <w:szCs w:val="22"/>
        </w:rPr>
      </w:pPr>
      <w:r>
        <w:rPr>
          <w:rFonts w:eastAsia="Arial" w:cs="Arial" w:ascii="Arial" w:hAnsi="Arial"/>
          <w:b w:val="false"/>
          <w:bCs w:val="false"/>
          <w:color w:val="auto"/>
          <w:sz w:val="22"/>
          <w:szCs w:val="22"/>
        </w:rPr>
        <w:t xml:space="preserve">Enhanced Interior Gateway Routing Protocol (EIGRP) is an advanced distance vector routing protocol based on the principles of the Interior Gateway Routing Protocol (IGRP). </w:t>
      </w:r>
    </w:p>
    <w:p>
      <w:pPr>
        <w:pStyle w:val="TextBody"/>
        <w:jc w:val="both"/>
        <w:rPr>
          <w:b w:val="false"/>
          <w:b w:val="false"/>
          <w:bCs w:val="false"/>
          <w:sz w:val="22"/>
          <w:szCs w:val="22"/>
        </w:rPr>
      </w:pPr>
      <w:r>
        <w:rPr>
          <w:b w:val="false"/>
          <w:bCs w:val="false"/>
          <w:sz w:val="22"/>
          <w:szCs w:val="22"/>
        </w:rPr>
        <w:t xml:space="preserve">EIGRP is a successor to the Interior Gateway Routing Protocol (IGRP). Both are owned by Cisco and operate only on their devices. Cisco introduced EIGRP because it needed a protocol with faster converging abilities, route selection and calculation and the ability to record information from neighboring devices. </w:t>
      </w:r>
    </w:p>
    <w:p>
      <w:pPr>
        <w:pStyle w:val="TextBody"/>
        <w:spacing w:before="0" w:after="0"/>
        <w:jc w:val="both"/>
        <w:rPr>
          <w:sz w:val="24"/>
          <w:szCs w:val="24"/>
        </w:rPr>
      </w:pPr>
      <w:r>
        <w:rPr>
          <w:rFonts w:eastAsia="Arial" w:cs="Arial" w:ascii="Arial" w:hAnsi="Arial"/>
          <w:b/>
          <w:bCs/>
          <w:color w:val="auto"/>
          <w:sz w:val="24"/>
          <w:szCs w:val="24"/>
        </w:rPr>
        <w:t xml:space="preserve">EIGRP has the following characteristics: </w:t>
      </w:r>
    </w:p>
    <w:p>
      <w:pPr>
        <w:pStyle w:val="TextBody"/>
        <w:numPr>
          <w:ilvl w:val="0"/>
          <w:numId w:val="3"/>
        </w:numPr>
        <w:tabs>
          <w:tab w:val="left" w:pos="0" w:leader="none"/>
        </w:tabs>
        <w:spacing w:before="0" w:after="0"/>
        <w:ind w:left="707" w:hanging="283"/>
        <w:jc w:val="both"/>
        <w:rPr/>
      </w:pPr>
      <w:r>
        <w:rPr/>
        <w:t xml:space="preserve">Advanced operational efficiency </w:t>
      </w:r>
    </w:p>
    <w:p>
      <w:pPr>
        <w:pStyle w:val="TextBody"/>
        <w:numPr>
          <w:ilvl w:val="0"/>
          <w:numId w:val="3"/>
        </w:numPr>
        <w:tabs>
          <w:tab w:val="left" w:pos="0" w:leader="none"/>
        </w:tabs>
        <w:spacing w:before="0" w:after="0"/>
        <w:ind w:left="707" w:hanging="283"/>
        <w:jc w:val="both"/>
        <w:rPr/>
      </w:pPr>
      <w:r>
        <w:rPr/>
        <w:t xml:space="preserve">Capabilities of both link state and distance vector </w:t>
      </w:r>
    </w:p>
    <w:p>
      <w:pPr>
        <w:pStyle w:val="TextBody"/>
        <w:numPr>
          <w:ilvl w:val="0"/>
          <w:numId w:val="3"/>
        </w:numPr>
        <w:tabs>
          <w:tab w:val="left" w:pos="0" w:leader="none"/>
        </w:tabs>
        <w:spacing w:before="0" w:after="0"/>
        <w:ind w:left="707" w:hanging="283"/>
        <w:jc w:val="both"/>
        <w:rPr/>
      </w:pPr>
      <w:r>
        <w:rPr/>
        <w:t xml:space="preserve">A classless routing protocol </w:t>
      </w:r>
    </w:p>
    <w:p>
      <w:pPr>
        <w:pStyle w:val="TextBody"/>
        <w:numPr>
          <w:ilvl w:val="0"/>
          <w:numId w:val="3"/>
        </w:numPr>
        <w:tabs>
          <w:tab w:val="left" w:pos="0" w:leader="none"/>
        </w:tabs>
        <w:spacing w:before="0" w:after="0"/>
        <w:ind w:left="707" w:hanging="283"/>
        <w:jc w:val="both"/>
        <w:rPr/>
      </w:pPr>
      <w:r>
        <w:rPr/>
        <w:t xml:space="preserve">Unique features including use of Reliable Transport Protocol (RTP), a diffusing update algorithm (DUAL), updates and updated information about neighbors </w:t>
      </w:r>
    </w:p>
    <w:p>
      <w:pPr>
        <w:pStyle w:val="TextBody"/>
        <w:numPr>
          <w:ilvl w:val="0"/>
          <w:numId w:val="3"/>
        </w:numPr>
        <w:tabs>
          <w:tab w:val="left" w:pos="0" w:leader="none"/>
        </w:tabs>
        <w:ind w:left="707" w:hanging="283"/>
        <w:jc w:val="both"/>
        <w:rPr/>
      </w:pPr>
      <w:r>
        <w:rPr/>
        <w:t>Faster converging because it precalculates routes and does not broadcast hold-down timer packets before converging .</w:t>
      </w:r>
    </w:p>
    <w:p>
      <w:pPr>
        <w:pStyle w:val="Normal"/>
        <w:spacing w:before="0" w:after="0"/>
        <w:ind w:right="260" w:hanging="0"/>
        <w:jc w:val="both"/>
        <w:rPr>
          <w:color w:val="auto"/>
          <w:sz w:val="20"/>
          <w:szCs w:val="20"/>
        </w:rPr>
      </w:pPr>
      <w:r>
        <w:rPr>
          <w:rFonts w:eastAsia="Times New Roman" w:cs="Times New Roman" w:ascii="Times New Roman" w:hAnsi="Times New Roman"/>
          <w:color w:val="auto"/>
          <w:sz w:val="22"/>
          <w:szCs w:val="22"/>
        </w:rPr>
        <w:t>This output shows an IGRP/EIGRP router redistributing static, Open Shortest Path First (OSPF), RIP, and Intermediate System−to−Intermediate System (IS−IS) routes.</w:t>
      </w:r>
    </w:p>
    <w:p>
      <w:pPr>
        <w:pStyle w:val="Normal"/>
        <w:spacing w:lineRule="exact" w:line="28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igrp/eigrp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network 131.108.0.0</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static</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ospf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rip</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isis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default−metric 10000 100 255 1 1500</w:t>
      </w:r>
    </w:p>
    <w:p>
      <w:pPr>
        <w:pStyle w:val="Normal"/>
        <w:spacing w:lineRule="exact" w:line="280" w:before="0" w:after="0"/>
        <w:jc w:val="both"/>
        <w:rPr>
          <w:color w:val="auto"/>
          <w:sz w:val="20"/>
          <w:szCs w:val="20"/>
        </w:rPr>
      </w:pPr>
      <w:r>
        <w:rPr>
          <w:color w:val="auto"/>
          <w:sz w:val="20"/>
          <w:szCs w:val="20"/>
        </w:rPr>
      </w:r>
    </w:p>
    <w:p>
      <w:pPr>
        <w:pStyle w:val="Normal"/>
        <w:spacing w:before="0" w:after="0"/>
        <w:ind w:right="180" w:hanging="0"/>
        <w:jc w:val="both"/>
        <w:rPr>
          <w:color w:val="auto"/>
          <w:sz w:val="20"/>
          <w:szCs w:val="20"/>
        </w:rPr>
      </w:pPr>
      <w:r>
        <w:rPr>
          <w:rFonts w:eastAsia="Times New Roman" w:cs="Times New Roman" w:ascii="Times New Roman" w:hAnsi="Times New Roman"/>
          <w:color w:val="auto"/>
          <w:sz w:val="22"/>
          <w:szCs w:val="22"/>
        </w:rPr>
        <w:t>IGRP and EIGRP need five metrics when redistributing other protocols: bandwidth, delay, reliability, load, and MTU, respectively. An example of IGRP metrics follows:</w:t>
      </w:r>
    </w:p>
    <w:p>
      <w:pPr>
        <w:pStyle w:val="Normal"/>
        <w:spacing w:lineRule="exact" w:line="2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mc:AlternateContent>
          <mc:Choice Requires="wps">
            <w:drawing>
              <wp:anchor behindDoc="1" distT="0" distB="0" distL="114935" distR="114935" simplePos="0" locked="0" layoutInCell="1" allowOverlap="1" relativeHeight="9">
                <wp:simplePos x="0" y="0"/>
                <wp:positionH relativeFrom="column">
                  <wp:posOffset>0</wp:posOffset>
                </wp:positionH>
                <wp:positionV relativeFrom="paragraph">
                  <wp:posOffset>144780</wp:posOffset>
                </wp:positionV>
                <wp:extent cx="136525" cy="5080"/>
                <wp:effectExtent l="0" t="0" r="0" b="0"/>
                <wp:wrapNone/>
                <wp:docPr id="3" name="Shape 3"/>
                <a:graphic xmlns:a="http://schemas.openxmlformats.org/drawingml/2006/main">
                  <a:graphicData uri="http://schemas.microsoft.com/office/word/2010/wordprocessingShape">
                    <wps:wsp>
                      <wps:cNvSpPr/>
                      <wps:spPr>
                        <a:xfrm>
                          <a:off x="0" y="0"/>
                          <a:ext cx="135720" cy="4320"/>
                        </a:xfrm>
                        <a:prstGeom prst="rect">
                          <a:avLst/>
                        </a:prstGeom>
                        <a:solidFill>
                          <a:srgbClr val="ccccff"/>
                        </a:solidFill>
                        <a:ln>
                          <a:noFill/>
                        </a:ln>
                      </wps:spPr>
                      <wps:style>
                        <a:lnRef idx="0"/>
                        <a:fillRef idx="0"/>
                        <a:effectRef idx="0"/>
                        <a:fontRef idx="minor"/>
                      </wps:style>
                      <wps:bodyPr/>
                    </wps:wsp>
                  </a:graphicData>
                </a:graphic>
              </wp:anchor>
            </w:drawing>
          </mc:Choice>
          <mc:Fallback>
            <w:pict>
              <v:rect id="shape_0" ID="Shape 3" fillcolor="#ccccff" stroked="f" style="position:absolute;margin-left:0pt;margin-top:11.4pt;width:10.65pt;height:0.3pt">
                <w10:wrap type="none"/>
                <v:fill o:detectmouseclick="t" type="solid" color2="#333300"/>
                <v:stroke color="#3465a4" joinstyle="round" endcap="flat"/>
              </v:rect>
            </w:pict>
          </mc:Fallback>
        </mc:AlternateContent>
      </w:r>
    </w:p>
    <w:p>
      <w:pPr>
        <w:pStyle w:val="Normal"/>
        <w:spacing w:lineRule="exact" w:line="208" w:before="0" w:after="0"/>
        <w:jc w:val="both"/>
        <w:rPr>
          <w:color w:val="auto"/>
          <w:sz w:val="20"/>
          <w:szCs w:val="20"/>
        </w:rPr>
      </w:pPr>
      <w:r>
        <w:rPr>
          <w:color w:val="auto"/>
          <w:sz w:val="20"/>
          <w:szCs w:val="20"/>
        </w:rPr>
      </w:r>
    </w:p>
    <w:tbl>
      <w:tblPr>
        <w:tblW w:w="5000" w:type="pct"/>
        <w:jc w:val="left"/>
        <w:tblInd w:w="11" w:type="dxa"/>
        <w:tblBorders>
          <w:top w:val="single" w:sz="8" w:space="0" w:color="000000"/>
          <w:left w:val="single" w:sz="8" w:space="0" w:color="000000"/>
          <w:right w:val="single" w:sz="8" w:space="0" w:color="000000"/>
          <w:insideV w:val="single" w:sz="8" w:space="0" w:color="000000"/>
        </w:tblBorders>
        <w:tblCellMar>
          <w:top w:w="0" w:type="dxa"/>
          <w:left w:w="0" w:type="dxa"/>
          <w:bottom w:w="0" w:type="dxa"/>
          <w:right w:w="0" w:type="dxa"/>
        </w:tblCellMar>
      </w:tblPr>
      <w:tblGrid>
        <w:gridCol w:w="1878"/>
        <w:gridCol w:w="7788"/>
      </w:tblGrid>
      <w:tr>
        <w:trPr>
          <w:trHeight w:val="337" w:hRule="atLeast"/>
        </w:trPr>
        <w:tc>
          <w:tcPr>
            <w:tcW w:w="1878" w:type="dxa"/>
            <w:tcBorders>
              <w:top w:val="single" w:sz="8" w:space="0" w:color="000000"/>
              <w:left w:val="single" w:sz="8" w:space="0" w:color="000000"/>
              <w:right w:val="single" w:sz="8" w:space="0" w:color="000000"/>
              <w:insideV w:val="single" w:sz="8" w:space="0" w:color="000000"/>
            </w:tcBorders>
            <w:shd w:fill="auto" w:val="clear"/>
            <w:vAlign w:val="bottom"/>
          </w:tcPr>
          <w:p>
            <w:pPr>
              <w:pStyle w:val="Normal"/>
              <w:spacing w:before="0" w:after="0"/>
              <w:ind w:left="240" w:hanging="0"/>
              <w:jc w:val="both"/>
              <w:rPr>
                <w:color w:val="auto"/>
                <w:sz w:val="20"/>
                <w:szCs w:val="20"/>
              </w:rPr>
            </w:pPr>
            <w:r>
              <w:rPr>
                <w:rFonts w:eastAsia="Times New Roman" w:cs="Times New Roman" w:ascii="Times New Roman" w:hAnsi="Times New Roman"/>
                <w:b/>
                <w:bCs/>
                <w:color w:val="auto"/>
                <w:sz w:val="22"/>
                <w:szCs w:val="22"/>
              </w:rPr>
              <w:t>Metric</w:t>
            </w:r>
          </w:p>
        </w:tc>
        <w:tc>
          <w:tcPr>
            <w:tcW w:w="7788" w:type="dxa"/>
            <w:vMerge w:val="restart"/>
            <w:tcBorders>
              <w:top w:val="single" w:sz="8" w:space="0" w:color="000000"/>
              <w:left w:val="single" w:sz="8" w:space="0" w:color="000000"/>
              <w:right w:val="single" w:sz="8" w:space="0" w:color="000000"/>
              <w:insideV w:val="single" w:sz="8" w:space="0" w:color="000000"/>
            </w:tcBorders>
            <w:shd w:fill="auto" w:val="clear"/>
            <w:vAlign w:val="bottom"/>
          </w:tcPr>
          <w:p>
            <w:pPr>
              <w:pStyle w:val="Normal"/>
              <w:spacing w:before="0" w:after="0"/>
              <w:ind w:left="2080" w:hanging="0"/>
              <w:jc w:val="both"/>
              <w:rPr>
                <w:color w:val="auto"/>
                <w:sz w:val="20"/>
                <w:szCs w:val="20"/>
              </w:rPr>
            </w:pPr>
            <w:r>
              <w:rPr>
                <w:rFonts w:eastAsia="Times New Roman" w:cs="Times New Roman" w:ascii="Times New Roman" w:hAnsi="Times New Roman"/>
                <w:b/>
                <w:bCs/>
                <w:color w:val="auto"/>
                <w:sz w:val="22"/>
                <w:szCs w:val="22"/>
              </w:rPr>
              <w:t>Value</w:t>
            </w:r>
          </w:p>
        </w:tc>
        <w:tc>
          <w:tcPr>
            <w:tcW w:w="0" w:type="dxa"/>
            <w:tcBorders>
              <w:top w:val="single" w:sz="8" w:space="0" w:color="000000"/>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49"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7788"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32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bandwidth</w:t>
            </w:r>
          </w:p>
        </w:tc>
        <w:tc>
          <w:tcPr>
            <w:tcW w:w="7788" w:type="dxa"/>
            <w:vMerge w:val="restart"/>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In units of kilobits per second; 10000 for Ethernet</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50"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7788" w:type="dxa"/>
            <w:vMerge w:val="continue"/>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323"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delay</w:t>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In units of tens of microseconds; for Ethernet it</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26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22"/>
                <w:szCs w:val="22"/>
              </w:rPr>
            </w:pPr>
            <w:r>
              <w:rPr>
                <w:color w:val="auto"/>
                <w:sz w:val="22"/>
                <w:szCs w:val="22"/>
              </w:rPr>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is100 x 10 microseconds = 1 ms</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49"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77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32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reliability</w:t>
            </w:r>
          </w:p>
        </w:tc>
        <w:tc>
          <w:tcPr>
            <w:tcW w:w="7788" w:type="dxa"/>
            <w:vMerge w:val="restart"/>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255 for 100 percent reliability</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50"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7788" w:type="dxa"/>
            <w:vMerge w:val="continue"/>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323"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load</w:t>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Effective load on the link expressed as a number</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26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22"/>
                <w:szCs w:val="22"/>
              </w:rPr>
            </w:pPr>
            <w:r>
              <w:rPr>
                <w:color w:val="auto"/>
                <w:sz w:val="22"/>
                <w:szCs w:val="22"/>
              </w:rPr>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from 0 to 255 (255 is 100 percent loading)</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49"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77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4"/>
                <w:szCs w:val="4"/>
              </w:rPr>
            </w:pPr>
            <w:r>
              <w:rPr>
                <w:color w:val="auto"/>
                <w:sz w:val="4"/>
                <w:szCs w:val="4"/>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32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MTU</w:t>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Minimum MTU of the path; usually equals that for</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264" w:hRule="atLeast"/>
        </w:trPr>
        <w:tc>
          <w:tcPr>
            <w:tcW w:w="1878"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22"/>
                <w:szCs w:val="22"/>
              </w:rPr>
            </w:pPr>
            <w:r>
              <w:rPr>
                <w:color w:val="auto"/>
                <w:sz w:val="22"/>
                <w:szCs w:val="22"/>
              </w:rPr>
            </w:r>
          </w:p>
        </w:tc>
        <w:tc>
          <w:tcPr>
            <w:tcW w:w="7788" w:type="dxa"/>
            <w:tcBorders>
              <w:left w:val="single" w:sz="8" w:space="0" w:color="000000"/>
              <w:right w:val="single" w:sz="8" w:space="0" w:color="000000"/>
              <w:insideV w:val="single" w:sz="8" w:space="0" w:color="000000"/>
            </w:tcBorders>
            <w:shd w:fill="auto" w:val="clear"/>
            <w:vAlign w:val="bottom"/>
          </w:tcPr>
          <w:p>
            <w:pPr>
              <w:pStyle w:val="Normal"/>
              <w:spacing w:before="0" w:after="0"/>
              <w:ind w:left="60" w:hanging="0"/>
              <w:jc w:val="both"/>
              <w:rPr>
                <w:color w:val="auto"/>
                <w:sz w:val="20"/>
                <w:szCs w:val="20"/>
              </w:rPr>
            </w:pPr>
            <w:r>
              <w:rPr>
                <w:rFonts w:eastAsia="Times New Roman" w:cs="Times New Roman" w:ascii="Times New Roman" w:hAnsi="Times New Roman"/>
                <w:color w:val="auto"/>
                <w:sz w:val="22"/>
                <w:szCs w:val="22"/>
              </w:rPr>
              <w:t>the Ethernet interface, which is 1500 bytes</w:t>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r>
        <w:trPr>
          <w:trHeight w:val="42" w:hRule="atLeast"/>
        </w:trPr>
        <w:tc>
          <w:tcPr>
            <w:tcW w:w="187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3"/>
                <w:szCs w:val="3"/>
              </w:rPr>
            </w:pPr>
            <w:r>
              <w:rPr>
                <w:color w:val="auto"/>
                <w:sz w:val="3"/>
                <w:szCs w:val="3"/>
              </w:rPr>
            </w:r>
          </w:p>
        </w:tc>
        <w:tc>
          <w:tcPr>
            <w:tcW w:w="77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before="0" w:after="0"/>
              <w:jc w:val="both"/>
              <w:rPr>
                <w:color w:val="auto"/>
                <w:sz w:val="3"/>
                <w:szCs w:val="3"/>
              </w:rPr>
            </w:pPr>
            <w:r>
              <w:rPr>
                <w:color w:val="auto"/>
                <w:sz w:val="3"/>
                <w:szCs w:val="3"/>
              </w:rPr>
            </w:r>
          </w:p>
        </w:tc>
        <w:tc>
          <w:tcPr>
            <w:tcW w:w="0" w:type="dxa"/>
            <w:tcBorders>
              <w:left w:val="single" w:sz="8" w:space="0" w:color="000000"/>
              <w:right w:val="single" w:sz="8" w:space="0" w:color="000000"/>
              <w:insideV w:val="single" w:sz="8" w:space="0" w:color="000000"/>
            </w:tcBorders>
            <w:shd w:fill="auto" w:val="clear"/>
            <w:vAlign w:val="bottom"/>
          </w:tcPr>
          <w:p>
            <w:pPr>
              <w:pStyle w:val="Normal"/>
              <w:spacing w:before="0" w:after="0"/>
              <w:jc w:val="both"/>
              <w:rPr>
                <w:color w:val="auto"/>
                <w:sz w:val="1"/>
                <w:szCs w:val="1"/>
              </w:rPr>
            </w:pPr>
            <w:r>
              <w:rPr>
                <w:color w:val="auto"/>
                <w:sz w:val="1"/>
                <w:szCs w:val="1"/>
              </w:rPr>
            </w:r>
          </w:p>
        </w:tc>
      </w:tr>
    </w:tbl>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mc:AlternateContent>
          <mc:Choice Requires="wps">
            <w:drawing>
              <wp:anchor behindDoc="1" distT="0" distB="0" distL="114935" distR="114935" simplePos="0" locked="0" layoutInCell="1" allowOverlap="1" relativeHeight="3">
                <wp:simplePos x="0" y="0"/>
                <wp:positionH relativeFrom="column">
                  <wp:posOffset>708025</wp:posOffset>
                </wp:positionH>
                <wp:positionV relativeFrom="paragraph">
                  <wp:posOffset>-811530</wp:posOffset>
                </wp:positionV>
                <wp:extent cx="3014345" cy="5715"/>
                <wp:effectExtent l="0" t="0" r="0" b="0"/>
                <wp:wrapNone/>
                <wp:docPr id="4" name="Shape 9"/>
                <a:graphic xmlns:a="http://schemas.openxmlformats.org/drawingml/2006/main">
                  <a:graphicData uri="http://schemas.microsoft.com/office/word/2010/wordprocessingShape">
                    <wps:wsp>
                      <wps:cNvSpPr/>
                      <wps:spPr>
                        <a:xfrm>
                          <a:off x="0" y="0"/>
                          <a:ext cx="3013560" cy="648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55.75pt,-64.2pt" to="293pt,-63.75pt" ID="Shape 9" stroked="t" style="position:absolute">
                <v:stroke color="black" weight="9000" joinstyle="miter" endcap="flat"/>
                <v:fill o:detectmouseclick="t" on="false"/>
              </v:line>
            </w:pict>
          </mc:Fallback>
        </mc:AlternateContent>
        <mc:AlternateContent>
          <mc:Choice Requires="wps">
            <w:drawing>
              <wp:anchor behindDoc="1" distT="0" distB="0" distL="114935" distR="114935" simplePos="0" locked="0" layoutInCell="1" allowOverlap="1" relativeHeight="4">
                <wp:simplePos x="0" y="0"/>
                <wp:positionH relativeFrom="column">
                  <wp:posOffset>0</wp:posOffset>
                </wp:positionH>
                <wp:positionV relativeFrom="paragraph">
                  <wp:posOffset>-819785</wp:posOffset>
                </wp:positionV>
                <wp:extent cx="3724275" cy="5715"/>
                <wp:effectExtent l="0" t="0" r="0" b="0"/>
                <wp:wrapNone/>
                <wp:docPr id="5" name="Shape 8"/>
                <a:graphic xmlns:a="http://schemas.openxmlformats.org/drawingml/2006/main">
                  <a:graphicData uri="http://schemas.microsoft.com/office/word/2010/wordprocessingShape">
                    <wps:wsp>
                      <wps:cNvSpPr/>
                      <wps:spPr>
                        <a:xfrm>
                          <a:off x="0" y="0"/>
                          <a:ext cx="3723480" cy="900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0pt,-64.95pt" to="293.15pt,-64.3pt" ID="Shape 8" stroked="t" style="position:absolute">
                <v:stroke color="black" weight="9000" joinstyle="miter" endcap="flat"/>
                <v:fill o:detectmouseclick="t" on="false"/>
              </v:line>
            </w:pict>
          </mc:Fallback>
        </mc:AlternateContent>
        <mc:AlternateContent>
          <mc:Choice Requires="wps">
            <w:drawing>
              <wp:anchor behindDoc="1" distT="0" distB="0" distL="114935" distR="114935" simplePos="0" locked="0" layoutInCell="1" allowOverlap="1" relativeHeight="5">
                <wp:simplePos x="0" y="0"/>
                <wp:positionH relativeFrom="column">
                  <wp:posOffset>708025</wp:posOffset>
                </wp:positionH>
                <wp:positionV relativeFrom="paragraph">
                  <wp:posOffset>-1478280</wp:posOffset>
                </wp:positionV>
                <wp:extent cx="3014345" cy="5715"/>
                <wp:effectExtent l="0" t="0" r="0" b="0"/>
                <wp:wrapNone/>
                <wp:docPr id="6" name="Shape 7"/>
                <a:graphic xmlns:a="http://schemas.openxmlformats.org/drawingml/2006/main">
                  <a:graphicData uri="http://schemas.microsoft.com/office/word/2010/wordprocessingShape">
                    <wps:wsp>
                      <wps:cNvSpPr/>
                      <wps:spPr>
                        <a:xfrm>
                          <a:off x="0" y="0"/>
                          <a:ext cx="3013560" cy="648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55.75pt,-116.7pt" to="293pt,-116.25pt" ID="Shape 7" stroked="t" style="position:absolute">
                <v:stroke color="black" weight="9000" joinstyle="miter" endcap="flat"/>
                <v:fill o:detectmouseclick="t" on="false"/>
              </v:line>
            </w:pict>
          </mc:Fallback>
        </mc:AlternateContent>
        <mc:AlternateContent>
          <mc:Choice Requires="wps">
            <w:drawing>
              <wp:anchor behindDoc="1" distT="0" distB="0" distL="114935" distR="114935" simplePos="0" locked="0" layoutInCell="1" allowOverlap="1" relativeHeight="6">
                <wp:simplePos x="0" y="0"/>
                <wp:positionH relativeFrom="column">
                  <wp:posOffset>0</wp:posOffset>
                </wp:positionH>
                <wp:positionV relativeFrom="paragraph">
                  <wp:posOffset>-1487170</wp:posOffset>
                </wp:positionV>
                <wp:extent cx="3724275" cy="5715"/>
                <wp:effectExtent l="0" t="0" r="0" b="0"/>
                <wp:wrapNone/>
                <wp:docPr id="7" name="Shape 6"/>
                <a:graphic xmlns:a="http://schemas.openxmlformats.org/drawingml/2006/main">
                  <a:graphicData uri="http://schemas.microsoft.com/office/word/2010/wordprocessingShape">
                    <wps:wsp>
                      <wps:cNvSpPr/>
                      <wps:spPr>
                        <a:xfrm>
                          <a:off x="0" y="0"/>
                          <a:ext cx="3723480" cy="900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0pt,-117.5pt" to="293.15pt,-116.85pt" ID="Shape 6" stroked="t" style="position:absolute">
                <v:stroke color="black" weight="9000" joinstyle="miter" endcap="flat"/>
                <v:fill o:detectmouseclick="t" on="false"/>
              </v:line>
            </w:pict>
          </mc:Fallback>
        </mc:AlternateContent>
        <mc:AlternateContent>
          <mc:Choice Requires="wps">
            <w:drawing>
              <wp:anchor behindDoc="1" distT="0" distB="0" distL="114935" distR="114935" simplePos="0" locked="0" layoutInCell="1" allowOverlap="1" relativeHeight="7">
                <wp:simplePos x="0" y="0"/>
                <wp:positionH relativeFrom="column">
                  <wp:posOffset>708025</wp:posOffset>
                </wp:positionH>
                <wp:positionV relativeFrom="paragraph">
                  <wp:posOffset>-1727835</wp:posOffset>
                </wp:positionV>
                <wp:extent cx="3014345" cy="5715"/>
                <wp:effectExtent l="0" t="0" r="0" b="0"/>
                <wp:wrapNone/>
                <wp:docPr id="8" name="Shape 5"/>
                <a:graphic xmlns:a="http://schemas.openxmlformats.org/drawingml/2006/main">
                  <a:graphicData uri="http://schemas.microsoft.com/office/word/2010/wordprocessingShape">
                    <wps:wsp>
                      <wps:cNvSpPr/>
                      <wps:spPr>
                        <a:xfrm>
                          <a:off x="0" y="0"/>
                          <a:ext cx="3013560" cy="648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55.75pt,-136.35pt" to="293pt,-135.9pt" ID="Shape 5" stroked="t" style="position:absolute">
                <v:stroke color="black" weight="9000" joinstyle="miter" endcap="flat"/>
                <v:fill o:detectmouseclick="t" on="false"/>
              </v:line>
            </w:pict>
          </mc:Fallback>
        </mc:AlternateContent>
        <mc:AlternateContent>
          <mc:Choice Requires="wps">
            <w:drawing>
              <wp:anchor behindDoc="1" distT="0" distB="0" distL="114935" distR="114935" simplePos="0" locked="0" layoutInCell="1" allowOverlap="1" relativeHeight="8">
                <wp:simplePos x="0" y="0"/>
                <wp:positionH relativeFrom="column">
                  <wp:posOffset>0</wp:posOffset>
                </wp:positionH>
                <wp:positionV relativeFrom="paragraph">
                  <wp:posOffset>-1737360</wp:posOffset>
                </wp:positionV>
                <wp:extent cx="3724275" cy="5715"/>
                <wp:effectExtent l="0" t="0" r="0" b="0"/>
                <wp:wrapNone/>
                <wp:docPr id="9" name="Shape 4"/>
                <a:graphic xmlns:a="http://schemas.openxmlformats.org/drawingml/2006/main">
                  <a:graphicData uri="http://schemas.microsoft.com/office/word/2010/wordprocessingShape">
                    <wps:wsp>
                      <wps:cNvSpPr/>
                      <wps:spPr>
                        <a:xfrm>
                          <a:off x="0" y="0"/>
                          <a:ext cx="3723480" cy="900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0pt,-137.2pt" to="293.15pt,-136.55pt" ID="Shape 4" stroked="t" style="position:absolute">
                <v:stroke color="black" weight="9000" joinstyle="miter" endcap="flat"/>
                <v:fill o:detectmouseclick="t" on="false"/>
              </v:line>
            </w:pict>
          </mc:Fallback>
        </mc:AlternateContent>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0" w:before="0" w:after="0"/>
        <w:ind w:right="480" w:hanging="0"/>
        <w:jc w:val="both"/>
        <w:rPr/>
      </w:pPr>
      <w:bookmarkStart w:id="1" w:name="page5"/>
      <w:bookmarkEnd w:id="1"/>
      <w:r>
        <w:rPr>
          <w:rFonts w:eastAsia="Times New Roman" w:cs="Times New Roman" w:ascii="Times New Roman" w:hAnsi="Times New Roman"/>
          <w:color w:val="auto"/>
          <w:sz w:val="22"/>
          <w:szCs w:val="22"/>
        </w:rPr>
        <w:t>Multiple IGRP and EIGRP processes can run on the same router, with redistribution between them. For example, IGRP1 and IGRP2 can run on the same router. However, running two processes of the same protocol on the same router is rarely necessary, and can consume the router's memory and CPU</w:t>
      </w:r>
    </w:p>
    <w:p>
      <w:pPr>
        <w:pStyle w:val="Normal"/>
        <w:spacing w:lineRule="auto" w:line="240" w:before="0" w:after="0"/>
        <w:ind w:right="480" w:hanging="0"/>
        <w:jc w:val="both"/>
        <w:rPr>
          <w:rFonts w:ascii="Times New Roman" w:hAnsi="Times New Roman" w:eastAsia="Times New Roman" w:cs="Times New Roman"/>
          <w:color w:val="auto"/>
          <w:sz w:val="22"/>
          <w:szCs w:val="22"/>
        </w:rPr>
      </w:pPr>
      <w:r>
        <w:rPr>
          <w:rFonts w:eastAsia="Times New Roman" w:cs="Times New Roman" w:ascii="Times New Roman" w:hAnsi="Times New Roman"/>
          <w:color w:val="auto"/>
          <w:sz w:val="22"/>
          <w:szCs w:val="22"/>
        </w:rPr>
      </w:r>
    </w:p>
    <w:p>
      <w:pPr>
        <w:pStyle w:val="Normal"/>
        <w:spacing w:lineRule="auto" w:line="240" w:before="0" w:after="0"/>
        <w:ind w:right="480" w:hanging="0"/>
        <w:jc w:val="both"/>
        <w:rPr/>
      </w:pPr>
      <w:r>
        <w:rPr>
          <w:rFonts w:eastAsia="Times New Roman" w:cs="Times New Roman" w:ascii="Times New Roman" w:hAnsi="Times New Roman"/>
          <w:color w:val="auto"/>
          <w:sz w:val="22"/>
          <w:szCs w:val="22"/>
        </w:rPr>
        <w:t xml:space="preserve">The redistribution of IGRP/EIGRP into another IGRP/EIGRP process does not require any metric conversion, so there is no need to define metrics or use the </w:t>
      </w:r>
      <w:r>
        <w:rPr>
          <w:rFonts w:eastAsia="Times New Roman" w:cs="Times New Roman" w:ascii="Times New Roman" w:hAnsi="Times New Roman"/>
          <w:b/>
          <w:bCs/>
          <w:color w:val="auto"/>
          <w:sz w:val="22"/>
          <w:szCs w:val="22"/>
        </w:rPr>
        <w:t>default−metric</w:t>
      </w:r>
      <w:r>
        <w:rPr>
          <w:rFonts w:eastAsia="Times New Roman" w:cs="Times New Roman" w:ascii="Times New Roman" w:hAnsi="Times New Roman"/>
          <w:color w:val="auto"/>
          <w:sz w:val="22"/>
          <w:szCs w:val="22"/>
        </w:rPr>
        <w:t xml:space="preserve"> command during redistribution.</w:t>
      </w:r>
    </w:p>
    <w:p>
      <w:pPr>
        <w:pStyle w:val="Normal"/>
        <w:spacing w:lineRule="exact" w:line="286" w:before="0" w:after="0"/>
        <w:jc w:val="both"/>
        <w:rPr>
          <w:color w:val="auto"/>
          <w:sz w:val="20"/>
          <w:szCs w:val="20"/>
        </w:rPr>
      </w:pPr>
      <w:r>
        <w:rPr>
          <w:color w:val="auto"/>
          <w:sz w:val="20"/>
          <w:szCs w:val="20"/>
        </w:rPr>
      </w:r>
    </w:p>
    <w:p>
      <w:pPr>
        <w:pStyle w:val="Normal"/>
        <w:spacing w:lineRule="auto" w:line="247" w:before="0" w:after="0"/>
        <w:ind w:right="200" w:hanging="0"/>
        <w:jc w:val="both"/>
        <w:rPr>
          <w:color w:val="auto"/>
          <w:sz w:val="20"/>
          <w:szCs w:val="20"/>
        </w:rPr>
      </w:pPr>
      <w:r>
        <w:rPr>
          <w:rFonts w:eastAsia="Times New Roman" w:cs="Times New Roman" w:ascii="Times New Roman" w:hAnsi="Times New Roman"/>
          <w:color w:val="auto"/>
          <w:sz w:val="22"/>
          <w:szCs w:val="22"/>
        </w:rPr>
        <w:t xml:space="preserve">A redistributed static route takes precedence over the summary route because the static route has an administrative distance of 1 whereas Eigrp summary route has an administrative distance of 5. This happens when a static route is redistributed with the use of </w:t>
      </w:r>
      <w:r>
        <w:rPr>
          <w:rFonts w:eastAsia="Times New Roman" w:cs="Times New Roman" w:ascii="Times New Roman" w:hAnsi="Times New Roman"/>
          <w:b/>
          <w:bCs/>
          <w:color w:val="auto"/>
          <w:sz w:val="22"/>
          <w:szCs w:val="22"/>
        </w:rPr>
        <w:t>redistribute static</w:t>
      </w:r>
      <w:r>
        <w:rPr>
          <w:rFonts w:eastAsia="Times New Roman" w:cs="Times New Roman" w:ascii="Times New Roman" w:hAnsi="Times New Roman"/>
          <w:color w:val="auto"/>
          <w:sz w:val="22"/>
          <w:szCs w:val="22"/>
        </w:rPr>
        <w:t xml:space="preserve"> under the Eigrp process and the Eigrp process has a default route.</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pPr>
      <w:r>
        <w:rPr>
          <w:rFonts w:eastAsia="Arial" w:cs="Arial" w:ascii="Arial" w:hAnsi="Arial"/>
          <w:b/>
          <w:bCs/>
          <w:color w:val="auto"/>
          <w:sz w:val="28"/>
          <w:szCs w:val="28"/>
        </w:rPr>
        <w:t>OSPF</w:t>
      </w:r>
    </w:p>
    <w:p>
      <w:pPr>
        <w:pStyle w:val="Normal"/>
        <w:spacing w:before="0" w:after="0"/>
        <w:jc w:val="both"/>
        <w:rPr>
          <w:rFonts w:ascii="Arial" w:hAnsi="Arial" w:eastAsia="Arial" w:cs="Arial"/>
          <w:b/>
          <w:b/>
          <w:bCs/>
          <w:color w:val="auto"/>
          <w:sz w:val="20"/>
          <w:szCs w:val="20"/>
        </w:rPr>
      </w:pPr>
      <w:r>
        <w:rPr>
          <w:rFonts w:eastAsia="Arial" w:cs="Arial" w:ascii="Arial" w:hAnsi="Arial"/>
          <w:b/>
          <w:bCs/>
          <w:color w:val="auto"/>
          <w:sz w:val="20"/>
          <w:szCs w:val="20"/>
        </w:rPr>
      </w:r>
    </w:p>
    <w:p>
      <w:pPr>
        <w:pStyle w:val="Normal"/>
        <w:spacing w:before="0" w:after="0"/>
        <w:jc w:val="both"/>
        <w:rPr>
          <w:b w:val="false"/>
          <w:b w:val="false"/>
          <w:bCs w:val="false"/>
          <w:sz w:val="20"/>
          <w:szCs w:val="20"/>
        </w:rPr>
      </w:pPr>
      <w:r>
        <w:rPr>
          <w:rFonts w:eastAsia="Arial" w:cs="Arial" w:ascii="Arial" w:hAnsi="Arial"/>
          <w:b w:val="false"/>
          <w:bCs w:val="false"/>
          <w:color w:val="auto"/>
          <w:sz w:val="20"/>
          <w:szCs w:val="20"/>
        </w:rPr>
        <w:t>Open Shortest Path First (OSPF) is a link state routing protocol (LSRP) that uses the Shortest Path First (SPF) network communication algorithm (Dijkstra's algorithm) to calculate the shortest connection path between known devices.</w:t>
      </w:r>
    </w:p>
    <w:p>
      <w:pPr>
        <w:pStyle w:val="Normal"/>
        <w:spacing w:before="0" w:after="0"/>
        <w:jc w:val="both"/>
        <w:rPr>
          <w:rFonts w:eastAsia="Arial" w:cs="Arial"/>
          <w:color w:val="auto"/>
        </w:rPr>
      </w:pPr>
      <w:r>
        <w:rPr>
          <w:rFonts w:eastAsia="Arial" w:cs="Arial"/>
          <w:color w:val="auto"/>
        </w:rPr>
      </w:r>
    </w:p>
    <w:p>
      <w:pPr>
        <w:pStyle w:val="TextBody"/>
        <w:spacing w:before="0" w:after="0"/>
        <w:jc w:val="both"/>
        <w:rPr>
          <w:rFonts w:ascii="Liberation Serif" w:hAnsi="Liberation Serif"/>
          <w:b w:val="false"/>
          <w:b w:val="false"/>
          <w:bCs w:val="false"/>
          <w:sz w:val="20"/>
          <w:szCs w:val="20"/>
        </w:rPr>
      </w:pPr>
      <w:r>
        <w:rPr>
          <w:rFonts w:eastAsia="Arial" w:cs="Arial" w:ascii="Liberation Serif" w:hAnsi="Liberation Serif"/>
          <w:b w:val="false"/>
          <w:bCs w:val="false"/>
          <w:color w:val="auto"/>
          <w:sz w:val="20"/>
          <w:szCs w:val="20"/>
        </w:rPr>
        <w:t xml:space="preserve">OSPF bis an Interior Gateway Protocol (IGP) that routes Internet Protocol (IP) packets within a single routing network domain only. OSPF finds the best network layout (topology) by calculating shortest device connection paths using the Shortest Path First (SPF) algorithm. </w:t>
      </w:r>
    </w:p>
    <w:p>
      <w:pPr>
        <w:pStyle w:val="TextBody"/>
        <w:jc w:val="both"/>
        <w:rPr>
          <w:rFonts w:ascii="Liberation Serif" w:hAnsi="Liberation Serif"/>
          <w:b w:val="false"/>
          <w:b w:val="false"/>
          <w:bCs w:val="false"/>
        </w:rPr>
      </w:pPr>
      <w:r>
        <w:rPr>
          <w:rFonts w:ascii="Liberation Serif" w:hAnsi="Liberation Serif"/>
          <w:b w:val="false"/>
          <w:bCs w:val="false"/>
        </w:rPr>
        <w:t xml:space="preserve">For example, a person in city A wants to travel to city M and is given two options: </w:t>
      </w:r>
    </w:p>
    <w:p>
      <w:pPr>
        <w:pStyle w:val="TextBody"/>
        <w:numPr>
          <w:ilvl w:val="0"/>
          <w:numId w:val="4"/>
        </w:numPr>
        <w:tabs>
          <w:tab w:val="left" w:pos="0" w:leader="none"/>
        </w:tabs>
        <w:spacing w:before="0" w:after="0"/>
        <w:ind w:left="707" w:hanging="283"/>
        <w:jc w:val="both"/>
        <w:rPr>
          <w:rFonts w:ascii="Liberation Serif" w:hAnsi="Liberation Serif"/>
          <w:b w:val="false"/>
          <w:b w:val="false"/>
          <w:bCs w:val="false"/>
        </w:rPr>
      </w:pPr>
      <w:r>
        <w:rPr>
          <w:rFonts w:ascii="Liberation Serif" w:hAnsi="Liberation Serif"/>
          <w:b w:val="false"/>
          <w:bCs w:val="false"/>
        </w:rPr>
        <w:t xml:space="preserve">Travel via cities B and C. The route would be ABCM. And the distance (or bandwidth cost in the networking case) for A-B is 10 miles, B-C is 5 miles and C-M is 10 miles. </w:t>
      </w:r>
    </w:p>
    <w:p>
      <w:pPr>
        <w:pStyle w:val="TextBody"/>
        <w:numPr>
          <w:ilvl w:val="0"/>
          <w:numId w:val="4"/>
        </w:numPr>
        <w:tabs>
          <w:tab w:val="left" w:pos="0" w:leader="none"/>
        </w:tabs>
        <w:ind w:left="707" w:hanging="283"/>
        <w:jc w:val="both"/>
        <w:rPr>
          <w:rFonts w:ascii="Liberation Serif" w:hAnsi="Liberation Serif"/>
          <w:b w:val="false"/>
          <w:b w:val="false"/>
          <w:bCs w:val="false"/>
        </w:rPr>
      </w:pPr>
      <w:r>
        <w:rPr>
          <w:rFonts w:ascii="Liberation Serif" w:hAnsi="Liberation Serif"/>
          <w:b w:val="false"/>
          <w:bCs w:val="false"/>
        </w:rPr>
        <w:t xml:space="preserve">Travel via city F. The route would be AFM. And the distance for A-F is 20 miles and F-M is 10 miles. </w:t>
      </w:r>
    </w:p>
    <w:p>
      <w:pPr>
        <w:pStyle w:val="TextBody"/>
        <w:jc w:val="both"/>
        <w:rPr/>
      </w:pPr>
      <w:r>
        <w:rPr>
          <w:rFonts w:ascii="Liberation Serif" w:hAnsi="Liberation Serif"/>
          <w:b w:val="false"/>
          <w:bCs w:val="false"/>
        </w:rPr>
        <w:t xml:space="preserve">The shortest route is always the one with least amount of distance covered in total. Thus, the ABCM route is the better option (10+5+10=25), even though the person has to travel to two cities as the associated total cost to travel to the destination is less than the second option with a single city (20+10=30). OSPF performs a similar algorithm by first calculating the shortest path between the source and destination based on link bandwidth cost and then allows the network to send and receive IP packets via the shortest route. </w:t>
      </w:r>
    </w:p>
    <w:p>
      <w:pPr>
        <w:pStyle w:val="Normal"/>
        <w:spacing w:before="0" w:after="0"/>
        <w:jc w:val="both"/>
        <w:rPr>
          <w:b w:val="false"/>
          <w:b w:val="false"/>
          <w:bCs w:val="false"/>
          <w:color w:val="auto"/>
          <w:sz w:val="20"/>
          <w:szCs w:val="20"/>
        </w:rPr>
      </w:pPr>
      <w:r>
        <w:rPr>
          <w:b w:val="false"/>
          <w:bCs w:val="false"/>
          <w:color w:val="auto"/>
          <w:sz w:val="20"/>
          <w:szCs w:val="20"/>
        </w:rPr>
      </w:r>
    </w:p>
    <w:p>
      <w:pPr>
        <w:pStyle w:val="Normal"/>
        <w:spacing w:before="0" w:after="0"/>
        <w:jc w:val="both"/>
        <w:rPr>
          <w:color w:val="auto"/>
          <w:sz w:val="20"/>
          <w:szCs w:val="20"/>
        </w:rPr>
      </w:pPr>
      <w:r>
        <w:rPr>
          <w:rFonts w:eastAsia="Times New Roman" w:cs="Times New Roman" w:ascii="Times New Roman" w:hAnsi="Times New Roman"/>
          <w:color w:val="auto"/>
          <w:sz w:val="22"/>
          <w:szCs w:val="22"/>
        </w:rPr>
        <w:t>This output shows an OSPF router redistributing static, RIP, IGRP, EIGRP, and IS−IS routes.</w:t>
      </w:r>
    </w:p>
    <w:p>
      <w:pPr>
        <w:pStyle w:val="Normal"/>
        <w:spacing w:lineRule="exact" w:line="28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ospf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network 131.108.0.0 0.0.255.255 area 0</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static metric 200 subnets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rip metric 200 subnets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igrp 1 metric 100 subnets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eigrp 1 metric 100 subnets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isis metric 10 subnets</w:t>
      </w:r>
    </w:p>
    <w:p>
      <w:pPr>
        <w:pStyle w:val="Normal"/>
        <w:spacing w:lineRule="exact" w:line="243" w:before="0" w:after="0"/>
        <w:jc w:val="both"/>
        <w:rPr>
          <w:color w:val="auto"/>
          <w:sz w:val="20"/>
          <w:szCs w:val="20"/>
        </w:rPr>
      </w:pPr>
      <w:r>
        <w:rPr>
          <w:color w:val="auto"/>
          <w:sz w:val="20"/>
          <w:szCs w:val="20"/>
        </w:rPr>
      </w:r>
    </w:p>
    <w:p>
      <w:pPr>
        <w:pStyle w:val="Normal"/>
        <w:spacing w:lineRule="auto" w:line="192" w:before="0" w:after="0"/>
        <w:ind w:right="160" w:hanging="0"/>
        <w:jc w:val="both"/>
        <w:rPr>
          <w:color w:val="auto"/>
          <w:sz w:val="20"/>
          <w:szCs w:val="20"/>
        </w:rPr>
      </w:pPr>
      <w:r>
        <w:rPr>
          <w:rFonts w:eastAsia="Times New Roman" w:cs="Times New Roman" w:ascii="Times New Roman" w:hAnsi="Times New Roman"/>
          <w:color w:val="auto"/>
          <w:sz w:val="22"/>
          <w:szCs w:val="22"/>
        </w:rPr>
        <w:t>The OSPF metric is a cost value based on 10</w:t>
      </w:r>
      <w:r>
        <w:rPr>
          <w:rFonts w:eastAsia="Times New Roman" w:cs="Times New Roman" w:ascii="Times New Roman" w:hAnsi="Times New Roman"/>
          <w:color w:val="auto"/>
          <w:sz w:val="32"/>
          <w:szCs w:val="32"/>
          <w:vertAlign w:val="superscript"/>
        </w:rPr>
        <w:t>8</w:t>
      </w:r>
      <w:r>
        <w:rPr>
          <w:rFonts w:eastAsia="Times New Roman" w:cs="Times New Roman" w:ascii="Times New Roman" w:hAnsi="Times New Roman"/>
          <w:color w:val="auto"/>
          <w:sz w:val="22"/>
          <w:szCs w:val="22"/>
        </w:rPr>
        <w:t>/ bandwidth of the link in bits/sec. For example, the OSPF cost of Ethernet is 10: 10</w:t>
      </w:r>
      <w:r>
        <w:rPr>
          <w:rFonts w:eastAsia="Times New Roman" w:cs="Times New Roman" w:ascii="Times New Roman" w:hAnsi="Times New Roman"/>
          <w:color w:val="auto"/>
          <w:sz w:val="32"/>
          <w:szCs w:val="32"/>
          <w:vertAlign w:val="superscript"/>
        </w:rPr>
        <w:t>8</w:t>
      </w:r>
      <w:r>
        <w:rPr>
          <w:rFonts w:eastAsia="Times New Roman" w:cs="Times New Roman" w:ascii="Times New Roman" w:hAnsi="Times New Roman"/>
          <w:color w:val="auto"/>
          <w:sz w:val="22"/>
          <w:szCs w:val="22"/>
        </w:rPr>
        <w:t>/10</w:t>
      </w:r>
      <w:r>
        <w:rPr>
          <w:rFonts w:eastAsia="Times New Roman" w:cs="Times New Roman" w:ascii="Times New Roman" w:hAnsi="Times New Roman"/>
          <w:color w:val="auto"/>
          <w:sz w:val="32"/>
          <w:szCs w:val="32"/>
          <w:vertAlign w:val="superscript"/>
        </w:rPr>
        <w:t>7</w:t>
      </w:r>
      <w:r>
        <w:rPr>
          <w:rFonts w:eastAsia="Times New Roman" w:cs="Times New Roman" w:ascii="Times New Roman" w:hAnsi="Times New Roman"/>
          <w:color w:val="auto"/>
          <w:sz w:val="22"/>
          <w:szCs w:val="22"/>
        </w:rPr>
        <w:t xml:space="preserve"> = 10</w:t>
      </w:r>
    </w:p>
    <w:p>
      <w:pPr>
        <w:pStyle w:val="Normal"/>
        <w:spacing w:lineRule="exact" w:line="217" w:before="0" w:after="0"/>
        <w:jc w:val="both"/>
        <w:rPr>
          <w:color w:val="auto"/>
          <w:sz w:val="20"/>
          <w:szCs w:val="20"/>
        </w:rPr>
      </w:pPr>
      <w:r>
        <w:rPr>
          <w:color w:val="auto"/>
          <w:sz w:val="20"/>
          <w:szCs w:val="20"/>
        </w:rPr>
      </w:r>
    </w:p>
    <w:p>
      <w:pPr>
        <w:pStyle w:val="Normal"/>
        <w:spacing w:lineRule="auto" w:line="247" w:before="0" w:after="0"/>
        <w:ind w:right="800" w:hanging="0"/>
        <w:jc w:val="both"/>
        <w:rPr>
          <w:color w:val="auto"/>
          <w:sz w:val="20"/>
          <w:szCs w:val="20"/>
        </w:rPr>
      </w:pPr>
      <w:r>
        <w:rPr>
          <w:rFonts w:eastAsia="Times New Roman" w:cs="Times New Roman" w:ascii="Times New Roman" w:hAnsi="Times New Roman"/>
          <w:b/>
          <w:bCs/>
          <w:color w:val="auto"/>
          <w:sz w:val="22"/>
          <w:szCs w:val="22"/>
        </w:rPr>
        <w:t xml:space="preserve">Note: </w:t>
      </w:r>
      <w:r>
        <w:rPr>
          <w:rFonts w:eastAsia="Times New Roman" w:cs="Times New Roman" w:ascii="Times New Roman" w:hAnsi="Times New Roman"/>
          <w:color w:val="auto"/>
          <w:sz w:val="22"/>
          <w:szCs w:val="22"/>
        </w:rPr>
        <w:t>If a metric is not specified, OSPF puts a default value of 20 when redistributing routes from all</w:t>
      </w:r>
      <w:r>
        <w:rPr>
          <w:rFonts w:eastAsia="Times New Roman" w:cs="Times New Roman" w:ascii="Times New Roman" w:hAnsi="Times New Roman"/>
          <w:b/>
          <w:bCs/>
          <w:color w:val="auto"/>
          <w:sz w:val="22"/>
          <w:szCs w:val="22"/>
        </w:rPr>
        <w:t xml:space="preserve"> </w:t>
      </w:r>
      <w:r>
        <w:rPr>
          <w:rFonts w:eastAsia="Times New Roman" w:cs="Times New Roman" w:ascii="Times New Roman" w:hAnsi="Times New Roman"/>
          <w:color w:val="auto"/>
          <w:sz w:val="22"/>
          <w:szCs w:val="22"/>
        </w:rPr>
        <w:t>protocols except Border Gateway Protocol (BGP) routes, which get a metric of 1.</w:t>
      </w:r>
    </w:p>
    <w:p>
      <w:pPr>
        <w:pStyle w:val="Normal"/>
        <w:spacing w:lineRule="exact" w:line="279" w:before="0" w:after="0"/>
        <w:jc w:val="both"/>
        <w:rPr>
          <w:color w:val="auto"/>
          <w:sz w:val="20"/>
          <w:szCs w:val="20"/>
        </w:rPr>
      </w:pPr>
      <w:r>
        <w:rPr>
          <w:color w:val="auto"/>
          <w:sz w:val="20"/>
          <w:szCs w:val="20"/>
        </w:rPr>
      </w:r>
    </w:p>
    <w:p>
      <w:pPr>
        <w:pStyle w:val="Normal"/>
        <w:spacing w:before="0" w:after="0"/>
        <w:ind w:right="160" w:hanging="0"/>
        <w:jc w:val="both"/>
        <w:rPr>
          <w:color w:val="auto"/>
          <w:sz w:val="20"/>
          <w:szCs w:val="20"/>
        </w:rPr>
      </w:pPr>
      <w:r>
        <w:rPr>
          <w:rFonts w:eastAsia="Times New Roman" w:cs="Times New Roman" w:ascii="Times New Roman" w:hAnsi="Times New Roman"/>
          <w:color w:val="auto"/>
          <w:sz w:val="22"/>
          <w:szCs w:val="22"/>
        </w:rPr>
        <w:t>When there is a major net that is subnetted, you need to use the keyword subnet to redistribute protocols into OSPF. Without this keyword, OSPF only redistributes major nets that are not subnetted.</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Times New Roman" w:cs="Times New Roman" w:ascii="Times New Roman" w:hAnsi="Times New Roman"/>
          <w:color w:val="auto"/>
          <w:sz w:val="22"/>
          <w:szCs w:val="22"/>
        </w:rPr>
        <w:t>It is possible to run more than one OSPF process on the same router. However, running more than one process of the same protocol is rarely needed, and consumes the router's memory and CPU.</w:t>
      </w:r>
    </w:p>
    <w:p>
      <w:pPr>
        <w:pStyle w:val="Normal"/>
        <w:spacing w:lineRule="exact" w:line="278" w:before="0" w:after="0"/>
        <w:jc w:val="both"/>
        <w:rPr>
          <w:color w:val="auto"/>
          <w:sz w:val="20"/>
          <w:szCs w:val="20"/>
        </w:rPr>
      </w:pPr>
      <w:r>
        <w:rPr>
          <w:color w:val="auto"/>
          <w:sz w:val="20"/>
          <w:szCs w:val="20"/>
        </w:rPr>
      </w:r>
    </w:p>
    <w:p>
      <w:pPr>
        <w:pStyle w:val="Normal"/>
        <w:spacing w:lineRule="auto" w:line="247" w:before="0" w:after="0"/>
        <w:ind w:right="140" w:hanging="0"/>
        <w:jc w:val="both"/>
        <w:rPr>
          <w:color w:val="auto"/>
          <w:sz w:val="20"/>
          <w:szCs w:val="20"/>
        </w:rPr>
      </w:pPr>
      <w:r>
        <w:rPr>
          <w:rFonts w:eastAsia="Times New Roman" w:cs="Times New Roman" w:ascii="Times New Roman" w:hAnsi="Times New Roman"/>
          <w:color w:val="auto"/>
          <w:sz w:val="22"/>
          <w:szCs w:val="22"/>
        </w:rPr>
        <w:t xml:space="preserve">You do not need to define metric or use the </w:t>
      </w:r>
      <w:r>
        <w:rPr>
          <w:rFonts w:eastAsia="Times New Roman" w:cs="Times New Roman" w:ascii="Times New Roman" w:hAnsi="Times New Roman"/>
          <w:b/>
          <w:bCs/>
          <w:color w:val="auto"/>
          <w:sz w:val="22"/>
          <w:szCs w:val="22"/>
        </w:rPr>
        <w:t>default−metric</w:t>
      </w:r>
      <w:r>
        <w:rPr>
          <w:rFonts w:eastAsia="Times New Roman" w:cs="Times New Roman" w:ascii="Times New Roman" w:hAnsi="Times New Roman"/>
          <w:color w:val="auto"/>
          <w:sz w:val="22"/>
          <w:szCs w:val="22"/>
        </w:rPr>
        <w:t xml:space="preserve"> command when redistributing one OSPF process into another.</w:t>
      </w:r>
    </w:p>
    <w:p>
      <w:pPr>
        <w:pStyle w:val="Normal"/>
        <w:spacing w:lineRule="exact" w:line="267" w:before="0" w:after="0"/>
        <w:jc w:val="both"/>
        <w:rPr>
          <w:color w:val="auto"/>
          <w:sz w:val="20"/>
          <w:szCs w:val="20"/>
        </w:rPr>
      </w:pPr>
      <w:r>
        <w:rPr>
          <w:color w:val="auto"/>
          <w:sz w:val="20"/>
          <w:szCs w:val="20"/>
        </w:rPr>
      </w:r>
    </w:p>
    <w:p>
      <w:pPr>
        <w:pStyle w:val="Normal"/>
        <w:spacing w:before="0" w:after="0"/>
        <w:jc w:val="both"/>
        <w:rPr/>
      </w:pPr>
      <w:r>
        <w:rPr>
          <w:rFonts w:eastAsia="Arial" w:cs="Arial" w:ascii="Arial" w:hAnsi="Arial"/>
          <w:b/>
          <w:bCs/>
          <w:color w:val="auto"/>
          <w:sz w:val="28"/>
          <w:szCs w:val="28"/>
        </w:rPr>
        <w:t>RIP</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pPr>
      <w:r>
        <w:rPr>
          <w:rFonts w:eastAsia="Times New Roman" w:cs="Times New Roman" w:ascii="Times New Roman" w:hAnsi="Times New Roman"/>
          <w:b/>
          <w:bCs/>
          <w:color w:val="auto"/>
          <w:sz w:val="22"/>
          <w:szCs w:val="22"/>
        </w:rPr>
        <w:t xml:space="preserve">Note: </w:t>
      </w:r>
      <w:r>
        <w:rPr>
          <w:rFonts w:eastAsia="Times New Roman" w:cs="Times New Roman" w:ascii="Times New Roman" w:hAnsi="Times New Roman"/>
          <w:color w:val="auto"/>
          <w:sz w:val="22"/>
          <w:szCs w:val="22"/>
        </w:rPr>
        <w:t>The principles in this document apply to RIP versions I and II.</w:t>
      </w:r>
    </w:p>
    <w:p>
      <w:pPr>
        <w:pStyle w:val="Normal"/>
        <w:spacing w:before="0" w:after="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before="0" w:after="0"/>
        <w:jc w:val="both"/>
        <w:rPr>
          <w:sz w:val="22"/>
          <w:szCs w:val="22"/>
        </w:rPr>
      </w:pPr>
      <w:r>
        <w:rPr>
          <w:rFonts w:eastAsia="Times New Roman" w:cs="Times New Roman" w:ascii="Times New Roman" w:hAnsi="Times New Roman"/>
          <w:color w:val="auto"/>
          <w:sz w:val="22"/>
          <w:szCs w:val="22"/>
        </w:rPr>
        <w:t>Routing Information Protocol (RIP) is a dynamic protocol used to find the best route or path from end-to-end (source to destination) over a network by using a routing metric/hop count algorithm. This algorithm is used to determine the shortest path from the source to destination, which allows the data to be delivered at high speed in the shortest time.</w:t>
      </w:r>
    </w:p>
    <w:p>
      <w:pPr>
        <w:pStyle w:val="Normal"/>
        <w:spacing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before="0" w:after="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2"/>
          <w:szCs w:val="22"/>
        </w:rPr>
        <w:t xml:space="preserve">RIP plays an important role providing the shortest and best path for data to take from node to node. The hop is the step towards the next existing device, which could be a router, computer or other device. Once the length of the hop is determined, the information is stored in a routing table for future use. RIP is being used in both local and wide area networks and is generally considered to be easily configured and implemented. </w:t>
      </w:r>
    </w:p>
    <w:p>
      <w:pPr>
        <w:pStyle w:val="Normal"/>
        <w:spacing w:lineRule="exact" w:line="275" w:before="0" w:after="0"/>
        <w:jc w:val="both"/>
        <w:rPr>
          <w:color w:val="auto"/>
          <w:sz w:val="22"/>
          <w:szCs w:val="22"/>
        </w:rPr>
      </w:pPr>
      <w:r>
        <w:rPr>
          <w:color w:val="auto"/>
          <w:sz w:val="22"/>
          <w:szCs w:val="22"/>
        </w:rPr>
      </w:r>
    </w:p>
    <w:p>
      <w:pPr>
        <w:pStyle w:val="Normal"/>
        <w:spacing w:before="0" w:after="0"/>
        <w:jc w:val="both"/>
        <w:rPr>
          <w:color w:val="auto"/>
          <w:sz w:val="20"/>
          <w:szCs w:val="20"/>
        </w:rPr>
      </w:pPr>
      <w:r>
        <w:rPr>
          <w:rFonts w:eastAsia="Times New Roman" w:cs="Times New Roman" w:ascii="Times New Roman" w:hAnsi="Times New Roman"/>
          <w:color w:val="auto"/>
          <w:sz w:val="22"/>
          <w:szCs w:val="22"/>
        </w:rPr>
        <w:t>This output shows a RIP router redistributing static, IGRP, EIGRP, OSPF, and IS−IS routes.</w:t>
      </w:r>
    </w:p>
    <w:p>
      <w:pPr>
        <w:pStyle w:val="Normal"/>
        <w:spacing w:lineRule="exact" w:line="28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router rip</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network 131.108.0.0</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static</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igrp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eigrp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ospf 1</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redistribute isis</w:t>
      </w:r>
    </w:p>
    <w:p>
      <w:pPr>
        <w:pStyle w:val="Normal"/>
        <w:spacing w:lineRule="exact" w:line="12" w:before="0" w:after="0"/>
        <w:jc w:val="both"/>
        <w:rPr>
          <w:color w:val="auto"/>
          <w:sz w:val="20"/>
          <w:szCs w:val="20"/>
        </w:rPr>
      </w:pPr>
      <w:r>
        <w:rPr>
          <w:color w:val="auto"/>
          <w:sz w:val="20"/>
          <w:szCs w:val="20"/>
        </w:rPr>
      </w:r>
    </w:p>
    <w:p>
      <w:pPr>
        <w:pStyle w:val="Normal"/>
        <w:spacing w:before="0" w:after="0"/>
        <w:ind w:left="720" w:hanging="0"/>
        <w:jc w:val="both"/>
        <w:rPr>
          <w:color w:val="auto"/>
          <w:sz w:val="20"/>
          <w:szCs w:val="20"/>
        </w:rPr>
      </w:pPr>
      <w:r>
        <w:rPr>
          <w:rFonts w:eastAsia="Courier New" w:cs="Courier New" w:ascii="Courier New" w:hAnsi="Courier New"/>
          <w:color w:val="auto"/>
          <w:sz w:val="18"/>
          <w:szCs w:val="18"/>
        </w:rPr>
        <w:t>default−metric 1</w:t>
      </w:r>
    </w:p>
    <w:p>
      <w:pPr>
        <w:pStyle w:val="Normal"/>
        <w:spacing w:lineRule="exact" w:line="280" w:before="0" w:after="0"/>
        <w:jc w:val="both"/>
        <w:rPr>
          <w:color w:val="auto"/>
          <w:sz w:val="20"/>
          <w:szCs w:val="20"/>
        </w:rPr>
      </w:pPr>
      <w:r>
        <w:rPr>
          <w:color w:val="auto"/>
          <w:sz w:val="20"/>
          <w:szCs w:val="20"/>
        </w:rPr>
      </w:r>
    </w:p>
    <w:p>
      <w:pPr>
        <w:pStyle w:val="Normal"/>
        <w:spacing w:lineRule="auto" w:line="247" w:before="0" w:after="0"/>
        <w:ind w:right="180" w:hanging="0"/>
        <w:jc w:val="both"/>
        <w:rPr/>
      </w:pPr>
      <w:r>
        <w:rPr>
          <w:rFonts w:eastAsia="Times New Roman" w:cs="Times New Roman" w:ascii="Times New Roman" w:hAnsi="Times New Roman"/>
          <w:color w:val="auto"/>
          <w:sz w:val="22"/>
          <w:szCs w:val="22"/>
        </w:rPr>
        <w:t>The RIP metric is composed of hop count, and the maximum valid metric is 15. Anything above 15 is considered infinite; you can use 16 to describe an infinite metric in RIP. When redistributing a protocol into RIP, Cisco recommends that you use a low metric, such as 1. A high metric, such as 10, limits RIP even further. If you define a metric of 10 for redistributed routes, these routes can only be advertised to routers up to 5 hops away, at which point the metric (hop count) exceeds 15. By defining a metric of 1, you enable a route to travel the maximum number of hops in a RIP domain. But, doing this increases the possibility of routing loops if there are multiple redistribution points and a router learns about the network with a better metric from the redistribution point than from the original source, as explained in the Administrative Distance section of this document. Therefore, you have to make sure that the metric is neither too high, preventing it from being advertised to all the routers, or too low, leading to routing loops when there are multiple redistribution points.</w:t>
      </w:r>
    </w:p>
    <w:p>
      <w:pPr>
        <w:pStyle w:val="Normal"/>
        <w:spacing w:lineRule="auto" w:line="247" w:before="0" w:after="0"/>
        <w:ind w:right="180" w:hanging="0"/>
        <w:jc w:val="both"/>
        <w:rPr>
          <w:rFonts w:ascii="Times New Roman" w:hAnsi="Times New Roman" w:eastAsia="Times New Roman" w:cs="Times New Roman"/>
          <w:color w:val="auto"/>
          <w:sz w:val="22"/>
          <w:szCs w:val="22"/>
        </w:rPr>
      </w:pPr>
      <w:r>
        <w:rPr>
          <w:rFonts w:eastAsia="Times New Roman" w:cs="Times New Roman" w:ascii="Times New Roman" w:hAnsi="Times New Roman"/>
          <w:color w:val="auto"/>
          <w:sz w:val="22"/>
          <w:szCs w:val="22"/>
        </w:rPr>
      </w:r>
    </w:p>
    <w:p>
      <w:pPr>
        <w:pStyle w:val="Normal"/>
        <w:spacing w:lineRule="auto" w:line="247" w:before="0" w:after="0"/>
        <w:ind w:right="180" w:hanging="0"/>
        <w:jc w:val="both"/>
        <w:rPr>
          <w:b/>
          <w:b/>
          <w:bCs/>
          <w:sz w:val="28"/>
          <w:szCs w:val="28"/>
        </w:rPr>
      </w:pPr>
      <w:r>
        <w:rPr>
          <w:rFonts w:eastAsia="Times New Roman" w:cs="Times New Roman" w:ascii="Times New Roman" w:hAnsi="Times New Roman"/>
          <w:b/>
          <w:bCs/>
          <w:color w:val="auto"/>
          <w:sz w:val="28"/>
          <w:szCs w:val="28"/>
        </w:rPr>
        <w:t>BGP</w:t>
      </w:r>
    </w:p>
    <w:p>
      <w:pPr>
        <w:pStyle w:val="Normal"/>
        <w:spacing w:lineRule="auto" w:line="247" w:before="0" w:after="0"/>
        <w:ind w:right="180" w:hanging="0"/>
        <w:jc w:val="both"/>
        <w:rPr>
          <w:rFonts w:ascii="Times New Roman" w:hAnsi="Times New Roman" w:eastAsia="Times New Roman" w:cs="Times New Roman"/>
          <w:color w:val="auto"/>
          <w:sz w:val="22"/>
          <w:szCs w:val="22"/>
        </w:rPr>
      </w:pPr>
      <w:r>
        <w:rPr>
          <w:rFonts w:eastAsia="Times New Roman" w:cs="Times New Roman" w:ascii="Times New Roman" w:hAnsi="Times New Roman"/>
          <w:color w:val="auto"/>
          <w:sz w:val="22"/>
          <w:szCs w:val="22"/>
        </w:rPr>
      </w:r>
    </w:p>
    <w:p>
      <w:pPr>
        <w:pStyle w:val="Normal"/>
        <w:spacing w:lineRule="auto" w:line="247" w:before="0" w:after="0"/>
        <w:ind w:right="180" w:hanging="0"/>
        <w:jc w:val="both"/>
        <w:rPr/>
      </w:pPr>
      <w:r>
        <w:rPr>
          <w:rFonts w:eastAsia="Times New Roman" w:cs="Times New Roman" w:ascii="Times New Roman" w:hAnsi="Times New Roman"/>
          <w:color w:val="auto"/>
          <w:sz w:val="22"/>
          <w:szCs w:val="22"/>
        </w:rPr>
        <w:t>Border Gateway Protocol (BGP) is a routing protocol used to transfer data and information between different host gateways, the Internet or autonomous systems. BGP is a Path Vector Protocol (PVP), which maintains paths to different hosts, networks and gateway routers and determines the routing decision based on that. It does not use Interior Gateway Protocol (IGP) metrics for routing decisions, but only decides the route based on path, network policies and rule sets.</w:t>
        <w:br/>
        <w:br/>
        <w:t>Sometimes, BGP is described as a reachability protocol rather than a routing protocol.</w:t>
      </w:r>
    </w:p>
    <w:p>
      <w:pPr>
        <w:pStyle w:val="Normal"/>
        <w:spacing w:lineRule="auto" w:line="247" w:before="0" w:after="0"/>
        <w:ind w:right="180" w:hanging="0"/>
        <w:jc w:val="both"/>
        <w:rPr>
          <w:rFonts w:ascii="Times New Roman" w:hAnsi="Times New Roman" w:eastAsia="Times New Roman" w:cs="Times New Roman"/>
          <w:color w:val="auto"/>
          <w:sz w:val="22"/>
          <w:szCs w:val="22"/>
        </w:rPr>
      </w:pPr>
      <w:r>
        <w:rPr>
          <w:rFonts w:eastAsia="Times New Roman" w:cs="Times New Roman" w:ascii="Times New Roman" w:hAnsi="Times New Roman"/>
          <w:color w:val="auto"/>
          <w:sz w:val="22"/>
          <w:szCs w:val="22"/>
        </w:rPr>
      </w:r>
    </w:p>
    <w:p>
      <w:pPr>
        <w:pStyle w:val="TextBody"/>
        <w:spacing w:lineRule="auto" w:line="247" w:before="0" w:after="0"/>
        <w:ind w:right="180" w:hanging="0"/>
        <w:jc w:val="both"/>
        <w:rPr/>
      </w:pPr>
      <w:r>
        <w:rPr>
          <w:rFonts w:eastAsia="Times New Roman" w:cs="Times New Roman" w:ascii="Times New Roman" w:hAnsi="Times New Roman"/>
          <w:color w:val="auto"/>
          <w:sz w:val="22"/>
          <w:szCs w:val="22"/>
        </w:rPr>
        <w:t>BGP roles include:</w:t>
      </w:r>
    </w:p>
    <w:p>
      <w:pPr>
        <w:pStyle w:val="TextBody"/>
        <w:numPr>
          <w:ilvl w:val="0"/>
          <w:numId w:val="5"/>
        </w:numPr>
        <w:tabs>
          <w:tab w:val="left" w:pos="0" w:leader="none"/>
        </w:tabs>
        <w:spacing w:before="0" w:after="0"/>
        <w:ind w:left="707" w:hanging="283"/>
        <w:jc w:val="both"/>
        <w:rPr/>
      </w:pPr>
      <w:r>
        <w:rPr/>
        <w:t xml:space="preserve">Because it is a PVP, BGP communicates the entire autonomous system/network path topology to other networks </w:t>
      </w:r>
    </w:p>
    <w:p>
      <w:pPr>
        <w:pStyle w:val="TextBody"/>
        <w:numPr>
          <w:ilvl w:val="0"/>
          <w:numId w:val="5"/>
        </w:numPr>
        <w:tabs>
          <w:tab w:val="left" w:pos="0" w:leader="none"/>
        </w:tabs>
        <w:spacing w:before="0" w:after="0"/>
        <w:ind w:left="707" w:hanging="283"/>
        <w:jc w:val="both"/>
        <w:rPr/>
      </w:pPr>
      <w:r>
        <w:rPr/>
        <w:t xml:space="preserve">Maintains its routing table with topologies of all externally connected networks </w:t>
      </w:r>
    </w:p>
    <w:p>
      <w:pPr>
        <w:pStyle w:val="TextBody"/>
        <w:numPr>
          <w:ilvl w:val="0"/>
          <w:numId w:val="5"/>
        </w:numPr>
        <w:tabs>
          <w:tab w:val="left" w:pos="0" w:leader="none"/>
        </w:tabs>
        <w:ind w:left="707" w:hanging="283"/>
        <w:jc w:val="both"/>
        <w:rPr/>
      </w:pPr>
      <w:r>
        <w:rPr/>
        <w:t>Supports classless interdomain routing (CIDR), which allocates Internet Protocol (IP) addresses to connected Internet devices</w:t>
      </w:r>
    </w:p>
    <w:p>
      <w:pPr>
        <w:pStyle w:val="TextBody"/>
        <w:jc w:val="both"/>
        <w:rPr/>
      </w:pPr>
      <w:r>
        <w:rPr/>
        <w:t>When used to facilitate communication between different autonomous systems, BGP is referred to as External BGP (EBGP). When used at host networks/autonomous systems, BGP is referred to as Internal BGP (IBGP).</w:t>
      </w:r>
    </w:p>
    <w:p>
      <w:pPr>
        <w:pStyle w:val="Normal"/>
        <w:spacing w:lineRule="auto" w:line="247" w:before="0" w:after="0"/>
        <w:ind w:right="180" w:hanging="0"/>
        <w:jc w:val="both"/>
        <w:rPr/>
      </w:pPr>
      <w:r>
        <w:rPr>
          <w:rFonts w:eastAsia="Times New Roman" w:cs="Times New Roman" w:ascii="Times New Roman" w:hAnsi="Times New Roman"/>
          <w:color w:val="auto"/>
          <w:sz w:val="22"/>
          <w:szCs w:val="22"/>
        </w:rPr>
        <w:t>Redistribution commands for BGP:</w:t>
      </w:r>
    </w:p>
    <w:p>
      <w:pPr>
        <w:pStyle w:val="Normal"/>
        <w:spacing w:lineRule="auto" w:line="247" w:before="0" w:after="0"/>
        <w:ind w:right="180" w:hanging="0"/>
        <w:jc w:val="both"/>
        <w:rPr/>
      </w:pPr>
      <w:r>
        <w:rPr>
          <w:rFonts w:eastAsia="Times New Roman" w:cs="Times New Roman" w:ascii="Times New Roman" w:hAnsi="Times New Roman"/>
          <w:color w:val="auto"/>
          <w:sz w:val="22"/>
          <w:szCs w:val="22"/>
        </w:rPr>
        <w:t xml:space="preserve">                                                   </w:t>
      </w:r>
    </w:p>
    <w:p>
      <w:pPr>
        <w:pStyle w:val="Normal"/>
        <w:spacing w:lineRule="auto" w:line="247" w:before="0" w:after="0"/>
        <w:ind w:right="180" w:hanging="0"/>
        <w:jc w:val="both"/>
        <w:rPr>
          <w:rFonts w:ascii="Times New Roman" w:hAnsi="Times New Roman" w:eastAsia="Times New Roman" w:cs="Times New Roman"/>
          <w:color w:val="auto"/>
          <w:sz w:val="22"/>
          <w:szCs w:val="22"/>
        </w:rPr>
      </w:pPr>
      <w:r>
        <w:rPr>
          <w:rFonts w:eastAsia="Times New Roman" w:cs="Times New Roman" w:ascii="Times New Roman" w:hAnsi="Times New Roman"/>
          <w:color w:val="auto"/>
          <w:sz w:val="22"/>
          <w:szCs w:val="22"/>
        </w:rPr>
      </w:r>
    </w:p>
    <w:p>
      <w:pPr>
        <w:pStyle w:val="Normal"/>
        <w:spacing w:lineRule="auto" w:line="247" w:before="0" w:after="0"/>
        <w:ind w:right="180" w:hanging="0"/>
        <w:jc w:val="both"/>
        <w:rPr/>
      </w:pPr>
      <w:r>
        <w:rPr>
          <w:rFonts w:eastAsia="Times New Roman" w:cs="Times New Roman" w:ascii="Times New Roman" w:hAnsi="Times New Roman"/>
          <w:color w:val="auto"/>
          <w:sz w:val="22"/>
          <w:szCs w:val="22"/>
        </w:rPr>
        <w:t xml:space="preserve">                                      </w:t>
      </w:r>
      <w:r>
        <w:rPr>
          <w:rFonts w:eastAsia="Times New Roman" w:cs="Times New Roman" w:ascii="Times New Roman" w:hAnsi="Times New Roman"/>
          <w:color w:val="auto"/>
          <w:sz w:val="20"/>
          <w:szCs w:val="20"/>
        </w:rPr>
        <w:t>router bgp &lt;bgp number&gt;</w:t>
      </w:r>
    </w:p>
    <w:p>
      <w:pPr>
        <w:pStyle w:val="Normal"/>
        <w:spacing w:lineRule="auto" w:line="247" w:before="0" w:after="0"/>
        <w:ind w:right="180" w:hanging="0"/>
        <w:jc w:val="both"/>
        <w:rPr/>
      </w:pPr>
      <w:r>
        <w:rPr>
          <w:rFonts w:eastAsia="Times New Roman" w:cs="Times New Roman" w:ascii="Times New Roman" w:hAnsi="Times New Roman"/>
          <w:color w:val="auto"/>
          <w:sz w:val="20"/>
          <w:szCs w:val="20"/>
        </w:rPr>
        <w:t xml:space="preserve">                                         </w:t>
      </w:r>
      <w:r>
        <w:rPr>
          <w:rFonts w:eastAsia="Times New Roman" w:cs="Times New Roman" w:ascii="Times New Roman" w:hAnsi="Times New Roman"/>
          <w:color w:val="auto"/>
          <w:sz w:val="20"/>
          <w:szCs w:val="20"/>
        </w:rPr>
        <w:t>redistribute &lt;protocol name&gt;&lt;protocol autonomous no&gt;</w:t>
      </w:r>
    </w:p>
    <w:p>
      <w:pPr>
        <w:pStyle w:val="Normal"/>
        <w:spacing w:lineRule="auto" w:line="247" w:before="0" w:after="0"/>
        <w:ind w:right="18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7" w:before="0" w:after="0"/>
        <w:ind w:right="180" w:hanging="0"/>
        <w:jc w:val="both"/>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both"/>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Fonts w:eastAsia="Times New Roman" w:cs="Times New Roman" w:ascii="Times New Roman" w:hAnsi="Times New Roman"/>
          <w:b/>
          <w:bCs/>
          <w:color w:val="auto"/>
          <w:sz w:val="28"/>
          <w:szCs w:val="28"/>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rFonts w:ascii="Times New Roman" w:hAnsi="Times New Roman" w:eastAsia="Times New Roman" w:cs="Times New Roman"/>
          <w:b/>
          <w:b/>
          <w:bCs/>
          <w:color w:val="auto"/>
          <w:sz w:val="28"/>
          <w:szCs w:val="28"/>
        </w:rPr>
      </w:pPr>
      <w:r>
        <w:rPr/>
      </w:r>
    </w:p>
    <w:p>
      <w:pPr>
        <w:pStyle w:val="Normal"/>
        <w:spacing w:lineRule="auto" w:line="247" w:before="0" w:after="0"/>
        <w:ind w:right="180" w:hanging="0"/>
        <w:jc w:val="center"/>
        <w:rPr/>
      </w:pPr>
      <w:r>
        <w:rPr>
          <w:rFonts w:eastAsia="Times New Roman" w:cs="Times New Roman" w:ascii="Times New Roman" w:hAnsi="Times New Roman"/>
          <w:b/>
          <w:bCs/>
          <w:color w:val="auto"/>
          <w:sz w:val="28"/>
          <w:szCs w:val="28"/>
        </w:rPr>
        <w:t>NETWORK LAYOUT</w:t>
      </w:r>
    </w:p>
    <w:p>
      <w:pPr>
        <w:pStyle w:val="Normal"/>
        <w:spacing w:lineRule="auto" w:line="247" w:before="0" w:after="0"/>
        <w:ind w:right="180" w:hanging="0"/>
        <w:jc w:val="center"/>
        <w:rPr>
          <w:rFonts w:ascii="Times New Roman" w:hAnsi="Times New Roman" w:eastAsia="Times New Roman" w:cs="Times New Roman"/>
          <w:color w:val="auto"/>
        </w:rPr>
      </w:pPr>
      <w:r>
        <w:rPr>
          <w:rFonts w:eastAsia="Times New Roman" w:cs="Times New Roman" w:ascii="Times New Roman" w:hAnsi="Times New Roman"/>
          <w:color w:val="auto"/>
        </w:rPr>
      </w:r>
    </w:p>
    <w:p>
      <w:pPr>
        <w:pStyle w:val="Normal"/>
        <w:spacing w:lineRule="auto" w:line="247" w:before="0" w:after="0"/>
        <w:ind w:right="180" w:hanging="0"/>
        <w:jc w:val="left"/>
        <w:rPr>
          <w:rFonts w:ascii="Times New Roman" w:hAnsi="Times New Roman" w:eastAsia="Times New Roman" w:cs="Times New Roman"/>
          <w:color w:val="auto"/>
        </w:rPr>
      </w:pPr>
      <w:r>
        <w:rPr>
          <w:rFonts w:eastAsia="Times New Roman" w:cs="Times New Roman" w:ascii="Times New Roman" w:hAnsi="Times New Roman"/>
          <w:color w:val="auto"/>
        </w:rPr>
        <w:drawing>
          <wp:anchor behindDoc="0" distT="0" distB="0" distL="0" distR="0" simplePos="0" locked="0" layoutInCell="1" allowOverlap="1" relativeHeight="12">
            <wp:simplePos x="0" y="0"/>
            <wp:positionH relativeFrom="column">
              <wp:posOffset>-573405</wp:posOffset>
            </wp:positionH>
            <wp:positionV relativeFrom="paragraph">
              <wp:posOffset>58420</wp:posOffset>
            </wp:positionV>
            <wp:extent cx="7407275" cy="703770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7407275" cy="7037705"/>
                    </a:xfrm>
                    <a:prstGeom prst="rect">
                      <a:avLst/>
                    </a:prstGeom>
                  </pic:spPr>
                </pic:pic>
              </a:graphicData>
            </a:graphic>
          </wp:anchor>
        </w:drawing>
      </w:r>
    </w:p>
    <w:p>
      <w:pPr>
        <w:pStyle w:val="Normal"/>
        <w:spacing w:lineRule="exact" w:line="269" w:before="0" w:after="0"/>
        <w:jc w:val="left"/>
        <w:rPr>
          <w:b/>
          <w:b/>
          <w:bCs/>
          <w:color w:val="auto"/>
          <w:sz w:val="28"/>
          <w:szCs w:val="28"/>
        </w:rPr>
      </w:pPr>
      <w:r>
        <w:rPr>
          <w:b/>
          <w:bCs/>
          <w:color w:val="auto"/>
          <w:sz w:val="28"/>
          <w:szCs w:val="28"/>
        </w:rPr>
      </w:r>
    </w:p>
    <w:p>
      <w:pPr>
        <w:pStyle w:val="Normal"/>
        <w:spacing w:lineRule="auto" w:line="252" w:before="0" w:after="0"/>
        <w:ind w:right="120" w:hanging="0"/>
        <w:jc w:val="center"/>
        <w:rPr>
          <w:b/>
          <w:b/>
          <w:bCs/>
          <w:i w:val="false"/>
          <w:i w:val="false"/>
          <w:iCs w:val="false"/>
          <w:color w:val="auto"/>
          <w:sz w:val="20"/>
          <w:szCs w:val="20"/>
        </w:rPr>
      </w:pPr>
      <w:r>
        <w:rPr>
          <w:b/>
          <w:bCs/>
          <w:i w:val="false"/>
          <w:iCs w:val="false"/>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1" w:before="0" w:after="0"/>
        <w:jc w:val="center"/>
        <w:rPr>
          <w:rFonts w:ascii="Liberation Serif" w:hAnsi="Liberation Serif"/>
          <w:b/>
          <w:b/>
          <w:bCs/>
          <w:color w:val="auto"/>
          <w:sz w:val="28"/>
          <w:szCs w:val="28"/>
        </w:rPr>
      </w:pPr>
      <w:r>
        <w:rPr>
          <w:rFonts w:ascii="Liberation Serif" w:hAnsi="Liberation Serif"/>
          <w:b/>
          <w:bCs/>
          <w:color w:val="auto"/>
          <w:sz w:val="28"/>
          <w:szCs w:val="28"/>
        </w:rPr>
      </w:r>
    </w:p>
    <w:p>
      <w:pPr>
        <w:pStyle w:val="Normal"/>
        <w:spacing w:lineRule="exact" w:line="291" w:before="0" w:after="0"/>
        <w:jc w:val="center"/>
        <w:rPr>
          <w:rFonts w:ascii="Liberation Serif" w:hAnsi="Liberation Serif"/>
          <w:b/>
          <w:b/>
          <w:bCs/>
          <w:color w:val="auto"/>
          <w:sz w:val="28"/>
          <w:szCs w:val="28"/>
        </w:rPr>
      </w:pPr>
      <w:r>
        <w:rPr/>
      </w:r>
    </w:p>
    <w:p>
      <w:pPr>
        <w:pStyle w:val="Normal"/>
        <w:spacing w:lineRule="exact" w:line="291" w:before="0" w:after="0"/>
        <w:jc w:val="center"/>
        <w:rPr>
          <w:rFonts w:ascii="Liberation Serif" w:hAnsi="Liberation Serif"/>
          <w:b/>
          <w:b/>
          <w:bCs/>
          <w:color w:val="auto"/>
          <w:sz w:val="28"/>
          <w:szCs w:val="28"/>
        </w:rPr>
      </w:pPr>
      <w:r>
        <w:rPr/>
      </w:r>
    </w:p>
    <w:p>
      <w:pPr>
        <w:pStyle w:val="Normal"/>
        <w:spacing w:lineRule="exact" w:line="291" w:before="0" w:after="0"/>
        <w:jc w:val="center"/>
        <w:rPr/>
      </w:pPr>
      <w:bookmarkStart w:id="2" w:name="page12"/>
      <w:bookmarkEnd w:id="2"/>
      <w:r>
        <w:rPr>
          <w:rFonts w:ascii="Liberation Serif" w:hAnsi="Liberation Serif"/>
          <w:b/>
          <w:bCs/>
          <w:color w:val="auto"/>
          <w:sz w:val="28"/>
          <w:szCs w:val="28"/>
        </w:rPr>
        <w:t>NETWORK PHYSICAL TOPOLOGY</w:t>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71465" cy="41236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5371465" cy="4123690"/>
                    </a:xfrm>
                    <a:prstGeom prst="rect">
                      <a:avLst/>
                    </a:prstGeom>
                  </pic:spPr>
                </pic:pic>
              </a:graphicData>
            </a:graphic>
          </wp:anchor>
        </w:drawing>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rPr>
          <w:color w:val="auto"/>
        </w:rPr>
      </w:pPr>
      <w:r>
        <w:rPr>
          <w:color w:val="auto"/>
        </w:rPr>
      </w:r>
    </w:p>
    <w:p>
      <w:pPr>
        <w:pStyle w:val="Normal"/>
        <w:spacing w:lineRule="exact" w:line="291" w:before="0" w:after="0"/>
        <w:jc w:val="center"/>
        <w:rPr>
          <w:rFonts w:ascii="Liberation Serif" w:hAnsi="Liberation Serif"/>
          <w:b/>
          <w:b/>
          <w:bCs/>
          <w:sz w:val="28"/>
          <w:szCs w:val="28"/>
        </w:rPr>
      </w:pPr>
      <w:r>
        <w:rPr>
          <w:rFonts w:ascii="Liberation Serif" w:hAnsi="Liberation Serif"/>
          <w:b/>
          <w:bCs/>
          <w:color w:val="auto"/>
          <w:sz w:val="28"/>
          <w:szCs w:val="28"/>
        </w:rPr>
        <w:t>CONFIGURATION OF NETWORK</w:t>
      </w:r>
    </w:p>
    <w:p>
      <w:pPr>
        <w:pStyle w:val="Normal"/>
        <w:spacing w:lineRule="exact" w:line="291" w:before="0" w:after="0"/>
        <w:jc w:val="left"/>
        <w:rPr>
          <w:color w:val="auto"/>
          <w:sz w:val="28"/>
          <w:szCs w:val="28"/>
        </w:rPr>
      </w:pPr>
      <w:r>
        <w:rPr>
          <w:color w:val="auto"/>
          <w:sz w:val="28"/>
          <w:szCs w:val="28"/>
        </w:rPr>
      </w:r>
    </w:p>
    <w:p>
      <w:pPr>
        <w:pStyle w:val="Normal"/>
        <w:spacing w:lineRule="exact" w:line="291" w:before="0" w:after="0"/>
        <w:jc w:val="left"/>
        <w:rPr/>
      </w:pPr>
      <w:r>
        <w:rPr>
          <w:rFonts w:ascii="Liberation Serif" w:hAnsi="Liberation Serif"/>
          <w:b/>
          <w:bCs/>
          <w:color w:val="auto"/>
          <w:sz w:val="22"/>
          <w:szCs w:val="22"/>
        </w:rPr>
        <w:t xml:space="preserve">CONFIGURATION OF EIGRP </w:t>
      </w:r>
    </w:p>
    <w:p>
      <w:pPr>
        <w:pStyle w:val="Normal"/>
        <w:spacing w:lineRule="exact" w:line="291" w:before="0" w:after="0"/>
        <w:jc w:val="left"/>
        <w:rPr/>
      </w:pPr>
      <w:r>
        <w:rPr>
          <w:rFonts w:ascii="Liberation Serif" w:hAnsi="Liberation Serif"/>
          <w:b/>
          <w:bCs/>
          <w:color w:val="auto"/>
          <w:sz w:val="22"/>
          <w:szCs w:val="22"/>
        </w:rPr>
        <w:t xml:space="preserve">                                           </w:t>
      </w:r>
      <w:r>
        <w:rPr>
          <w:rFonts w:eastAsia="Courier New" w:cs="Courier New" w:ascii="Liberation Serif" w:hAnsi="Liberation Serif"/>
          <w:b/>
          <w:bCs/>
          <w:i w:val="false"/>
          <w:iCs w:val="false"/>
          <w:color w:val="auto"/>
          <w:sz w:val="22"/>
          <w:szCs w:val="22"/>
        </w:rPr>
        <w:t>ROUTER (EIGRP  ROUTER)</w:t>
      </w:r>
    </w:p>
    <w:p>
      <w:pPr>
        <w:pStyle w:val="Normal"/>
        <w:spacing w:lineRule="auto" w:line="247" w:before="0" w:after="0"/>
        <w:jc w:val="center"/>
        <w:rPr>
          <w:rFonts w:eastAsia="Courier New" w:cs="Courier New"/>
          <w:b/>
          <w:b/>
          <w:bCs/>
          <w:color w:val="auto"/>
        </w:rPr>
      </w:pPr>
      <w:r>
        <w:rPr>
          <w:rFonts w:eastAsia="Courier New" w:cs="Courier New"/>
          <w:b/>
          <w:bCs/>
          <w:color w:val="auto"/>
        </w:rPr>
        <w:drawing>
          <wp:anchor behindDoc="0" distT="0" distB="0" distL="0" distR="0" simplePos="0" locked="0" layoutInCell="1" allowOverlap="1" relativeHeight="15">
            <wp:simplePos x="0" y="0"/>
            <wp:positionH relativeFrom="column">
              <wp:posOffset>913765</wp:posOffset>
            </wp:positionH>
            <wp:positionV relativeFrom="paragraph">
              <wp:posOffset>74930</wp:posOffset>
            </wp:positionV>
            <wp:extent cx="3898900" cy="291973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6"/>
                    <a:stretch>
                      <a:fillRect/>
                    </a:stretch>
                  </pic:blipFill>
                  <pic:spPr bwMode="auto">
                    <a:xfrm>
                      <a:off x="0" y="0"/>
                      <a:ext cx="3898900" cy="2919730"/>
                    </a:xfrm>
                    <a:prstGeom prst="rect">
                      <a:avLst/>
                    </a:prstGeom>
                  </pic:spPr>
                </pic:pic>
              </a:graphicData>
            </a:graphic>
          </wp:anchor>
        </w:drawing>
      </w:r>
    </w:p>
    <w:p>
      <w:pPr>
        <w:pStyle w:val="Normal"/>
        <w:spacing w:lineRule="exact" w:line="200" w:before="0" w:after="0"/>
        <w:rPr>
          <w:rFonts w:ascii="Liberation Serif" w:hAnsi="Liberation Serif"/>
          <w:i/>
          <w:i/>
          <w:iCs/>
          <w:color w:val="auto"/>
          <w:sz w:val="20"/>
          <w:szCs w:val="20"/>
        </w:rPr>
      </w:pPr>
      <w:r>
        <w:rPr>
          <w:rFonts w:ascii="Liberation Serif" w:hAnsi="Liberation Serif"/>
          <w:i/>
          <w:iCs/>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6" w:before="0" w:after="0"/>
        <w:rPr>
          <w:color w:val="auto"/>
          <w:sz w:val="20"/>
          <w:szCs w:val="20"/>
        </w:rPr>
      </w:pPr>
      <w:r>
        <w:rPr>
          <w:color w:val="auto"/>
          <w:sz w:val="20"/>
          <w:szCs w:val="20"/>
        </w:rPr>
      </w:r>
    </w:p>
    <w:p>
      <w:pPr>
        <w:pStyle w:val="Normal"/>
        <w:spacing w:before="0" w:after="0"/>
        <w:ind w:left="720" w:hanging="0"/>
        <w:rPr>
          <w:rFonts w:ascii="Courier New" w:hAnsi="Courier New" w:eastAsia="Courier New" w:cs="Courier New"/>
          <w:i/>
          <w:i/>
          <w:iCs/>
          <w:color w:val="auto"/>
          <w:sz w:val="20"/>
          <w:szCs w:val="20"/>
        </w:rPr>
      </w:pPr>
      <w:r>
        <w:rPr>
          <w:rFonts w:eastAsia="Courier New" w:cs="Courier New" w:ascii="Courier New" w:hAnsi="Courier New"/>
          <w:i/>
          <w:iCs/>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16">
            <wp:simplePos x="0" y="0"/>
            <wp:positionH relativeFrom="column">
              <wp:posOffset>913765</wp:posOffset>
            </wp:positionH>
            <wp:positionV relativeFrom="paragraph">
              <wp:posOffset>10795</wp:posOffset>
            </wp:positionV>
            <wp:extent cx="3891915" cy="406019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7"/>
                    <a:stretch>
                      <a:fillRect/>
                    </a:stretch>
                  </pic:blipFill>
                  <pic:spPr bwMode="auto">
                    <a:xfrm>
                      <a:off x="0" y="0"/>
                      <a:ext cx="3891915" cy="406019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91" w:before="0" w:after="0"/>
        <w:jc w:val="center"/>
        <w:rPr/>
      </w:pPr>
      <w:r>
        <w:rPr>
          <w:rFonts w:ascii="Liberation Serif" w:hAnsi="Liberation Serif"/>
          <w:b/>
          <w:bCs/>
          <w:color w:val="auto"/>
          <w:sz w:val="22"/>
          <w:szCs w:val="22"/>
        </w:rPr>
        <w:t>ROUTER (OSPF NAD EIGRP)</w:t>
      </w:r>
    </w:p>
    <w:p>
      <w:pPr>
        <w:pStyle w:val="Normal"/>
        <w:spacing w:lineRule="exact" w:line="291"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17">
            <wp:simplePos x="0" y="0"/>
            <wp:positionH relativeFrom="column">
              <wp:posOffset>873125</wp:posOffset>
            </wp:positionH>
            <wp:positionV relativeFrom="paragraph">
              <wp:posOffset>152400</wp:posOffset>
            </wp:positionV>
            <wp:extent cx="3966845" cy="408114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tretch>
                      <a:fillRect/>
                    </a:stretch>
                  </pic:blipFill>
                  <pic:spPr bwMode="auto">
                    <a:xfrm>
                      <a:off x="0" y="0"/>
                      <a:ext cx="3966845" cy="4081145"/>
                    </a:xfrm>
                    <a:prstGeom prst="rect">
                      <a:avLst/>
                    </a:prstGeom>
                  </pic:spPr>
                </pic:pic>
              </a:graphicData>
            </a:graphic>
          </wp:anchor>
        </w:drawing>
      </w:r>
    </w:p>
    <w:p>
      <w:pPr>
        <w:sectPr>
          <w:type w:val="nextPage"/>
          <w:pgSz w:w="11906" w:h="15840"/>
          <w:pgMar w:left="1440" w:right="800" w:header="0" w:top="736" w:footer="0" w:bottom="490" w:gutter="0"/>
          <w:pgNumType w:fmt="decimal"/>
          <w:formProt w:val="false"/>
          <w:textDirection w:val="lrTb"/>
          <w:docGrid w:type="default" w:linePitch="100" w:charSpace="4096"/>
        </w:sectPr>
        <w:pStyle w:val="Normal"/>
        <w:spacing w:lineRule="exact" w:line="291" w:before="0" w:after="0"/>
        <w:jc w:val="left"/>
        <w:rPr>
          <w:color w:val="auto"/>
        </w:rPr>
      </w:pPr>
      <w:r>
        <w:rPr>
          <w:color w:val="auto"/>
        </w:rPr>
      </w:r>
    </w:p>
    <w:p>
      <w:pPr>
        <w:pStyle w:val="Normal"/>
        <w:spacing w:lineRule="auto" w:line="247" w:before="0" w:after="0"/>
        <w:jc w:val="center"/>
        <w:rPr>
          <w:rFonts w:ascii="Liberation Serif" w:hAnsi="Liberation Serif"/>
          <w:i w:val="false"/>
          <w:i w:val="false"/>
          <w:iCs w:val="false"/>
          <w:sz w:val="22"/>
          <w:szCs w:val="22"/>
        </w:rPr>
      </w:pPr>
      <w:r>
        <w:rPr>
          <w:rFonts w:ascii="Liberation Serif" w:hAnsi="Liberation Serif"/>
          <w:i w:val="false"/>
          <w:iCs w:val="false"/>
          <w:sz w:val="22"/>
          <w:szCs w:val="22"/>
        </w:rPr>
        <w:drawing>
          <wp:anchor behindDoc="0" distT="0" distB="0" distL="0" distR="0" simplePos="0" locked="0" layoutInCell="1" allowOverlap="1" relativeHeight="14">
            <wp:simplePos x="0" y="0"/>
            <wp:positionH relativeFrom="column">
              <wp:posOffset>785495</wp:posOffset>
            </wp:positionH>
            <wp:positionV relativeFrom="paragraph">
              <wp:posOffset>-12065</wp:posOffset>
            </wp:positionV>
            <wp:extent cx="3902710" cy="423862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9"/>
                    <a:stretch>
                      <a:fillRect/>
                    </a:stretch>
                  </pic:blipFill>
                  <pic:spPr bwMode="auto">
                    <a:xfrm>
                      <a:off x="0" y="0"/>
                      <a:ext cx="3902710" cy="423862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drawing>
          <wp:anchor behindDoc="0" distT="0" distB="0" distL="0" distR="0" simplePos="0" locked="0" layoutInCell="1" allowOverlap="1" relativeHeight="18">
            <wp:simplePos x="0" y="0"/>
            <wp:positionH relativeFrom="column">
              <wp:posOffset>752475</wp:posOffset>
            </wp:positionH>
            <wp:positionV relativeFrom="paragraph">
              <wp:posOffset>183515</wp:posOffset>
            </wp:positionV>
            <wp:extent cx="3979545" cy="422973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0"/>
                    <a:stretch>
                      <a:fillRect/>
                    </a:stretch>
                  </pic:blipFill>
                  <pic:spPr bwMode="auto">
                    <a:xfrm>
                      <a:off x="0" y="0"/>
                      <a:ext cx="3979545" cy="4229735"/>
                    </a:xfrm>
                    <a:prstGeom prst="rect">
                      <a:avLst/>
                    </a:prstGeom>
                  </pic:spPr>
                </pic:pic>
              </a:graphicData>
            </a:graphic>
          </wp:anchor>
        </w:drawing>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drawing>
          <wp:anchor behindDoc="0" distT="0" distB="0" distL="0" distR="0" simplePos="0" locked="0" layoutInCell="1" allowOverlap="1" relativeHeight="19">
            <wp:simplePos x="0" y="0"/>
            <wp:positionH relativeFrom="column">
              <wp:posOffset>735330</wp:posOffset>
            </wp:positionH>
            <wp:positionV relativeFrom="paragraph">
              <wp:posOffset>121285</wp:posOffset>
            </wp:positionV>
            <wp:extent cx="4139565" cy="413956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1"/>
                    <a:stretch>
                      <a:fillRect/>
                    </a:stretch>
                  </pic:blipFill>
                  <pic:spPr bwMode="auto">
                    <a:xfrm>
                      <a:off x="0" y="0"/>
                      <a:ext cx="4139565" cy="4139565"/>
                    </a:xfrm>
                    <a:prstGeom prst="rect">
                      <a:avLst/>
                    </a:prstGeom>
                  </pic:spPr>
                </pic:pic>
              </a:graphicData>
            </a:graphic>
          </wp:anchor>
        </w:drawing>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rPr>
      </w:pPr>
      <w:r>
        <w:rPr>
          <w:color w:val="auto"/>
        </w:rPr>
      </w:r>
    </w:p>
    <w:p>
      <w:pPr>
        <w:pStyle w:val="Normal"/>
        <w:spacing w:lineRule="exact" w:line="291" w:before="0" w:after="0"/>
        <w:jc w:val="left"/>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0">
            <wp:simplePos x="0" y="0"/>
            <wp:positionH relativeFrom="column">
              <wp:posOffset>737870</wp:posOffset>
            </wp:positionH>
            <wp:positionV relativeFrom="paragraph">
              <wp:posOffset>31750</wp:posOffset>
            </wp:positionV>
            <wp:extent cx="4119880" cy="459549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2"/>
                    <a:stretch>
                      <a:fillRect/>
                    </a:stretch>
                  </pic:blipFill>
                  <pic:spPr bwMode="auto">
                    <a:xfrm>
                      <a:off x="0" y="0"/>
                      <a:ext cx="4119880" cy="459549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2">
            <wp:simplePos x="0" y="0"/>
            <wp:positionH relativeFrom="column">
              <wp:posOffset>784225</wp:posOffset>
            </wp:positionH>
            <wp:positionV relativeFrom="paragraph">
              <wp:posOffset>635</wp:posOffset>
            </wp:positionV>
            <wp:extent cx="4322445" cy="374142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3"/>
                    <a:stretch>
                      <a:fillRect/>
                    </a:stretch>
                  </pic:blipFill>
                  <pic:spPr bwMode="auto">
                    <a:xfrm>
                      <a:off x="0" y="0"/>
                      <a:ext cx="4322445" cy="374142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24">
            <wp:simplePos x="0" y="0"/>
            <wp:positionH relativeFrom="column">
              <wp:posOffset>748665</wp:posOffset>
            </wp:positionH>
            <wp:positionV relativeFrom="paragraph">
              <wp:posOffset>57150</wp:posOffset>
            </wp:positionV>
            <wp:extent cx="4501515" cy="48577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4"/>
                    <a:stretch>
                      <a:fillRect/>
                    </a:stretch>
                  </pic:blipFill>
                  <pic:spPr bwMode="auto">
                    <a:xfrm>
                      <a:off x="0" y="0"/>
                      <a:ext cx="4501515" cy="4857750"/>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pPr>
      <w:r>
        <w:rPr>
          <w:rFonts w:ascii="Liberation Serif" w:hAnsi="Liberation Serif"/>
          <w:b/>
          <w:bCs/>
          <w:color w:val="auto"/>
          <w:sz w:val="22"/>
          <w:szCs w:val="22"/>
        </w:rPr>
        <w:t>ROUTER OSPF (AREA 0)</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21">
            <wp:simplePos x="0" y="0"/>
            <wp:positionH relativeFrom="column">
              <wp:posOffset>769620</wp:posOffset>
            </wp:positionH>
            <wp:positionV relativeFrom="paragraph">
              <wp:posOffset>129540</wp:posOffset>
            </wp:positionV>
            <wp:extent cx="4197985" cy="4351655"/>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5"/>
                    <a:stretch>
                      <a:fillRect/>
                    </a:stretch>
                  </pic:blipFill>
                  <pic:spPr bwMode="auto">
                    <a:xfrm>
                      <a:off x="0" y="0"/>
                      <a:ext cx="4197985" cy="4351655"/>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3">
            <wp:simplePos x="0" y="0"/>
            <wp:positionH relativeFrom="column">
              <wp:posOffset>761365</wp:posOffset>
            </wp:positionH>
            <wp:positionV relativeFrom="paragraph">
              <wp:posOffset>71755</wp:posOffset>
            </wp:positionV>
            <wp:extent cx="4243070" cy="446341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6"/>
                    <a:stretch>
                      <a:fillRect/>
                    </a:stretch>
                  </pic:blipFill>
                  <pic:spPr bwMode="auto">
                    <a:xfrm>
                      <a:off x="0" y="0"/>
                      <a:ext cx="4243070" cy="446341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REDISTRIBUTION AT ROUTER (OSPF AND EIGRP)</w:t>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153025" cy="5162550"/>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7"/>
                    <a:stretch>
                      <a:fillRect/>
                    </a:stretch>
                  </pic:blipFill>
                  <pic:spPr bwMode="auto">
                    <a:xfrm>
                      <a:off x="0" y="0"/>
                      <a:ext cx="5153025" cy="516255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tab/>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t>CONFIGURE RIP VERSION 1</w:t>
      </w:r>
    </w:p>
    <w:p>
      <w:pPr>
        <w:pStyle w:val="Normal"/>
        <w:spacing w:lineRule="exact" w:line="244" w:before="0" w:after="0"/>
        <w:jc w:val="left"/>
        <w:rPr>
          <w:rFonts w:ascii="Liberation Serif" w:hAnsi="Liberation Serif"/>
          <w:b/>
          <w:b/>
          <w:bCs/>
          <w:color w:val="auto"/>
          <w:sz w:val="22"/>
          <w:szCs w:val="22"/>
        </w:rPr>
      </w:pPr>
      <w:r>
        <w:drawing>
          <wp:anchor behindDoc="0" distT="0" distB="0" distL="0" distR="0" simplePos="0" locked="0" layoutInCell="1" allowOverlap="1" relativeHeight="26">
            <wp:simplePos x="0" y="0"/>
            <wp:positionH relativeFrom="column">
              <wp:posOffset>851535</wp:posOffset>
            </wp:positionH>
            <wp:positionV relativeFrom="paragraph">
              <wp:posOffset>357505</wp:posOffset>
            </wp:positionV>
            <wp:extent cx="4164965" cy="420370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18"/>
                    <a:stretch>
                      <a:fillRect/>
                    </a:stretch>
                  </pic:blipFill>
                  <pic:spPr bwMode="auto">
                    <a:xfrm>
                      <a:off x="0" y="0"/>
                      <a:ext cx="4164965" cy="4203700"/>
                    </a:xfrm>
                    <a:prstGeom prst="rect">
                      <a:avLst/>
                    </a:prstGeom>
                  </pic:spPr>
                </pic:pic>
              </a:graphicData>
            </a:graphic>
          </wp:anchor>
        </w:drawing>
      </w:r>
      <w:r>
        <w:rPr>
          <w:rFonts w:ascii="Liberation Serif" w:hAnsi="Liberation Serif"/>
          <w:b/>
          <w:bCs/>
          <w:color w:val="auto"/>
          <w:sz w:val="22"/>
          <w:szCs w:val="22"/>
        </w:rPr>
        <w:t xml:space="preserve"> </w:t>
      </w:r>
      <w:r>
        <w:rPr>
          <w:rFonts w:ascii="Liberation Serif" w:hAnsi="Liberation Serif"/>
          <w:b/>
          <w:bCs/>
          <w:color w:val="auto"/>
          <w:sz w:val="22"/>
          <w:szCs w:val="22"/>
        </w:rPr>
        <w:t xml:space="preserve">                                                    </w:t>
      </w:r>
      <w:r>
        <w:rPr>
          <w:rFonts w:ascii="Liberation Serif" w:hAnsi="Liberation Serif"/>
          <w:b/>
          <w:bCs/>
          <w:color w:val="auto"/>
          <w:sz w:val="22"/>
          <w:szCs w:val="22"/>
        </w:rPr>
        <w:t>ROUTER (RIP AND OSPF)</w:t>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t xml:space="preserve">                                                  </w:t>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7">
            <wp:simplePos x="0" y="0"/>
            <wp:positionH relativeFrom="column">
              <wp:posOffset>829945</wp:posOffset>
            </wp:positionH>
            <wp:positionV relativeFrom="paragraph">
              <wp:posOffset>115570</wp:posOffset>
            </wp:positionV>
            <wp:extent cx="4170045" cy="395795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19"/>
                    <a:stretch>
                      <a:fillRect/>
                    </a:stretch>
                  </pic:blipFill>
                  <pic:spPr bwMode="auto">
                    <a:xfrm>
                      <a:off x="0" y="0"/>
                      <a:ext cx="4170045" cy="395795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ROUTER RIP VERSION 1</w:t>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28">
            <wp:simplePos x="0" y="0"/>
            <wp:positionH relativeFrom="column">
              <wp:posOffset>946150</wp:posOffset>
            </wp:positionH>
            <wp:positionV relativeFrom="paragraph">
              <wp:posOffset>138430</wp:posOffset>
            </wp:positionV>
            <wp:extent cx="3987165" cy="416179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0"/>
                    <a:stretch>
                      <a:fillRect/>
                    </a:stretch>
                  </pic:blipFill>
                  <pic:spPr bwMode="auto">
                    <a:xfrm>
                      <a:off x="0" y="0"/>
                      <a:ext cx="3987165" cy="416179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color w:val="auto"/>
          <w:sz w:val="22"/>
          <w:szCs w:val="22"/>
        </w:rPr>
      </w:pPr>
      <w:r>
        <w:rPr>
          <w:rFonts w:ascii="Liberation Serif" w:hAnsi="Liberation Serif"/>
          <w:b/>
          <w:bCs/>
          <w:color w:val="auto"/>
          <w:sz w:val="22"/>
          <w:szCs w:val="22"/>
        </w:rPr>
        <w:t>ROUTER OSPF(AREA 0)</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29">
            <wp:simplePos x="0" y="0"/>
            <wp:positionH relativeFrom="column">
              <wp:posOffset>896620</wp:posOffset>
            </wp:positionH>
            <wp:positionV relativeFrom="paragraph">
              <wp:posOffset>61595</wp:posOffset>
            </wp:positionV>
            <wp:extent cx="4234180" cy="4210685"/>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1"/>
                    <a:stretch>
                      <a:fillRect/>
                    </a:stretch>
                  </pic:blipFill>
                  <pic:spPr bwMode="auto">
                    <a:xfrm>
                      <a:off x="0" y="0"/>
                      <a:ext cx="4234180" cy="4210685"/>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REDISTRIBUTION IN RIP V1 AND OSPF (ROUTER OSPF AND RIP)</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153025" cy="512445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2"/>
                    <a:stretch>
                      <a:fillRect/>
                    </a:stretch>
                  </pic:blipFill>
                  <pic:spPr bwMode="auto">
                    <a:xfrm>
                      <a:off x="0" y="0"/>
                      <a:ext cx="5153025" cy="512445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t>CONFIGURE RIP VESION 2</w:t>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t xml:space="preserve">                                                  </w:t>
      </w:r>
      <w:r>
        <w:rPr>
          <w:rFonts w:ascii="Liberation Serif" w:hAnsi="Liberation Serif"/>
          <w:b/>
          <w:bCs/>
          <w:color w:val="auto"/>
          <w:sz w:val="22"/>
          <w:szCs w:val="22"/>
        </w:rPr>
        <w:t>ROUTER RIP VERSION 2</w:t>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31">
            <wp:simplePos x="0" y="0"/>
            <wp:positionH relativeFrom="column">
              <wp:posOffset>441960</wp:posOffset>
            </wp:positionH>
            <wp:positionV relativeFrom="paragraph">
              <wp:posOffset>119380</wp:posOffset>
            </wp:positionV>
            <wp:extent cx="4502150" cy="4443730"/>
            <wp:effectExtent l="0" t="0" r="0" b="0"/>
            <wp:wrapSquare wrapText="largest"/>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23"/>
                    <a:stretch>
                      <a:fillRect/>
                    </a:stretch>
                  </pic:blipFill>
                  <pic:spPr bwMode="auto">
                    <a:xfrm>
                      <a:off x="0" y="0"/>
                      <a:ext cx="4502150" cy="4443730"/>
                    </a:xfrm>
                    <a:prstGeom prst="rect">
                      <a:avLst/>
                    </a:prstGeom>
                  </pic:spPr>
                </pic:pic>
              </a:graphicData>
            </a:graphic>
          </wp:anchor>
        </w:drawing>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32">
            <wp:simplePos x="0" y="0"/>
            <wp:positionH relativeFrom="column">
              <wp:posOffset>436880</wp:posOffset>
            </wp:positionH>
            <wp:positionV relativeFrom="paragraph">
              <wp:posOffset>114300</wp:posOffset>
            </wp:positionV>
            <wp:extent cx="4563110" cy="3885565"/>
            <wp:effectExtent l="0" t="0" r="0" b="0"/>
            <wp:wrapSquare wrapText="largest"/>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24"/>
                    <a:stretch>
                      <a:fillRect/>
                    </a:stretch>
                  </pic:blipFill>
                  <pic:spPr bwMode="auto">
                    <a:xfrm>
                      <a:off x="0" y="0"/>
                      <a:ext cx="4563110" cy="388556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ROUTER OSPF (AREA 1) AND RIP VERSION 2</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33">
            <wp:simplePos x="0" y="0"/>
            <wp:positionH relativeFrom="column">
              <wp:posOffset>839470</wp:posOffset>
            </wp:positionH>
            <wp:positionV relativeFrom="paragraph">
              <wp:posOffset>88265</wp:posOffset>
            </wp:positionV>
            <wp:extent cx="4605655" cy="4801870"/>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25"/>
                    <a:stretch>
                      <a:fillRect/>
                    </a:stretch>
                  </pic:blipFill>
                  <pic:spPr bwMode="auto">
                    <a:xfrm>
                      <a:off x="0" y="0"/>
                      <a:ext cx="4605655" cy="480187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34">
            <wp:simplePos x="0" y="0"/>
            <wp:positionH relativeFrom="column">
              <wp:posOffset>885825</wp:posOffset>
            </wp:positionH>
            <wp:positionV relativeFrom="paragraph">
              <wp:posOffset>138430</wp:posOffset>
            </wp:positionV>
            <wp:extent cx="4542790" cy="4101465"/>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26"/>
                    <a:stretch>
                      <a:fillRect/>
                    </a:stretch>
                  </pic:blipFill>
                  <pic:spPr bwMode="auto">
                    <a:xfrm>
                      <a:off x="0" y="0"/>
                      <a:ext cx="4542790" cy="410146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35">
            <wp:simplePos x="0" y="0"/>
            <wp:positionH relativeFrom="column">
              <wp:posOffset>803910</wp:posOffset>
            </wp:positionH>
            <wp:positionV relativeFrom="paragraph">
              <wp:posOffset>-3810</wp:posOffset>
            </wp:positionV>
            <wp:extent cx="4543425" cy="4610735"/>
            <wp:effectExtent l="0" t="0" r="0" b="0"/>
            <wp:wrapSquare wrapText="largest"/>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7"/>
                    <a:stretch>
                      <a:fillRect/>
                    </a:stretch>
                  </pic:blipFill>
                  <pic:spPr bwMode="auto">
                    <a:xfrm>
                      <a:off x="0" y="0"/>
                      <a:ext cx="4543425" cy="461073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36">
            <wp:simplePos x="0" y="0"/>
            <wp:positionH relativeFrom="column">
              <wp:posOffset>798830</wp:posOffset>
            </wp:positionH>
            <wp:positionV relativeFrom="paragraph">
              <wp:posOffset>70485</wp:posOffset>
            </wp:positionV>
            <wp:extent cx="4553585" cy="4672965"/>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8"/>
                    <a:stretch>
                      <a:fillRect/>
                    </a:stretch>
                  </pic:blipFill>
                  <pic:spPr bwMode="auto">
                    <a:xfrm>
                      <a:off x="0" y="0"/>
                      <a:ext cx="4553585" cy="467296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color w:val="auto"/>
          <w:sz w:val="24"/>
          <w:szCs w:val="24"/>
        </w:rPr>
      </w:pPr>
      <w:r>
        <w:rPr>
          <w:rFonts w:ascii="Liberation Serif" w:hAnsi="Liberation Serif"/>
          <w:b/>
          <w:bCs/>
          <w:color w:val="auto"/>
          <w:sz w:val="24"/>
          <w:szCs w:val="24"/>
        </w:rPr>
        <w:t>ROUTER OSPF (AREA 1)</w:t>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37">
            <wp:simplePos x="0" y="0"/>
            <wp:positionH relativeFrom="column">
              <wp:posOffset>895350</wp:posOffset>
            </wp:positionH>
            <wp:positionV relativeFrom="paragraph">
              <wp:posOffset>97790</wp:posOffset>
            </wp:positionV>
            <wp:extent cx="4614545" cy="4057650"/>
            <wp:effectExtent l="0" t="0" r="0" b="0"/>
            <wp:wrapSquare wrapText="largest"/>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9"/>
                    <a:stretch>
                      <a:fillRect/>
                    </a:stretch>
                  </pic:blipFill>
                  <pic:spPr bwMode="auto">
                    <a:xfrm>
                      <a:off x="0" y="0"/>
                      <a:ext cx="4614545" cy="405765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38">
            <wp:simplePos x="0" y="0"/>
            <wp:positionH relativeFrom="column">
              <wp:posOffset>847090</wp:posOffset>
            </wp:positionH>
            <wp:positionV relativeFrom="paragraph">
              <wp:posOffset>79375</wp:posOffset>
            </wp:positionV>
            <wp:extent cx="4663440" cy="4671695"/>
            <wp:effectExtent l="0" t="0" r="0" b="0"/>
            <wp:wrapSquare wrapText="largest"/>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0"/>
                    <a:stretch>
                      <a:fillRect/>
                    </a:stretch>
                  </pic:blipFill>
                  <pic:spPr bwMode="auto">
                    <a:xfrm>
                      <a:off x="0" y="0"/>
                      <a:ext cx="4663440" cy="467169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4"/>
          <w:szCs w:val="24"/>
        </w:rPr>
      </w:pPr>
      <w:r>
        <w:rPr>
          <w:rFonts w:ascii="Liberation Serif" w:hAnsi="Liberation Serif"/>
          <w:b/>
          <w:bCs/>
          <w:color w:val="auto"/>
          <w:sz w:val="24"/>
          <w:szCs w:val="24"/>
        </w:rPr>
        <w:t>REDISTRIBUTION IN RIP VERSION 2 AND OSPF AREA 1</w:t>
      </w:r>
    </w:p>
    <w:p>
      <w:pPr>
        <w:pStyle w:val="Normal"/>
        <w:spacing w:lineRule="exact" w:line="244" w:before="0" w:after="0"/>
        <w:jc w:val="center"/>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jc w:val="center"/>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jc w:val="center"/>
        <w:rPr>
          <w:rFonts w:ascii="Liberation Serif" w:hAnsi="Liberation Serif"/>
          <w:b/>
          <w:b/>
          <w:bCs/>
          <w:color w:val="auto"/>
          <w:sz w:val="24"/>
          <w:szCs w:val="24"/>
        </w:rPr>
      </w:pPr>
      <w:r>
        <w:rPr>
          <w:rFonts w:ascii="Liberation Serif" w:hAnsi="Liberation Serif"/>
          <w:b/>
          <w:bCs/>
          <w:color w:val="auto"/>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143500" cy="5181600"/>
            <wp:effectExtent l="0" t="0" r="0" b="0"/>
            <wp:wrapSquare wrapText="largest"/>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1"/>
                    <a:stretch>
                      <a:fillRect/>
                    </a:stretch>
                  </pic:blipFill>
                  <pic:spPr bwMode="auto">
                    <a:xfrm>
                      <a:off x="0" y="0"/>
                      <a:ext cx="5143500" cy="5181600"/>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t>CONFIGURE EIGRP IN AREA 1</w:t>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t xml:space="preserve">                                                          </w:t>
      </w:r>
      <w:r>
        <w:rPr>
          <w:rFonts w:ascii="Liberation Serif" w:hAnsi="Liberation Serif"/>
          <w:b/>
          <w:bCs/>
          <w:color w:val="auto"/>
          <w:sz w:val="24"/>
          <w:szCs w:val="24"/>
        </w:rPr>
        <w:t xml:space="preserve">ROUTER EIGRP </w:t>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drawing>
          <wp:anchor behindDoc="0" distT="0" distB="0" distL="0" distR="0" simplePos="0" locked="0" layoutInCell="1" allowOverlap="1" relativeHeight="40">
            <wp:simplePos x="0" y="0"/>
            <wp:positionH relativeFrom="column">
              <wp:posOffset>682625</wp:posOffset>
            </wp:positionH>
            <wp:positionV relativeFrom="paragraph">
              <wp:posOffset>98425</wp:posOffset>
            </wp:positionV>
            <wp:extent cx="4495165" cy="4570095"/>
            <wp:effectExtent l="0" t="0" r="0" b="0"/>
            <wp:wrapSquare wrapText="largest"/>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32"/>
                    <a:stretch>
                      <a:fillRect/>
                    </a:stretch>
                  </pic:blipFill>
                  <pic:spPr bwMode="auto">
                    <a:xfrm>
                      <a:off x="0" y="0"/>
                      <a:ext cx="4495165" cy="4570095"/>
                    </a:xfrm>
                    <a:prstGeom prst="rect">
                      <a:avLst/>
                    </a:prstGeom>
                  </pic:spPr>
                </pic:pic>
              </a:graphicData>
            </a:graphic>
          </wp:anchor>
        </w:drawing>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jc w:val="left"/>
        <w:rPr>
          <w:rFonts w:ascii="Liberation Serif" w:hAnsi="Liberation Serif"/>
          <w:b/>
          <w:b/>
          <w:bCs/>
          <w:color w:val="auto"/>
          <w:sz w:val="24"/>
          <w:szCs w:val="24"/>
        </w:rPr>
      </w:pPr>
      <w:r>
        <w:rPr>
          <w:rFonts w:ascii="Liberation Serif" w:hAnsi="Liberation Serif"/>
          <w:b/>
          <w:bCs/>
          <w:color w:val="auto"/>
          <w:sz w:val="24"/>
          <w:szCs w:val="24"/>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left"/>
        <w:rPr>
          <w:color w:val="auto"/>
          <w:sz w:val="20"/>
          <w:szCs w:val="20"/>
        </w:rPr>
      </w:pPr>
      <w:r>
        <w:rPr>
          <w:color w:val="auto"/>
          <w:sz w:val="20"/>
          <w:szCs w:val="20"/>
        </w:rPr>
        <w:drawing>
          <wp:anchor behindDoc="0" distT="0" distB="0" distL="0" distR="0" simplePos="0" locked="0" layoutInCell="1" allowOverlap="1" relativeHeight="41">
            <wp:simplePos x="0" y="0"/>
            <wp:positionH relativeFrom="column">
              <wp:posOffset>728345</wp:posOffset>
            </wp:positionH>
            <wp:positionV relativeFrom="paragraph">
              <wp:posOffset>151130</wp:posOffset>
            </wp:positionV>
            <wp:extent cx="4509135" cy="4001770"/>
            <wp:effectExtent l="0" t="0" r="0" b="0"/>
            <wp:wrapSquare wrapText="largest"/>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33"/>
                    <a:stretch>
                      <a:fillRect/>
                    </a:stretch>
                  </pic:blipFill>
                  <pic:spPr bwMode="auto">
                    <a:xfrm>
                      <a:off x="0" y="0"/>
                      <a:ext cx="4509135" cy="400177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419600" cy="4378960"/>
            <wp:effectExtent l="0" t="0" r="0" b="0"/>
            <wp:wrapSquare wrapText="largest"/>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34"/>
                    <a:stretch>
                      <a:fillRect/>
                    </a:stretch>
                  </pic:blipFill>
                  <pic:spPr bwMode="auto">
                    <a:xfrm>
                      <a:off x="0" y="0"/>
                      <a:ext cx="4419600" cy="437896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color w:val="auto"/>
          <w:sz w:val="22"/>
          <w:szCs w:val="22"/>
        </w:rPr>
      </w:pPr>
      <w:r>
        <w:drawing>
          <wp:anchor behindDoc="0" distT="0" distB="0" distL="0" distR="0" simplePos="0" locked="0" layoutInCell="1" allowOverlap="1" relativeHeight="43">
            <wp:simplePos x="0" y="0"/>
            <wp:positionH relativeFrom="column">
              <wp:posOffset>765810</wp:posOffset>
            </wp:positionH>
            <wp:positionV relativeFrom="paragraph">
              <wp:posOffset>412115</wp:posOffset>
            </wp:positionV>
            <wp:extent cx="4446270" cy="4585970"/>
            <wp:effectExtent l="0" t="0" r="0" b="0"/>
            <wp:wrapSquare wrapText="largest"/>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35"/>
                    <a:stretch>
                      <a:fillRect/>
                    </a:stretch>
                  </pic:blipFill>
                  <pic:spPr bwMode="auto">
                    <a:xfrm>
                      <a:off x="0" y="0"/>
                      <a:ext cx="4446270" cy="4585970"/>
                    </a:xfrm>
                    <a:prstGeom prst="rect">
                      <a:avLst/>
                    </a:prstGeom>
                  </pic:spPr>
                </pic:pic>
              </a:graphicData>
            </a:graphic>
          </wp:anchor>
        </w:drawing>
      </w:r>
      <w:r>
        <w:rPr>
          <w:rFonts w:ascii="Liberation Serif" w:hAnsi="Liberation Serif"/>
          <w:b/>
          <w:bCs/>
          <w:color w:val="auto"/>
          <w:sz w:val="22"/>
          <w:szCs w:val="22"/>
        </w:rPr>
        <w:t>R</w:t>
      </w:r>
      <w:r>
        <w:rPr>
          <w:rFonts w:ascii="Liberation Serif" w:hAnsi="Liberation Serif"/>
          <w:b/>
          <w:bCs/>
          <w:color w:val="auto"/>
          <w:sz w:val="22"/>
          <w:szCs w:val="22"/>
        </w:rPr>
        <w:t>OUTER EIGRP AND OSPF AREA 1</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490720" cy="4591050"/>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6"/>
                    <a:stretch>
                      <a:fillRect/>
                    </a:stretch>
                  </pic:blipFill>
                  <pic:spPr bwMode="auto">
                    <a:xfrm>
                      <a:off x="0" y="0"/>
                      <a:ext cx="4490720" cy="459105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5">
            <wp:simplePos x="0" y="0"/>
            <wp:positionH relativeFrom="column">
              <wp:posOffset>766445</wp:posOffset>
            </wp:positionH>
            <wp:positionV relativeFrom="paragraph">
              <wp:posOffset>107950</wp:posOffset>
            </wp:positionV>
            <wp:extent cx="4617720" cy="4490720"/>
            <wp:effectExtent l="0" t="0" r="0" b="0"/>
            <wp:wrapSquare wrapText="largest"/>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37"/>
                    <a:stretch>
                      <a:fillRect/>
                    </a:stretch>
                  </pic:blipFill>
                  <pic:spPr bwMode="auto">
                    <a:xfrm>
                      <a:off x="0" y="0"/>
                      <a:ext cx="4617720" cy="449072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6">
            <wp:simplePos x="0" y="0"/>
            <wp:positionH relativeFrom="column">
              <wp:posOffset>664210</wp:posOffset>
            </wp:positionH>
            <wp:positionV relativeFrom="paragraph">
              <wp:posOffset>-71120</wp:posOffset>
            </wp:positionV>
            <wp:extent cx="4822190" cy="4804410"/>
            <wp:effectExtent l="0" t="0" r="0" b="0"/>
            <wp:wrapSquare wrapText="largest"/>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38"/>
                    <a:stretch>
                      <a:fillRect/>
                    </a:stretch>
                  </pic:blipFill>
                  <pic:spPr bwMode="auto">
                    <a:xfrm>
                      <a:off x="0" y="0"/>
                      <a:ext cx="4822190" cy="480441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686300" cy="4634230"/>
            <wp:effectExtent l="0" t="0" r="0" b="0"/>
            <wp:wrapSquare wrapText="largest"/>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39"/>
                    <a:stretch>
                      <a:fillRect/>
                    </a:stretch>
                  </pic:blipFill>
                  <pic:spPr bwMode="auto">
                    <a:xfrm>
                      <a:off x="0" y="0"/>
                      <a:ext cx="4686300" cy="463423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color w:val="auto"/>
          <w:sz w:val="22"/>
          <w:szCs w:val="22"/>
        </w:rPr>
      </w:pPr>
      <w:r>
        <w:rPr>
          <w:rFonts w:ascii="Liberation Serif" w:hAnsi="Liberation Serif"/>
          <w:b/>
          <w:bCs/>
          <w:color w:val="auto"/>
          <w:sz w:val="22"/>
          <w:szCs w:val="22"/>
        </w:rPr>
        <w:t>ROUTER OSPF AREA 1</w:t>
      </w:r>
    </w:p>
    <w:p>
      <w:pPr>
        <w:pStyle w:val="Normal"/>
        <w:spacing w:lineRule="exact" w:line="244" w:before="0" w:after="0"/>
        <w:jc w:val="center"/>
        <w:rPr>
          <w:rFonts w:ascii="Liberation Serif" w:hAnsi="Liberation Serif"/>
          <w:color w:val="auto"/>
          <w:sz w:val="22"/>
          <w:szCs w:val="22"/>
        </w:rPr>
      </w:pPr>
      <w:r>
        <w:rPr>
          <w:rFonts w:ascii="Liberation Serif" w:hAnsi="Liberation Serif"/>
          <w:color w:val="auto"/>
          <w:sz w:val="22"/>
          <w:szCs w:val="22"/>
        </w:rPr>
        <w:drawing>
          <wp:anchor behindDoc="0" distT="0" distB="0" distL="0" distR="0" simplePos="0" locked="0" layoutInCell="1" allowOverlap="1" relativeHeight="48">
            <wp:simplePos x="0" y="0"/>
            <wp:positionH relativeFrom="column">
              <wp:posOffset>756285</wp:posOffset>
            </wp:positionH>
            <wp:positionV relativeFrom="paragraph">
              <wp:posOffset>119380</wp:posOffset>
            </wp:positionV>
            <wp:extent cx="4384040" cy="4416425"/>
            <wp:effectExtent l="0" t="0" r="0" b="0"/>
            <wp:wrapSquare wrapText="largest"/>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40"/>
                    <a:stretch>
                      <a:fillRect/>
                    </a:stretch>
                  </pic:blipFill>
                  <pic:spPr bwMode="auto">
                    <a:xfrm>
                      <a:off x="0" y="0"/>
                      <a:ext cx="4384040" cy="441642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49">
            <wp:simplePos x="0" y="0"/>
            <wp:positionH relativeFrom="column">
              <wp:posOffset>756285</wp:posOffset>
            </wp:positionH>
            <wp:positionV relativeFrom="paragraph">
              <wp:posOffset>85725</wp:posOffset>
            </wp:positionV>
            <wp:extent cx="4483735" cy="4483735"/>
            <wp:effectExtent l="0" t="0" r="0" b="0"/>
            <wp:wrapSquare wrapText="largest"/>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41"/>
                    <a:stretch>
                      <a:fillRect/>
                    </a:stretch>
                  </pic:blipFill>
                  <pic:spPr bwMode="auto">
                    <a:xfrm>
                      <a:off x="0" y="0"/>
                      <a:ext cx="4483735" cy="448373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color w:val="auto"/>
          <w:sz w:val="22"/>
          <w:szCs w:val="22"/>
        </w:rPr>
      </w:pPr>
      <w:r>
        <w:rPr>
          <w:rFonts w:ascii="Liberation Serif" w:hAnsi="Liberation Serif"/>
          <w:b/>
          <w:bCs/>
          <w:color w:val="auto"/>
          <w:sz w:val="22"/>
          <w:szCs w:val="22"/>
        </w:rPr>
        <w:t>REDISTRIBUTION IN EIGRP AND OSPF AREA 1</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181600" cy="5181600"/>
            <wp:effectExtent l="0" t="0" r="0" b="0"/>
            <wp:wrapSquare wrapText="largest"/>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42"/>
                    <a:stretch>
                      <a:fillRect/>
                    </a:stretch>
                  </pic:blipFill>
                  <pic:spPr bwMode="auto">
                    <a:xfrm>
                      <a:off x="0" y="0"/>
                      <a:ext cx="5181600" cy="518160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t>CONFIGURE OSPF’S OF AREA 0 AND AREA 0</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ROUTER  OSPF AREA 0</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51">
            <wp:simplePos x="0" y="0"/>
            <wp:positionH relativeFrom="column">
              <wp:posOffset>772795</wp:posOffset>
            </wp:positionH>
            <wp:positionV relativeFrom="paragraph">
              <wp:posOffset>107950</wp:posOffset>
            </wp:positionV>
            <wp:extent cx="4455795" cy="4479925"/>
            <wp:effectExtent l="0" t="0" r="0" b="0"/>
            <wp:wrapSquare wrapText="largest"/>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43"/>
                    <a:stretch>
                      <a:fillRect/>
                    </a:stretch>
                  </pic:blipFill>
                  <pic:spPr bwMode="auto">
                    <a:xfrm>
                      <a:off x="0" y="0"/>
                      <a:ext cx="4455795" cy="4479925"/>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 xml:space="preserve"> </w:t>
      </w:r>
    </w:p>
    <w:p>
      <w:pPr>
        <w:pStyle w:val="Normal"/>
        <w:spacing w:lineRule="exact" w:line="244" w:before="0" w:after="0"/>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58">
            <wp:simplePos x="0" y="0"/>
            <wp:positionH relativeFrom="column">
              <wp:posOffset>769620</wp:posOffset>
            </wp:positionH>
            <wp:positionV relativeFrom="paragraph">
              <wp:posOffset>71120</wp:posOffset>
            </wp:positionV>
            <wp:extent cx="4465955" cy="4047490"/>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4"/>
                    <a:stretch>
                      <a:fillRect/>
                    </a:stretch>
                  </pic:blipFill>
                  <pic:spPr bwMode="auto">
                    <a:xfrm>
                      <a:off x="0" y="0"/>
                      <a:ext cx="4465955" cy="4047490"/>
                    </a:xfrm>
                    <a:prstGeom prst="rect">
                      <a:avLst/>
                    </a:prstGeom>
                  </pic:spPr>
                </pic:pic>
              </a:graphicData>
            </a:graphic>
          </wp:anchor>
        </w:drawing>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color w:val="auto"/>
          <w:sz w:val="22"/>
          <w:szCs w:val="22"/>
        </w:rPr>
      </w:pPr>
      <w:r>
        <w:rPr>
          <w:rFonts w:ascii="Liberation Serif" w:hAnsi="Liberation Serif"/>
          <w:b/>
          <w:bCs/>
          <w:color w:val="auto"/>
          <w:sz w:val="22"/>
          <w:szCs w:val="22"/>
        </w:rPr>
        <w:t>ROUTER OSPF AREA 1</w:t>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54">
            <wp:simplePos x="0" y="0"/>
            <wp:positionH relativeFrom="column">
              <wp:posOffset>805815</wp:posOffset>
            </wp:positionH>
            <wp:positionV relativeFrom="paragraph">
              <wp:posOffset>117475</wp:posOffset>
            </wp:positionV>
            <wp:extent cx="4422775" cy="3870325"/>
            <wp:effectExtent l="0" t="0" r="0" b="0"/>
            <wp:wrapSquare wrapText="largest"/>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5"/>
                    <a:srcRect l="3275" t="5566" r="0" b="15690"/>
                    <a:stretch>
                      <a:fillRect/>
                    </a:stretch>
                  </pic:blipFill>
                  <pic:spPr bwMode="auto">
                    <a:xfrm>
                      <a:off x="0" y="0"/>
                      <a:ext cx="4422775" cy="3870325"/>
                    </a:xfrm>
                    <a:prstGeom prst="rect">
                      <a:avLst/>
                    </a:prstGeom>
                  </pic:spPr>
                </pic:pic>
              </a:graphicData>
            </a:graphic>
          </wp:anchor>
        </w:drawing>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79595" cy="4326890"/>
            <wp:effectExtent l="0" t="0" r="0" b="0"/>
            <wp:wrapSquare wrapText="largest"/>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6"/>
                    <a:stretch>
                      <a:fillRect/>
                    </a:stretch>
                  </pic:blipFill>
                  <pic:spPr bwMode="auto">
                    <a:xfrm>
                      <a:off x="0" y="0"/>
                      <a:ext cx="4379595" cy="4326890"/>
                    </a:xfrm>
                    <a:prstGeom prst="rect">
                      <a:avLst/>
                    </a:prstGeom>
                  </pic:spPr>
                </pic:pic>
              </a:graphicData>
            </a:graphic>
          </wp:anchor>
        </w:drawing>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59">
            <wp:simplePos x="0" y="0"/>
            <wp:positionH relativeFrom="column">
              <wp:posOffset>635000</wp:posOffset>
            </wp:positionH>
            <wp:positionV relativeFrom="paragraph">
              <wp:posOffset>95885</wp:posOffset>
            </wp:positionV>
            <wp:extent cx="4627880" cy="4612640"/>
            <wp:effectExtent l="0" t="0" r="0" b="0"/>
            <wp:wrapSquare wrapText="largest"/>
            <wp:docPr id="5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descr=""/>
                    <pic:cNvPicPr>
                      <a:picLocks noChangeAspect="1" noChangeArrowheads="1"/>
                    </pic:cNvPicPr>
                  </pic:nvPicPr>
                  <pic:blipFill>
                    <a:blip r:embed="rId47"/>
                    <a:stretch>
                      <a:fillRect/>
                    </a:stretch>
                  </pic:blipFill>
                  <pic:spPr bwMode="auto">
                    <a:xfrm>
                      <a:off x="0" y="0"/>
                      <a:ext cx="4627880" cy="4612640"/>
                    </a:xfrm>
                    <a:prstGeom prst="rect">
                      <a:avLst/>
                    </a:prstGeom>
                  </pic:spPr>
                </pic:pic>
              </a:graphicData>
            </a:graphic>
          </wp:anchor>
        </w:drawing>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color w:val="auto"/>
          <w:sz w:val="22"/>
          <w:szCs w:val="22"/>
        </w:rPr>
      </w:pPr>
      <w:r>
        <w:rPr>
          <w:rFonts w:ascii="Liberation Serif" w:hAnsi="Liberation Serif"/>
          <w:b/>
          <w:bCs/>
          <w:color w:val="auto"/>
          <w:sz w:val="22"/>
          <w:szCs w:val="22"/>
        </w:rPr>
        <w:t xml:space="preserve">MIDDLE ROUTER FOR OSPF’S CONNECTION </w:t>
      </w:r>
    </w:p>
    <w:p>
      <w:pPr>
        <w:pStyle w:val="Normal"/>
        <w:spacing w:lineRule="exact" w:line="244" w:before="0" w:after="0"/>
        <w:jc w:val="center"/>
        <w:rPr>
          <w:rFonts w:ascii="Liberation Serif" w:hAnsi="Liberation Serif"/>
          <w:b/>
          <w:b/>
          <w:bCs/>
        </w:rPr>
      </w:pPr>
      <w:r>
        <w:rPr>
          <w:rFonts w:ascii="Liberation Serif" w:hAnsi="Liberation Serif"/>
          <w:b/>
          <w:bCs/>
        </w:rPr>
        <w:drawing>
          <wp:anchor behindDoc="0" distT="0" distB="0" distL="0" distR="0" simplePos="0" locked="0" layoutInCell="1" allowOverlap="1" relativeHeight="52">
            <wp:simplePos x="0" y="0"/>
            <wp:positionH relativeFrom="column">
              <wp:posOffset>674370</wp:posOffset>
            </wp:positionH>
            <wp:positionV relativeFrom="paragraph">
              <wp:posOffset>104775</wp:posOffset>
            </wp:positionV>
            <wp:extent cx="4709160" cy="4098925"/>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48"/>
                    <a:stretch>
                      <a:fillRect/>
                    </a:stretch>
                  </pic:blipFill>
                  <pic:spPr bwMode="auto">
                    <a:xfrm>
                      <a:off x="0" y="0"/>
                      <a:ext cx="4709160" cy="4098925"/>
                    </a:xfrm>
                    <a:prstGeom prst="rect">
                      <a:avLst/>
                    </a:prstGeom>
                  </pic:spPr>
                </pic:pic>
              </a:graphicData>
            </a:graphic>
          </wp:anchor>
        </w:drawing>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53">
            <wp:simplePos x="0" y="0"/>
            <wp:positionH relativeFrom="column">
              <wp:posOffset>650875</wp:posOffset>
            </wp:positionH>
            <wp:positionV relativeFrom="paragraph">
              <wp:posOffset>85090</wp:posOffset>
            </wp:positionV>
            <wp:extent cx="4691380" cy="4646930"/>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49"/>
                    <a:stretch>
                      <a:fillRect/>
                    </a:stretch>
                  </pic:blipFill>
                  <pic:spPr bwMode="auto">
                    <a:xfrm>
                      <a:off x="0" y="0"/>
                      <a:ext cx="4691380" cy="464693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56">
            <wp:simplePos x="0" y="0"/>
            <wp:positionH relativeFrom="column">
              <wp:posOffset>662940</wp:posOffset>
            </wp:positionH>
            <wp:positionV relativeFrom="paragraph">
              <wp:posOffset>31115</wp:posOffset>
            </wp:positionV>
            <wp:extent cx="4691380" cy="4117975"/>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50"/>
                    <a:stretch>
                      <a:fillRect/>
                    </a:stretch>
                  </pic:blipFill>
                  <pic:spPr bwMode="auto">
                    <a:xfrm>
                      <a:off x="0" y="0"/>
                      <a:ext cx="4691380" cy="411797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57">
            <wp:simplePos x="0" y="0"/>
            <wp:positionH relativeFrom="column">
              <wp:posOffset>698500</wp:posOffset>
            </wp:positionH>
            <wp:positionV relativeFrom="paragraph">
              <wp:posOffset>40005</wp:posOffset>
            </wp:positionV>
            <wp:extent cx="4525010" cy="5121910"/>
            <wp:effectExtent l="0" t="0" r="0" b="0"/>
            <wp:wrapSquare wrapText="largest"/>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51"/>
                    <a:stretch>
                      <a:fillRect/>
                    </a:stretch>
                  </pic:blipFill>
                  <pic:spPr bwMode="auto">
                    <a:xfrm>
                      <a:off x="0" y="0"/>
                      <a:ext cx="4525010" cy="512191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t>CONFIGURE BGP  WITH OSPF</w:t>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t xml:space="preserve">                                                         </w:t>
      </w:r>
      <w:r>
        <w:rPr>
          <w:rFonts w:ascii="Liberation Serif" w:hAnsi="Liberation Serif"/>
          <w:b/>
          <w:bCs/>
          <w:color w:val="auto"/>
          <w:sz w:val="22"/>
          <w:szCs w:val="22"/>
        </w:rPr>
        <w:t>ROUTER OSPF AREA 0</w:t>
      </w:r>
    </w:p>
    <w:p>
      <w:pPr>
        <w:pStyle w:val="Normal"/>
        <w:spacing w:lineRule="exact" w:line="244" w:before="0" w:after="0"/>
        <w:jc w:val="left"/>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60">
            <wp:simplePos x="0" y="0"/>
            <wp:positionH relativeFrom="column">
              <wp:posOffset>474980</wp:posOffset>
            </wp:positionH>
            <wp:positionV relativeFrom="paragraph">
              <wp:posOffset>95250</wp:posOffset>
            </wp:positionV>
            <wp:extent cx="4810125" cy="4424680"/>
            <wp:effectExtent l="0" t="0" r="0" b="0"/>
            <wp:wrapSquare wrapText="largest"/>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52"/>
                    <a:srcRect l="0" t="0" r="0" b="15257"/>
                    <a:stretch>
                      <a:fillRect/>
                    </a:stretch>
                  </pic:blipFill>
                  <pic:spPr bwMode="auto">
                    <a:xfrm>
                      <a:off x="0" y="0"/>
                      <a:ext cx="4810125" cy="4424680"/>
                    </a:xfrm>
                    <a:prstGeom prst="rect">
                      <a:avLst/>
                    </a:prstGeom>
                  </pic:spPr>
                </pic:pic>
              </a:graphicData>
            </a:graphic>
          </wp:anchor>
        </w:drawing>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r>
    </w:p>
    <w:p>
      <w:pPr>
        <w:pStyle w:val="Normal"/>
        <w:spacing w:lineRule="exact" w:line="244" w:before="0" w:after="0"/>
        <w:jc w:val="center"/>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1">
            <wp:simplePos x="0" y="0"/>
            <wp:positionH relativeFrom="column">
              <wp:posOffset>508000</wp:posOffset>
            </wp:positionH>
            <wp:positionV relativeFrom="paragraph">
              <wp:posOffset>21590</wp:posOffset>
            </wp:positionV>
            <wp:extent cx="4798695" cy="4202430"/>
            <wp:effectExtent l="0" t="0" r="0" b="0"/>
            <wp:wrapSquare wrapText="largest"/>
            <wp:docPr id="5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pic:cNvPicPr>
                      <a:picLocks noChangeAspect="1" noChangeArrowheads="1"/>
                    </pic:cNvPicPr>
                  </pic:nvPicPr>
                  <pic:blipFill>
                    <a:blip r:embed="rId53"/>
                    <a:stretch>
                      <a:fillRect/>
                    </a:stretch>
                  </pic:blipFill>
                  <pic:spPr bwMode="auto">
                    <a:xfrm>
                      <a:off x="0" y="0"/>
                      <a:ext cx="4798695" cy="420243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b/>
          <w:b/>
          <w:bCs/>
          <w:color w:val="auto"/>
          <w:sz w:val="20"/>
          <w:szCs w:val="20"/>
        </w:rPr>
      </w:pPr>
      <w:r>
        <w:rPr>
          <w:b/>
          <w:bCs/>
          <w:color w:val="auto"/>
          <w:sz w:val="20"/>
          <w:szCs w:val="20"/>
        </w:rPr>
      </w:r>
    </w:p>
    <w:p>
      <w:pPr>
        <w:pStyle w:val="Normal"/>
        <w:spacing w:lineRule="exact" w:line="244" w:before="0" w:after="0"/>
        <w:jc w:val="center"/>
        <w:rPr>
          <w:b/>
          <w:b/>
          <w:bCs/>
          <w:color w:val="auto"/>
          <w:sz w:val="22"/>
          <w:szCs w:val="22"/>
        </w:rPr>
      </w:pPr>
      <w:r>
        <w:rPr>
          <w:rFonts w:ascii="Liberation Serif" w:hAnsi="Liberation Serif"/>
          <w:b/>
          <w:bCs/>
          <w:color w:val="auto"/>
          <w:sz w:val="22"/>
          <w:szCs w:val="22"/>
        </w:rPr>
        <w:t xml:space="preserve">ROUTER  BGP </w:t>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drawing>
          <wp:anchor behindDoc="0" distT="0" distB="0" distL="0" distR="0" simplePos="0" locked="0" layoutInCell="1" allowOverlap="1" relativeHeight="62">
            <wp:simplePos x="0" y="0"/>
            <wp:positionH relativeFrom="column">
              <wp:posOffset>743585</wp:posOffset>
            </wp:positionH>
            <wp:positionV relativeFrom="paragraph">
              <wp:posOffset>83820</wp:posOffset>
            </wp:positionV>
            <wp:extent cx="4563110" cy="4424680"/>
            <wp:effectExtent l="0" t="0" r="0" b="0"/>
            <wp:wrapSquare wrapText="largest"/>
            <wp:docPr id="6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pic:cNvPicPr>
                      <a:picLocks noChangeAspect="1" noChangeArrowheads="1"/>
                    </pic:cNvPicPr>
                  </pic:nvPicPr>
                  <pic:blipFill>
                    <a:blip r:embed="rId54"/>
                    <a:stretch>
                      <a:fillRect/>
                    </a:stretch>
                  </pic:blipFill>
                  <pic:spPr bwMode="auto">
                    <a:xfrm>
                      <a:off x="0" y="0"/>
                      <a:ext cx="4563110" cy="442468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3">
            <wp:simplePos x="0" y="0"/>
            <wp:positionH relativeFrom="column">
              <wp:posOffset>760730</wp:posOffset>
            </wp:positionH>
            <wp:positionV relativeFrom="paragraph">
              <wp:posOffset>120015</wp:posOffset>
            </wp:positionV>
            <wp:extent cx="4629150" cy="4140835"/>
            <wp:effectExtent l="0" t="0" r="0" b="0"/>
            <wp:wrapSquare wrapText="largest"/>
            <wp:docPr id="6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pic:cNvPicPr>
                      <a:picLocks noChangeAspect="1" noChangeArrowheads="1"/>
                    </pic:cNvPicPr>
                  </pic:nvPicPr>
                  <pic:blipFill>
                    <a:blip r:embed="rId55"/>
                    <a:stretch>
                      <a:fillRect/>
                    </a:stretch>
                  </pic:blipFill>
                  <pic:spPr bwMode="auto">
                    <a:xfrm>
                      <a:off x="0" y="0"/>
                      <a:ext cx="4629150" cy="414083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color w:val="auto"/>
          <w:sz w:val="22"/>
          <w:szCs w:val="22"/>
        </w:rPr>
      </w:pPr>
      <w:r>
        <w:rPr>
          <w:rFonts w:ascii="Liberation Serif" w:hAnsi="Liberation Serif"/>
          <w:b/>
          <w:bCs/>
          <w:color w:val="auto"/>
          <w:sz w:val="22"/>
          <w:szCs w:val="22"/>
        </w:rPr>
        <w:t>ROUTER BGP AND OSPF</w:t>
      </w:r>
    </w:p>
    <w:p>
      <w:pPr>
        <w:pStyle w:val="Normal"/>
        <w:spacing w:lineRule="exact" w:line="244" w:before="0" w:after="0"/>
        <w:rPr>
          <w:rFonts w:ascii="Liberation Serif" w:hAnsi="Liberation Serif"/>
          <w:color w:val="auto"/>
          <w:sz w:val="22"/>
          <w:szCs w:val="22"/>
        </w:rPr>
      </w:pPr>
      <w:r>
        <w:rPr>
          <w:rFonts w:ascii="Liberation Serif" w:hAnsi="Liberation Serif"/>
          <w:color w:val="auto"/>
          <w:sz w:val="22"/>
          <w:szCs w:val="22"/>
        </w:rPr>
        <w:drawing>
          <wp:anchor behindDoc="0" distT="0" distB="0" distL="0" distR="0" simplePos="0" locked="0" layoutInCell="1" allowOverlap="1" relativeHeight="64">
            <wp:simplePos x="0" y="0"/>
            <wp:positionH relativeFrom="column">
              <wp:posOffset>627380</wp:posOffset>
            </wp:positionH>
            <wp:positionV relativeFrom="paragraph">
              <wp:posOffset>83820</wp:posOffset>
            </wp:positionV>
            <wp:extent cx="4349750" cy="4568190"/>
            <wp:effectExtent l="0" t="0" r="0" b="0"/>
            <wp:wrapSquare wrapText="largest"/>
            <wp:docPr id="6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pic:cNvPicPr>
                      <a:picLocks noChangeAspect="1" noChangeArrowheads="1"/>
                    </pic:cNvPicPr>
                  </pic:nvPicPr>
                  <pic:blipFill>
                    <a:blip r:embed="rId56"/>
                    <a:stretch>
                      <a:fillRect/>
                    </a:stretch>
                  </pic:blipFill>
                  <pic:spPr bwMode="auto">
                    <a:xfrm>
                      <a:off x="0" y="0"/>
                      <a:ext cx="4349750" cy="456819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5">
            <wp:simplePos x="0" y="0"/>
            <wp:positionH relativeFrom="column">
              <wp:posOffset>648970</wp:posOffset>
            </wp:positionH>
            <wp:positionV relativeFrom="paragraph">
              <wp:posOffset>635</wp:posOffset>
            </wp:positionV>
            <wp:extent cx="4447540" cy="4184650"/>
            <wp:effectExtent l="0" t="0" r="0" b="0"/>
            <wp:wrapSquare wrapText="largest"/>
            <wp:docPr id="6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pic:cNvPicPr>
                      <a:picLocks noChangeAspect="1" noChangeArrowheads="1"/>
                    </pic:cNvPicPr>
                  </pic:nvPicPr>
                  <pic:blipFill>
                    <a:blip r:embed="rId57"/>
                    <a:stretch>
                      <a:fillRect/>
                    </a:stretch>
                  </pic:blipFill>
                  <pic:spPr bwMode="auto">
                    <a:xfrm>
                      <a:off x="0" y="0"/>
                      <a:ext cx="4447540" cy="418465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6">
            <wp:simplePos x="0" y="0"/>
            <wp:positionH relativeFrom="column">
              <wp:posOffset>480060</wp:posOffset>
            </wp:positionH>
            <wp:positionV relativeFrom="paragraph">
              <wp:posOffset>-131445</wp:posOffset>
            </wp:positionV>
            <wp:extent cx="5191125" cy="4257675"/>
            <wp:effectExtent l="0" t="0" r="0" b="0"/>
            <wp:wrapSquare wrapText="largest"/>
            <wp:docPr id="6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pic:cNvPicPr>
                      <a:picLocks noChangeAspect="1" noChangeArrowheads="1"/>
                    </pic:cNvPicPr>
                  </pic:nvPicPr>
                  <pic:blipFill>
                    <a:blip r:embed="rId58"/>
                    <a:stretch>
                      <a:fillRect/>
                    </a:stretch>
                  </pic:blipFill>
                  <pic:spPr bwMode="auto">
                    <a:xfrm>
                      <a:off x="0" y="0"/>
                      <a:ext cx="5191125" cy="425767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229225" cy="4772025"/>
            <wp:effectExtent l="0" t="0" r="0" b="0"/>
            <wp:wrapSquare wrapText="largest"/>
            <wp:docPr id="6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pic:cNvPicPr>
                      <a:picLocks noChangeAspect="1" noChangeArrowheads="1"/>
                    </pic:cNvPicPr>
                  </pic:nvPicPr>
                  <pic:blipFill>
                    <a:blip r:embed="rId59"/>
                    <a:stretch>
                      <a:fillRect/>
                    </a:stretch>
                  </pic:blipFill>
                  <pic:spPr bwMode="auto">
                    <a:xfrm>
                      <a:off x="0" y="0"/>
                      <a:ext cx="5229225" cy="477202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b/>
          <w:b/>
          <w:bCs/>
        </w:rPr>
      </w:pPr>
      <w:r>
        <w:rPr>
          <w:rFonts w:ascii="Liberation Serif" w:hAnsi="Liberation Serif"/>
          <w:b/>
          <w:bCs/>
        </w:rPr>
      </w:r>
    </w:p>
    <w:p>
      <w:pPr>
        <w:pStyle w:val="Normal"/>
        <w:spacing w:lineRule="exact" w:line="244" w:before="0" w:after="0"/>
        <w:jc w:val="center"/>
        <w:rPr>
          <w:color w:val="auto"/>
          <w:sz w:val="21"/>
          <w:szCs w:val="21"/>
        </w:rPr>
      </w:pPr>
      <w:r>
        <w:rPr>
          <w:rFonts w:ascii="Liberation Serif" w:hAnsi="Liberation Serif"/>
          <w:b/>
          <w:bCs/>
          <w:color w:val="auto"/>
          <w:sz w:val="21"/>
          <w:szCs w:val="21"/>
        </w:rPr>
        <w:t>REDISTRIBUTION BETWEEN OSPF AND BGP</w:t>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8">
            <wp:simplePos x="0" y="0"/>
            <wp:positionH relativeFrom="column">
              <wp:posOffset>673100</wp:posOffset>
            </wp:positionH>
            <wp:positionV relativeFrom="paragraph">
              <wp:posOffset>107950</wp:posOffset>
            </wp:positionV>
            <wp:extent cx="4678045" cy="4390390"/>
            <wp:effectExtent l="0" t="0" r="0" b="0"/>
            <wp:wrapSquare wrapText="largest"/>
            <wp:docPr id="6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pic:cNvPicPr>
                      <a:picLocks noChangeAspect="1" noChangeArrowheads="1"/>
                    </pic:cNvPicPr>
                  </pic:nvPicPr>
                  <pic:blipFill>
                    <a:blip r:embed="rId60"/>
                    <a:stretch>
                      <a:fillRect/>
                    </a:stretch>
                  </pic:blipFill>
                  <pic:spPr bwMode="auto">
                    <a:xfrm>
                      <a:off x="0" y="0"/>
                      <a:ext cx="4678045" cy="4390390"/>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drawing>
          <wp:anchor behindDoc="0" distT="0" distB="0" distL="0" distR="0" simplePos="0" locked="0" layoutInCell="1" allowOverlap="1" relativeHeight="69">
            <wp:simplePos x="0" y="0"/>
            <wp:positionH relativeFrom="column">
              <wp:posOffset>674370</wp:posOffset>
            </wp:positionH>
            <wp:positionV relativeFrom="paragraph">
              <wp:posOffset>95250</wp:posOffset>
            </wp:positionV>
            <wp:extent cx="4803775" cy="4029075"/>
            <wp:effectExtent l="0" t="0" r="0" b="0"/>
            <wp:wrapSquare wrapText="largest"/>
            <wp:docPr id="6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pic:cNvPicPr>
                      <a:picLocks noChangeAspect="1" noChangeArrowheads="1"/>
                    </pic:cNvPicPr>
                  </pic:nvPicPr>
                  <pic:blipFill>
                    <a:blip r:embed="rId61"/>
                    <a:stretch>
                      <a:fillRect/>
                    </a:stretch>
                  </pic:blipFill>
                  <pic:spPr bwMode="auto">
                    <a:xfrm>
                      <a:off x="0" y="0"/>
                      <a:ext cx="4803775" cy="4029075"/>
                    </a:xfrm>
                    <a:prstGeom prst="rect">
                      <a:avLst/>
                    </a:prstGeom>
                  </pic:spPr>
                </pic:pic>
              </a:graphicData>
            </a:graphic>
          </wp:anchor>
        </w:drawing>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rPr>
          <w:color w:val="auto"/>
          <w:sz w:val="20"/>
          <w:szCs w:val="20"/>
        </w:rPr>
      </w:pPr>
      <w:r>
        <w:rPr>
          <w:color w:val="auto"/>
          <w:sz w:val="20"/>
          <w:szCs w:val="20"/>
        </w:rPr>
      </w:r>
    </w:p>
    <w:p>
      <w:pPr>
        <w:pStyle w:val="Normal"/>
        <w:spacing w:lineRule="exact" w:line="244" w:before="0" w:after="0"/>
        <w:jc w:val="center"/>
        <w:rPr>
          <w:rFonts w:ascii="Liberation Serif" w:hAnsi="Liberation Serif"/>
          <w:color w:val="auto"/>
          <w:sz w:val="22"/>
          <w:szCs w:val="22"/>
        </w:rPr>
      </w:pPr>
      <w:r>
        <w:rPr>
          <w:rFonts w:ascii="Liberation Serif" w:hAnsi="Liberation Serif"/>
          <w:b/>
          <w:bCs/>
          <w:color w:val="auto"/>
          <w:sz w:val="22"/>
          <w:szCs w:val="22"/>
        </w:rPr>
        <w:t>FUTURE AND NEED OF REDISTRIBUTION OF PROTOCOLS</w:t>
      </w:r>
    </w:p>
    <w:p>
      <w:pPr>
        <w:pStyle w:val="Normal"/>
        <w:spacing w:lineRule="exact" w:line="244" w:before="0" w:after="0"/>
        <w:jc w:val="center"/>
        <w:rPr>
          <w:rFonts w:ascii="Liberation Serif" w:hAnsi="Liberation Serif"/>
          <w:sz w:val="21"/>
          <w:szCs w:val="21"/>
        </w:rPr>
      </w:pPr>
      <w:r>
        <w:rPr>
          <w:rFonts w:ascii="Liberation Serif" w:hAnsi="Liberation Serif"/>
          <w:sz w:val="21"/>
          <w:szCs w:val="21"/>
        </w:rPr>
      </w:r>
    </w:p>
    <w:p>
      <w:pPr>
        <w:pStyle w:val="TextBody"/>
        <w:rPr/>
      </w:pPr>
      <w:r>
        <w:rPr>
          <w:rFonts w:ascii="Liberation Serif" w:hAnsi="Liberation Serif"/>
          <w:sz w:val="21"/>
          <w:szCs w:val="21"/>
        </w:rPr>
        <w:t xml:space="preserve">The common wisdom these days is that the networking world is inevitably converging on Internet Protocol (IP). And that may well be true, but there are still circumstances when other protocols can get jobs done more easily or more efficiently. How can you, as a network administrator, know when to deploy which network protocols? This tip, excerpted from </w:t>
      </w:r>
      <w:hyperlink r:id="rId62">
        <w:r>
          <w:rPr>
            <w:rStyle w:val="InternetLink"/>
            <w:rFonts w:ascii="Liberation Serif" w:hAnsi="Liberation Serif"/>
            <w:b w:val="false"/>
            <w:bCs w:val="false"/>
            <w:i/>
            <w:color w:val="000000"/>
            <w:sz w:val="21"/>
            <w:szCs w:val="21"/>
            <w:u w:val="none"/>
          </w:rPr>
          <w:t>Managing IP Networks with Cisco Routers</w:t>
        </w:r>
      </w:hyperlink>
      <w:r>
        <w:rPr>
          <w:rFonts w:ascii="Liberation Serif" w:hAnsi="Liberation Serif"/>
          <w:sz w:val="21"/>
          <w:szCs w:val="21"/>
        </w:rPr>
        <w:t>, published by O'Reilly Associates, gives details.</w:t>
      </w:r>
    </w:p>
    <w:p>
      <w:pPr>
        <w:pStyle w:val="TextBody"/>
        <w:rPr/>
      </w:pPr>
      <w:r>
        <w:rPr>
          <w:rFonts w:ascii="Liberation Serif" w:hAnsi="Liberation Serif"/>
          <w:sz w:val="21"/>
          <w:szCs w:val="21"/>
        </w:rPr>
        <w:t>The benefits of routing non-IP protocols are non trivial:</w:t>
      </w:r>
    </w:p>
    <w:p>
      <w:pPr>
        <w:pStyle w:val="TextBody"/>
        <w:numPr>
          <w:ilvl w:val="0"/>
          <w:numId w:val="6"/>
        </w:numPr>
        <w:tabs>
          <w:tab w:val="left" w:pos="0" w:leader="none"/>
        </w:tabs>
        <w:spacing w:before="0" w:after="0"/>
        <w:ind w:left="707" w:hanging="283"/>
        <w:rPr>
          <w:rFonts w:ascii="Liberation Serif" w:hAnsi="Liberation Serif"/>
          <w:sz w:val="21"/>
          <w:szCs w:val="21"/>
        </w:rPr>
      </w:pPr>
      <w:r>
        <w:rPr>
          <w:rFonts w:ascii="Liberation Serif" w:hAnsi="Liberation Serif"/>
          <w:sz w:val="21"/>
          <w:szCs w:val="21"/>
        </w:rPr>
        <w:t xml:space="preserve">Most network protocols are more similar than different. A router that can route one efficiently can generally route another efficiently. </w:t>
      </w:r>
    </w:p>
    <w:p>
      <w:pPr>
        <w:pStyle w:val="TextBody"/>
        <w:numPr>
          <w:ilvl w:val="0"/>
          <w:numId w:val="6"/>
        </w:numPr>
        <w:tabs>
          <w:tab w:val="left" w:pos="0" w:leader="none"/>
        </w:tabs>
        <w:spacing w:before="0" w:after="0"/>
        <w:ind w:left="707" w:hanging="283"/>
        <w:rPr>
          <w:rFonts w:ascii="Liberation Serif" w:hAnsi="Liberation Serif"/>
          <w:sz w:val="21"/>
          <w:szCs w:val="21"/>
        </w:rPr>
      </w:pPr>
      <w:r>
        <w:rPr>
          <w:rFonts w:ascii="Liberation Serif" w:hAnsi="Liberation Serif"/>
          <w:sz w:val="21"/>
          <w:szCs w:val="21"/>
        </w:rPr>
        <w:t xml:space="preserve">Routing non-IP protocols in a network's IP routers means that the protocols are administered by the same staff that administers the IP protocol family, reducing duplication of effort and equipment. </w:t>
      </w:r>
    </w:p>
    <w:p>
      <w:pPr>
        <w:pStyle w:val="TextBody"/>
        <w:numPr>
          <w:ilvl w:val="0"/>
          <w:numId w:val="6"/>
        </w:numPr>
        <w:tabs>
          <w:tab w:val="left" w:pos="0" w:leader="none"/>
        </w:tabs>
        <w:spacing w:before="0" w:after="0"/>
        <w:ind w:left="707" w:hanging="283"/>
        <w:rPr>
          <w:rFonts w:ascii="Liberation Serif" w:hAnsi="Liberation Serif"/>
          <w:sz w:val="21"/>
          <w:szCs w:val="21"/>
        </w:rPr>
      </w:pPr>
      <w:r>
        <w:rPr>
          <w:rFonts w:ascii="Liberation Serif" w:hAnsi="Liberation Serif"/>
          <w:sz w:val="21"/>
          <w:szCs w:val="21"/>
        </w:rPr>
        <w:t xml:space="preserve">Many non-IP protocols are the most efficient way for a LAN to operate. For example, Novell Netware (IPX) and Banyan Vines provide more efficient file and print services for a PC than IP's Network File System. </w:t>
      </w:r>
    </w:p>
    <w:p>
      <w:pPr>
        <w:pStyle w:val="TextBody"/>
        <w:numPr>
          <w:ilvl w:val="0"/>
          <w:numId w:val="6"/>
        </w:numPr>
        <w:tabs>
          <w:tab w:val="left" w:pos="0" w:leader="none"/>
        </w:tabs>
        <w:ind w:left="707" w:hanging="283"/>
        <w:rPr>
          <w:rFonts w:ascii="Liberation Serif" w:hAnsi="Liberation Serif"/>
          <w:sz w:val="21"/>
          <w:szCs w:val="21"/>
        </w:rPr>
      </w:pPr>
      <w:r>
        <w:rPr>
          <w:rFonts w:ascii="Liberation Serif" w:hAnsi="Liberation Serif"/>
          <w:sz w:val="21"/>
          <w:szCs w:val="21"/>
        </w:rPr>
        <w:t>Routing non-IP protocols increases the flexibility of your network to meet the needs of your users</w:t>
      </w:r>
    </w:p>
    <w:p>
      <w:pPr>
        <w:pStyle w:val="TextBody"/>
        <w:rPr>
          <w:color w:val="auto"/>
          <w:sz w:val="20"/>
          <w:szCs w:val="20"/>
        </w:rPr>
      </w:pPr>
      <w:r>
        <w:rPr>
          <w:color w:val="auto"/>
          <w:sz w:val="20"/>
          <w:szCs w:val="20"/>
        </w:rPr>
        <w:t>So, we can use these protocols with any still present and future comming protocols to communicate with  each other without any changes in old network .</w:t>
      </w:r>
    </w:p>
    <w:p>
      <w:pPr>
        <w:pStyle w:val="Normal"/>
        <w:spacing w:before="0" w:after="0"/>
        <w:ind w:left="720" w:hanging="0"/>
        <w:rPr/>
      </w:pPr>
      <w:r>
        <w:rPr/>
        <mc:AlternateContent>
          <mc:Choice Requires="wps">
            <w:drawing>
              <wp:anchor behindDoc="1" distT="0" distB="0" distL="114935" distR="114935" simplePos="0" locked="0" layoutInCell="1" allowOverlap="1" relativeHeight="2">
                <wp:simplePos x="0" y="0"/>
                <wp:positionH relativeFrom="column">
                  <wp:posOffset>0</wp:posOffset>
                </wp:positionH>
                <wp:positionV relativeFrom="paragraph">
                  <wp:posOffset>122555</wp:posOffset>
                </wp:positionV>
                <wp:extent cx="6189980" cy="5715"/>
                <wp:effectExtent l="0" t="0" r="0" b="0"/>
                <wp:wrapNone/>
                <wp:docPr id="68" name="Shape 22"/>
                <a:graphic xmlns:a="http://schemas.openxmlformats.org/drawingml/2006/main">
                  <a:graphicData uri="http://schemas.microsoft.com/office/word/2010/wordprocessingShape">
                    <wps:wsp>
                      <wps:cNvSpPr/>
                      <wps:spPr>
                        <a:xfrm>
                          <a:off x="0" y="0"/>
                          <a:ext cx="6189480" cy="6480"/>
                        </a:xfrm>
                        <a:prstGeom prst="line">
                          <a:avLst/>
                        </a:prstGeom>
                        <a:ln w="25560">
                          <a:solidFill>
                            <a:srgbClr val="000000"/>
                          </a:solidFill>
                          <a:miter/>
                        </a:ln>
                      </wps:spPr>
                      <wps:style>
                        <a:lnRef idx="0"/>
                        <a:fillRef idx="0"/>
                        <a:effectRef idx="0"/>
                        <a:fontRef idx="minor"/>
                      </wps:style>
                      <wps:bodyPr/>
                    </wps:wsp>
                  </a:graphicData>
                </a:graphic>
              </wp:anchor>
            </w:drawing>
          </mc:Choice>
          <mc:Fallback>
            <w:pict>
              <v:line id="shape_0" from="0pt,9.4pt" to="487.3pt,9.85pt" ID="Shape 22" stroked="t" style="position:absolute">
                <v:stroke color="black" weight="25560" joinstyle="miter" endcap="flat"/>
                <v:fill o:detectmouseclick="t" on="false"/>
              </v:line>
            </w:pict>
          </mc:Fallback>
        </mc:AlternateContent>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p>
      <w:pPr>
        <w:pStyle w:val="Normal"/>
        <w:spacing w:before="0" w:after="0"/>
        <w:ind w:left="720" w:hanging="0"/>
        <w:rPr/>
      </w:pPr>
      <w:r>
        <w:rPr/>
      </w:r>
    </w:p>
    <w:sectPr>
      <w:type w:val="nextPage"/>
      <w:pgSz w:w="11906" w:h="15840"/>
      <w:pgMar w:left="1440" w:right="780" w:header="0" w:top="743" w:footer="0" w:bottom="171"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ans-serif">
    <w:altName w:val="Arial"/>
    <w:charset w:val="01"/>
    <w:family w:val="auto"/>
    <w:pitch w:val="default"/>
  </w:font>
  <w:font w:name="times new roman">
    <w:charset w:val="01"/>
    <w:family w:val="roman"/>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OpenSymbol" w:hAnsi="OpenSymbol" w:cs="OpenSymbol" w:hint="default"/>
        <w:sz w:val="22"/>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07"/>
        </w:tabs>
        <w:ind w:left="707" w:hanging="283"/>
      </w:pPr>
      <w:rPr>
        <w:rFonts w:ascii="Symbol" w:hAnsi="Symbol" w:cs="Symbol" w:hint="default"/>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FreeSans" w:eastAsiaTheme="minorEastAsia"/>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FreeSans" w:eastAsiaTheme="minorEastAsia"/>
      <w:color w:val="auto"/>
      <w:kern w:val="0"/>
      <w:sz w:val="22"/>
      <w:szCs w:val="22"/>
      <w:lang w:val="en-IN" w:eastAsia="zh-CN" w:bidi="hi-IN"/>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ListLabel1">
    <w:name w:val="ListLabel 1"/>
    <w:qFormat/>
    <w:rPr>
      <w:rFonts w:ascii="Symbol" w:hAnsi="Symbol" w:cs="OpenSymbol"/>
      <w:sz w:val="22"/>
    </w:rPr>
  </w:style>
  <w:style w:type="character" w:styleId="ListLabel2">
    <w:name w:val="ListLabel 2"/>
    <w:qFormat/>
    <w:rPr>
      <w:rFonts w:ascii="Courier New" w:hAnsi="Courier New" w:cs="OpenSymbol"/>
      <w:sz w:val="18"/>
    </w:rPr>
  </w:style>
  <w:style w:type="character" w:styleId="ListLabel3">
    <w:name w:val="ListLabel 3"/>
    <w:qFormat/>
    <w:rPr>
      <w:rFonts w:ascii="Symbol" w:hAnsi="Symbol" w:cs="OpenSymbol"/>
      <w:sz w:val="22"/>
    </w:rPr>
  </w:style>
  <w:style w:type="character" w:styleId="ListLabel4">
    <w:name w:val="ListLabel 4"/>
    <w:qFormat/>
    <w:rPr>
      <w:rFonts w:ascii="Courier New" w:hAnsi="Courier New" w:cs="OpenSymbol"/>
      <w:sz w:val="18"/>
    </w:rPr>
  </w:style>
  <w:style w:type="character" w:styleId="ListLabel5">
    <w:name w:val="ListLabel 5"/>
    <w:qFormat/>
    <w:rPr>
      <w:rFonts w:ascii="Courier New" w:hAnsi="Courier New" w:cs="OpenSymbol"/>
      <w:sz w:val="18"/>
    </w:rPr>
  </w:style>
  <w:style w:type="character" w:styleId="ListLabel6">
    <w:name w:val="ListLabel 6"/>
    <w:qFormat/>
    <w:rPr>
      <w:rFonts w:ascii="Courier New" w:hAnsi="Courier New" w:cs="OpenSymbol"/>
      <w:sz w:val="18"/>
    </w:rPr>
  </w:style>
  <w:style w:type="character" w:styleId="ListLabel7">
    <w:name w:val="ListLabel 7"/>
    <w:qFormat/>
    <w:rPr>
      <w:rFonts w:ascii="Symbol" w:hAnsi="Symbol" w:cs="OpenSymbol"/>
      <w:sz w:val="22"/>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NumberingSymbols">
    <w:name w:val="Numbering Symbols"/>
    <w:qFormat/>
    <w:rPr/>
  </w:style>
  <w:style w:type="character" w:styleId="ListLabel17">
    <w:name w:val="ListLabel 17"/>
    <w:qFormat/>
    <w:rPr>
      <w:rFonts w:ascii="Symbol" w:hAnsi="Symbol" w:cs="OpenSymbol"/>
      <w:sz w:val="22"/>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ascii="Liberation Serif" w:hAnsi="Liberation Serif" w:cs="OpenSymbol"/>
      <w:b w:val="false"/>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ascii="Symbol" w:hAnsi="Symbol" w:cs="OpenSymbol"/>
      <w:sz w:val="22"/>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val="false"/>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Symbol" w:hAnsi="Symbol" w:cs="OpenSymbol"/>
      <w:sz w:val="22"/>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ascii="Liberation Serif" w:hAnsi="Liberation Serif" w:cs="OpenSymbol"/>
      <w:b w:val="false"/>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ascii="Symbol" w:hAnsi="Symbol" w:cs="OpenSymbol"/>
      <w:sz w:val="22"/>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Liberation Serif" w:hAnsi="Liberation Serif" w:cs="OpenSymbol"/>
      <w:b w:val="false"/>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Symbol" w:hAnsi="Symbol" w:cs="OpenSymbol"/>
      <w:sz w:val="22"/>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ascii="Liberation Serif" w:hAnsi="Liberation Serif" w:cs="OpenSymbol"/>
      <w:b w:val="false"/>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ascii="Symbol" w:hAnsi="Symbol" w:cs="OpenSymbol"/>
      <w:sz w:val="22"/>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Liberation Serif" w:hAnsi="Liberation Serif" w:cs="OpenSymbol"/>
      <w:b w:val="false"/>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hyperlink" Target="https://www.techtarget.com/network" TargetMode="Externa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1621</TotalTime>
  <Application>LibreOffice/6.0.6.1$Linux_X86_64 LibreOffice_project/00m0$Build-1</Application>
  <Pages>43</Pages>
  <Words>3094</Words>
  <Characters>16491</Characters>
  <CharactersWithSpaces>19858</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2018-07-16T13:08:58Z</dcterms:created>
  <dc:creator>Windows User</dc:creator>
  <dc:description/>
  <dc:language>en-IN</dc:language>
  <cp:lastModifiedBy/>
  <dcterms:modified xsi:type="dcterms:W3CDTF">2018-07-19T17:53:02Z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