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101" w:rsidRPr="00894C76" w:rsidRDefault="009E146D">
      <w:r w:rsidRPr="00D80D0F">
        <w:rPr>
          <w:b/>
          <w:bCs/>
          <w:noProof/>
          <w:lang w:eastAsia="en-US"/>
        </w:rPr>
        <w:pict>
          <v:shapetype id="_x0000_t202" coordsize="21600,21600" o:spt="202" path="m,l,21600r21600,l21600,xe">
            <v:stroke joinstyle="miter"/>
            <v:path gradientshapeok="t" o:connecttype="rect"/>
          </v:shapetype>
          <v:shape id="Text Box 14" o:spid="_x0000_s1026" type="#_x0000_t202" alt="Report title" style="position:absolute;margin-left:36.1pt;margin-top:2.55pt;width:532.5pt;height:661.5pt;z-index:-251641856;visibility:visible;mso-position-horizontal-relative:page;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" o:allowoverlap="f" filled="f" stroked="f" strokeweight=".5pt">
            <v:textbox style="mso-next-textbox:#Text Box 14" inset="0,0,0,0">
              <w:txbxContent>
                <w:sdt>
                  <w:sdtPr>
                    <w:rPr>
                      <w:sz w:val="88"/>
                      <w:szCs w:val="88"/>
                    </w:rPr>
                    <w:alias w:val="Title"/>
                    <w:tag w:val=""/>
                    <w:id w:val="8844743"/>
                    <w:placeholder>
                      <w:docPart w:val="E186DB31F2B34FA1BA211C6E1E750746"/>
                    </w:placeholder>
                    <w:dataBinding w:prefixMappings="xmlns:ns0='http://purl.org/dc/elements/1.1/' xmlns:ns1='http://schemas.openxmlformats.org/package/2006/metadata/core-properties' " w:xpath="/ns1:coreProperties[1]/ns0:title[1]" w:storeItemID="{6C3C8BC8-F283-45AE-878A-BAB7291924A1}"/>
                    <w:text/>
                  </w:sdtPr>
                  <w:sdtContent>
                    <w:p w:rsidR="009E146D" w:rsidRDefault="009E146D" w:rsidP="009E146D">
                      <w:pPr>
                        <w:pStyle w:val="Title"/>
                        <w:jc w:val="center"/>
                        <w:rPr>
                          <w:sz w:val="88"/>
                          <w:szCs w:val="88"/>
                        </w:rPr>
                      </w:pPr>
                      <w:r w:rsidRPr="009E146D">
                        <w:rPr>
                          <w:sz w:val="88"/>
                          <w:szCs w:val="88"/>
                        </w:rPr>
                        <w:t>Open Data Convergence</w:t>
                      </w:r>
                    </w:p>
                  </w:sdtContent>
                </w:sdt>
                <w:p w:rsidR="009E146D" w:rsidRDefault="009E146D" w:rsidP="009E146D"/>
                <w:p w:rsidR="009E146D" w:rsidRDefault="009E146D" w:rsidP="009E146D"/>
                <w:p w:rsidR="00496101" w:rsidRPr="009E146D" w:rsidRDefault="00D80D0F" w:rsidP="009E146D">
                  <w:pPr>
                    <w:pStyle w:val="Subtitle"/>
                    <w:ind w:left="144" w:right="720"/>
                    <w:jc w:val="center"/>
                    <w:rPr>
                      <w:sz w:val="52"/>
                    </w:rPr>
                  </w:pPr>
                  <w:sdt>
                    <w:sdtPr>
                      <w:rPr>
                        <w:sz w:val="48"/>
                        <w:szCs w:val="56"/>
                      </w:rPr>
                      <w:alias w:val="Subtitle"/>
                      <w:tag w:val=""/>
                      <w:id w:val="942914"/>
                      <w:placeholder>
                        <w:docPart w:val="DB28EC0660DB4F8AA653EED499474339"/>
                      </w:placeholder>
                      <w:dataBinding w:prefixMappings="xmlns:ns0='http://purl.org/dc/elements/1.1/' xmlns:ns1='http://schemas.openxmlformats.org/package/2006/metadata/core-properties' " w:xpath="/ns1:coreProperties[1]/ns0:subject[1]" w:storeItemID="{6C3C8BC8-F283-45AE-878A-BAB7291924A1}"/>
                      <w:text/>
                    </w:sdtPr>
                    <w:sdtContent>
                      <w:r w:rsidR="00894C76" w:rsidRPr="009E146D">
                        <w:rPr>
                          <w:sz w:val="48"/>
                          <w:szCs w:val="56"/>
                        </w:rPr>
                        <w:t>White Paper</w:t>
                      </w:r>
                    </w:sdtContent>
                  </w:sdt>
                </w:p>
                <w:p w:rsidR="009E146D" w:rsidRDefault="009E146D">
                  <w:pPr>
                    <w:pStyle w:val="Abstract"/>
                    <w:spacing w:after="600"/>
                  </w:pPr>
                </w:p>
                <w:p w:rsidR="009E146D" w:rsidRDefault="009E146D">
                  <w:pPr>
                    <w:pStyle w:val="Abstract"/>
                    <w:spacing w:after="600"/>
                  </w:pPr>
                </w:p>
                <w:p w:rsidR="00E619AF" w:rsidRPr="00AB4DAA" w:rsidRDefault="00AB4DAA">
                  <w:pPr>
                    <w:pStyle w:val="Abstract"/>
                    <w:spacing w:after="600"/>
                    <w:rPr>
                      <w:b/>
                      <w:color w:val="000000" w:themeColor="text1"/>
                      <w:sz w:val="32"/>
                      <w:szCs w:val="32"/>
                    </w:rPr>
                  </w:pPr>
                  <w:r>
                    <w:tab/>
                  </w:r>
                  <w:r w:rsidR="003E420C" w:rsidRPr="00AB4DAA">
                    <w:rPr>
                      <w:b/>
                      <w:color w:val="000000" w:themeColor="text1"/>
                      <w:sz w:val="32"/>
                      <w:szCs w:val="32"/>
                    </w:rPr>
                    <w:t>International Institute of Information Technology, Bangalore</w:t>
                  </w:r>
                </w:p>
                <w:p w:rsidR="00E619AF" w:rsidRDefault="00E619AF">
                  <w:pPr>
                    <w:pStyle w:val="Abstract"/>
                    <w:spacing w:after="600"/>
                  </w:pPr>
                </w:p>
                <w:p w:rsidR="00E619AF" w:rsidRDefault="00E619AF">
                  <w:pPr>
                    <w:pStyle w:val="Abstract"/>
                    <w:spacing w:after="600"/>
                  </w:pPr>
                </w:p>
                <w:p w:rsidR="00E619AF" w:rsidRDefault="00E619AF">
                  <w:pPr>
                    <w:pStyle w:val="Abstract"/>
                    <w:spacing w:after="600"/>
                  </w:pPr>
                </w:p>
              </w:txbxContent>
            </v:textbox>
            <w10:wrap anchorx="page" anchory="margin"/>
          </v:shape>
        </w:pict>
      </w:r>
      <w:r w:rsidR="003E420C" w:rsidRPr="00E619AF">
        <w:rPr>
          <w:noProof/>
          <w:lang w:eastAsia="en-US"/>
        </w:rPr>
        <w:drawing>
          <wp:anchor distT="0" distB="0" distL="114300" distR="114300" simplePos="0" relativeHeight="251687936" behindDoc="0" locked="0" layoutInCell="1" allowOverlap="1">
            <wp:simplePos x="0" y="0"/>
            <wp:positionH relativeFrom="margin">
              <wp:posOffset>1072515</wp:posOffset>
            </wp:positionH>
            <wp:positionV relativeFrom="margin">
              <wp:posOffset>6331585</wp:posOffset>
            </wp:positionV>
            <wp:extent cx="1614805" cy="1360805"/>
            <wp:effectExtent l="19050" t="0" r="4445" b="0"/>
            <wp:wrapSquare wrapText="bothSides"/>
            <wp:docPr id="1" name="il_fi" descr="http://www.cse.iitb.ac.in/%7Ecomad/2011/images/comad2011/iiit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se.iitb.ac.in/%7Ecomad/2011/images/comad2011/iiitb-logo"/>
                    <pic:cNvPicPr>
                      <a:picLocks noChangeAspect="1" noChangeArrowheads="1"/>
                    </pic:cNvPicPr>
                  </pic:nvPicPr>
                  <pic:blipFill>
                    <a:blip r:embed="rId10"/>
                    <a:srcRect/>
                    <a:stretch>
                      <a:fillRect/>
                    </a:stretch>
                  </pic:blipFill>
                  <pic:spPr bwMode="auto">
                    <a:xfrm>
                      <a:off x="0" y="0"/>
                      <a:ext cx="1614805" cy="1360805"/>
                    </a:xfrm>
                    <a:prstGeom prst="rect">
                      <a:avLst/>
                    </a:prstGeom>
                    <a:noFill/>
                    <a:ln w="9525">
                      <a:noFill/>
                      <a:miter lim="800000"/>
                      <a:headEnd/>
                      <a:tailEnd/>
                    </a:ln>
                  </pic:spPr>
                </pic:pic>
              </a:graphicData>
            </a:graphic>
          </wp:anchor>
        </w:drawing>
      </w:r>
    </w:p>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sz w:val="22"/>
          <w:szCs w:val="22"/>
        </w:rPr>
      </w:sdtEndPr>
      <w:sdtContent>
        <w:p w:rsidR="00496101" w:rsidRDefault="00462A92">
          <w:pPr>
            <w:pStyle w:val="TOCHeading"/>
          </w:pPr>
          <w:r>
            <w:t>Contents</w:t>
          </w:r>
        </w:p>
        <w:p w:rsidR="00C94CC6" w:rsidRPr="00C94CC6" w:rsidRDefault="00D80D0F">
          <w:pPr>
            <w:pStyle w:val="TOC1"/>
            <w:rPr>
              <w:rFonts w:eastAsiaTheme="minorEastAsia"/>
              <w:color w:val="auto"/>
              <w:kern w:val="0"/>
              <w:sz w:val="22"/>
              <w:szCs w:val="22"/>
              <w:lang w:eastAsia="en-US"/>
            </w:rPr>
          </w:pPr>
          <w:r w:rsidRPr="00C94CC6">
            <w:rPr>
              <w:color w:val="7F7F7F" w:themeColor="text1" w:themeTint="80"/>
              <w:sz w:val="22"/>
              <w:szCs w:val="22"/>
            </w:rPr>
            <w:fldChar w:fldCharType="begin"/>
          </w:r>
          <w:r w:rsidR="00462A92" w:rsidRPr="00C94CC6">
            <w:rPr>
              <w:sz w:val="22"/>
              <w:szCs w:val="22"/>
            </w:rPr>
            <w:instrText xml:space="preserve"> TOC \o "1-1" \h \z \u </w:instrText>
          </w:r>
          <w:r w:rsidRPr="00C94CC6">
            <w:rPr>
              <w:color w:val="7F7F7F" w:themeColor="text1" w:themeTint="80"/>
              <w:sz w:val="22"/>
              <w:szCs w:val="22"/>
            </w:rPr>
            <w:fldChar w:fldCharType="separate"/>
          </w:r>
          <w:hyperlink w:anchor="_Toc372979829" w:history="1">
            <w:r w:rsidR="00C94CC6" w:rsidRPr="00C94CC6">
              <w:rPr>
                <w:rStyle w:val="Hyperlink"/>
                <w:sz w:val="22"/>
                <w:szCs w:val="22"/>
              </w:rPr>
              <w:t>Abstract</w:t>
            </w:r>
            <w:r w:rsidR="00C94CC6" w:rsidRPr="00C94CC6">
              <w:rPr>
                <w:webHidden/>
                <w:sz w:val="22"/>
                <w:szCs w:val="22"/>
              </w:rPr>
              <w:tab/>
            </w:r>
            <w:r w:rsidR="00C94CC6" w:rsidRPr="00C94CC6">
              <w:rPr>
                <w:webHidden/>
                <w:sz w:val="22"/>
                <w:szCs w:val="22"/>
              </w:rPr>
              <w:fldChar w:fldCharType="begin"/>
            </w:r>
            <w:r w:rsidR="00C94CC6" w:rsidRPr="00C94CC6">
              <w:rPr>
                <w:webHidden/>
                <w:sz w:val="22"/>
                <w:szCs w:val="22"/>
              </w:rPr>
              <w:instrText xml:space="preserve"> PAGEREF _Toc372979829 \h </w:instrText>
            </w:r>
            <w:r w:rsidR="00C94CC6" w:rsidRPr="00C94CC6">
              <w:rPr>
                <w:webHidden/>
                <w:sz w:val="22"/>
                <w:szCs w:val="22"/>
              </w:rPr>
            </w:r>
            <w:r w:rsidR="00C94CC6" w:rsidRPr="00C94CC6">
              <w:rPr>
                <w:webHidden/>
                <w:sz w:val="22"/>
                <w:szCs w:val="22"/>
              </w:rPr>
              <w:fldChar w:fldCharType="separate"/>
            </w:r>
            <w:r w:rsidR="00C94CC6" w:rsidRPr="00C94CC6">
              <w:rPr>
                <w:webHidden/>
                <w:sz w:val="22"/>
                <w:szCs w:val="22"/>
              </w:rPr>
              <w:t>1</w:t>
            </w:r>
            <w:r w:rsidR="00C94CC6" w:rsidRPr="00C94CC6">
              <w:rPr>
                <w:webHidden/>
                <w:sz w:val="22"/>
                <w:szCs w:val="22"/>
              </w:rPr>
              <w:fldChar w:fldCharType="end"/>
            </w:r>
          </w:hyperlink>
        </w:p>
        <w:p w:rsidR="00C94CC6" w:rsidRPr="00C94CC6" w:rsidRDefault="00C94CC6">
          <w:pPr>
            <w:pStyle w:val="TOC1"/>
            <w:rPr>
              <w:rFonts w:eastAsiaTheme="minorEastAsia"/>
              <w:color w:val="auto"/>
              <w:kern w:val="0"/>
              <w:sz w:val="22"/>
              <w:szCs w:val="22"/>
              <w:lang w:eastAsia="en-US"/>
            </w:rPr>
          </w:pPr>
          <w:hyperlink w:anchor="_Toc372979830" w:history="1">
            <w:r w:rsidRPr="00C94CC6">
              <w:rPr>
                <w:rStyle w:val="Hyperlink"/>
                <w:sz w:val="22"/>
                <w:szCs w:val="22"/>
              </w:rPr>
              <w:t>Introduction</w:t>
            </w:r>
            <w:r w:rsidRPr="00C94CC6">
              <w:rPr>
                <w:webHidden/>
                <w:sz w:val="22"/>
                <w:szCs w:val="22"/>
              </w:rPr>
              <w:tab/>
            </w:r>
            <w:r w:rsidRPr="00C94CC6">
              <w:rPr>
                <w:webHidden/>
                <w:sz w:val="22"/>
                <w:szCs w:val="22"/>
              </w:rPr>
              <w:fldChar w:fldCharType="begin"/>
            </w:r>
            <w:r w:rsidRPr="00C94CC6">
              <w:rPr>
                <w:webHidden/>
                <w:sz w:val="22"/>
                <w:szCs w:val="22"/>
              </w:rPr>
              <w:instrText xml:space="preserve"> PAGEREF _Toc372979830 \h </w:instrText>
            </w:r>
            <w:r w:rsidRPr="00C94CC6">
              <w:rPr>
                <w:webHidden/>
                <w:sz w:val="22"/>
                <w:szCs w:val="22"/>
              </w:rPr>
            </w:r>
            <w:r w:rsidRPr="00C94CC6">
              <w:rPr>
                <w:webHidden/>
                <w:sz w:val="22"/>
                <w:szCs w:val="22"/>
              </w:rPr>
              <w:fldChar w:fldCharType="separate"/>
            </w:r>
            <w:r w:rsidRPr="00C94CC6">
              <w:rPr>
                <w:webHidden/>
                <w:sz w:val="22"/>
                <w:szCs w:val="22"/>
              </w:rPr>
              <w:t>2</w:t>
            </w:r>
            <w:r w:rsidRPr="00C94CC6">
              <w:rPr>
                <w:webHidden/>
                <w:sz w:val="22"/>
                <w:szCs w:val="22"/>
              </w:rPr>
              <w:fldChar w:fldCharType="end"/>
            </w:r>
          </w:hyperlink>
        </w:p>
        <w:p w:rsidR="00C94CC6" w:rsidRPr="00C94CC6" w:rsidRDefault="00C94CC6">
          <w:pPr>
            <w:pStyle w:val="TOC1"/>
            <w:rPr>
              <w:rFonts w:eastAsiaTheme="minorEastAsia"/>
              <w:color w:val="auto"/>
              <w:kern w:val="0"/>
              <w:sz w:val="22"/>
              <w:szCs w:val="22"/>
              <w:lang w:eastAsia="en-US"/>
            </w:rPr>
          </w:pPr>
          <w:hyperlink w:anchor="_Toc372979831" w:history="1">
            <w:r w:rsidRPr="00C94CC6">
              <w:rPr>
                <w:rStyle w:val="Hyperlink"/>
                <w:sz w:val="22"/>
                <w:szCs w:val="22"/>
              </w:rPr>
              <w:t>Problem Definition</w:t>
            </w:r>
            <w:r w:rsidRPr="00C94CC6">
              <w:rPr>
                <w:webHidden/>
                <w:sz w:val="22"/>
                <w:szCs w:val="22"/>
              </w:rPr>
              <w:tab/>
            </w:r>
            <w:r w:rsidRPr="00C94CC6">
              <w:rPr>
                <w:webHidden/>
                <w:sz w:val="22"/>
                <w:szCs w:val="22"/>
              </w:rPr>
              <w:fldChar w:fldCharType="begin"/>
            </w:r>
            <w:r w:rsidRPr="00C94CC6">
              <w:rPr>
                <w:webHidden/>
                <w:sz w:val="22"/>
                <w:szCs w:val="22"/>
              </w:rPr>
              <w:instrText xml:space="preserve"> PAGEREF _Toc372979831 \h </w:instrText>
            </w:r>
            <w:r w:rsidRPr="00C94CC6">
              <w:rPr>
                <w:webHidden/>
                <w:sz w:val="22"/>
                <w:szCs w:val="22"/>
              </w:rPr>
            </w:r>
            <w:r w:rsidRPr="00C94CC6">
              <w:rPr>
                <w:webHidden/>
                <w:sz w:val="22"/>
                <w:szCs w:val="22"/>
              </w:rPr>
              <w:fldChar w:fldCharType="separate"/>
            </w:r>
            <w:r w:rsidRPr="00C94CC6">
              <w:rPr>
                <w:webHidden/>
                <w:sz w:val="22"/>
                <w:szCs w:val="22"/>
              </w:rPr>
              <w:t>3</w:t>
            </w:r>
            <w:r w:rsidRPr="00C94CC6">
              <w:rPr>
                <w:webHidden/>
                <w:sz w:val="22"/>
                <w:szCs w:val="22"/>
              </w:rPr>
              <w:fldChar w:fldCharType="end"/>
            </w:r>
          </w:hyperlink>
        </w:p>
        <w:p w:rsidR="00C94CC6" w:rsidRPr="00C94CC6" w:rsidRDefault="00C94CC6">
          <w:pPr>
            <w:pStyle w:val="TOC1"/>
            <w:rPr>
              <w:rFonts w:eastAsiaTheme="minorEastAsia"/>
              <w:color w:val="auto"/>
              <w:kern w:val="0"/>
              <w:sz w:val="22"/>
              <w:szCs w:val="22"/>
              <w:lang w:eastAsia="en-US"/>
            </w:rPr>
          </w:pPr>
          <w:hyperlink w:anchor="_Toc372979832" w:history="1">
            <w:r w:rsidRPr="00C94CC6">
              <w:rPr>
                <w:rStyle w:val="Hyperlink"/>
                <w:sz w:val="22"/>
                <w:szCs w:val="22"/>
              </w:rPr>
              <w:t>Solution</w:t>
            </w:r>
            <w:r w:rsidRPr="00C94CC6">
              <w:rPr>
                <w:webHidden/>
                <w:sz w:val="22"/>
                <w:szCs w:val="22"/>
              </w:rPr>
              <w:tab/>
            </w:r>
            <w:r w:rsidRPr="00C94CC6">
              <w:rPr>
                <w:webHidden/>
                <w:sz w:val="22"/>
                <w:szCs w:val="22"/>
              </w:rPr>
              <w:fldChar w:fldCharType="begin"/>
            </w:r>
            <w:r w:rsidRPr="00C94CC6">
              <w:rPr>
                <w:webHidden/>
                <w:sz w:val="22"/>
                <w:szCs w:val="22"/>
              </w:rPr>
              <w:instrText xml:space="preserve"> PAGEREF _Toc372979832 \h </w:instrText>
            </w:r>
            <w:r w:rsidRPr="00C94CC6">
              <w:rPr>
                <w:webHidden/>
                <w:sz w:val="22"/>
                <w:szCs w:val="22"/>
              </w:rPr>
            </w:r>
            <w:r w:rsidRPr="00C94CC6">
              <w:rPr>
                <w:webHidden/>
                <w:sz w:val="22"/>
                <w:szCs w:val="22"/>
              </w:rPr>
              <w:fldChar w:fldCharType="separate"/>
            </w:r>
            <w:r w:rsidRPr="00C94CC6">
              <w:rPr>
                <w:webHidden/>
                <w:sz w:val="22"/>
                <w:szCs w:val="22"/>
              </w:rPr>
              <w:t>4</w:t>
            </w:r>
            <w:r w:rsidRPr="00C94CC6">
              <w:rPr>
                <w:webHidden/>
                <w:sz w:val="22"/>
                <w:szCs w:val="22"/>
              </w:rPr>
              <w:fldChar w:fldCharType="end"/>
            </w:r>
          </w:hyperlink>
        </w:p>
        <w:p w:rsidR="00C94CC6" w:rsidRPr="00C94CC6" w:rsidRDefault="00C94CC6">
          <w:pPr>
            <w:pStyle w:val="TOC1"/>
            <w:rPr>
              <w:rFonts w:eastAsiaTheme="minorEastAsia"/>
              <w:color w:val="auto"/>
              <w:kern w:val="0"/>
              <w:sz w:val="22"/>
              <w:szCs w:val="22"/>
              <w:lang w:eastAsia="en-US"/>
            </w:rPr>
          </w:pPr>
          <w:hyperlink w:anchor="_Toc372979833" w:history="1">
            <w:r w:rsidRPr="00C94CC6">
              <w:rPr>
                <w:rStyle w:val="Hyperlink"/>
                <w:sz w:val="22"/>
                <w:szCs w:val="22"/>
              </w:rPr>
              <w:t>Benefits</w:t>
            </w:r>
            <w:r w:rsidRPr="00C94CC6">
              <w:rPr>
                <w:webHidden/>
                <w:sz w:val="22"/>
                <w:szCs w:val="22"/>
              </w:rPr>
              <w:tab/>
            </w:r>
            <w:r w:rsidRPr="00C94CC6">
              <w:rPr>
                <w:webHidden/>
                <w:sz w:val="22"/>
                <w:szCs w:val="22"/>
              </w:rPr>
              <w:fldChar w:fldCharType="begin"/>
            </w:r>
            <w:r w:rsidRPr="00C94CC6">
              <w:rPr>
                <w:webHidden/>
                <w:sz w:val="22"/>
                <w:szCs w:val="22"/>
              </w:rPr>
              <w:instrText xml:space="preserve"> PAGEREF _Toc372979833 \h </w:instrText>
            </w:r>
            <w:r w:rsidRPr="00C94CC6">
              <w:rPr>
                <w:webHidden/>
                <w:sz w:val="22"/>
                <w:szCs w:val="22"/>
              </w:rPr>
            </w:r>
            <w:r w:rsidRPr="00C94CC6">
              <w:rPr>
                <w:webHidden/>
                <w:sz w:val="22"/>
                <w:szCs w:val="22"/>
              </w:rPr>
              <w:fldChar w:fldCharType="separate"/>
            </w:r>
            <w:r w:rsidRPr="00C94CC6">
              <w:rPr>
                <w:webHidden/>
                <w:sz w:val="22"/>
                <w:szCs w:val="22"/>
              </w:rPr>
              <w:t>7</w:t>
            </w:r>
            <w:r w:rsidRPr="00C94CC6">
              <w:rPr>
                <w:webHidden/>
                <w:sz w:val="22"/>
                <w:szCs w:val="22"/>
              </w:rPr>
              <w:fldChar w:fldCharType="end"/>
            </w:r>
          </w:hyperlink>
        </w:p>
        <w:p w:rsidR="00C94CC6" w:rsidRPr="00C94CC6" w:rsidRDefault="00C94CC6">
          <w:pPr>
            <w:pStyle w:val="TOC1"/>
            <w:rPr>
              <w:rFonts w:eastAsiaTheme="minorEastAsia"/>
              <w:color w:val="auto"/>
              <w:kern w:val="0"/>
              <w:sz w:val="22"/>
              <w:szCs w:val="22"/>
              <w:lang w:eastAsia="en-US"/>
            </w:rPr>
          </w:pPr>
          <w:hyperlink w:anchor="_Toc372979834" w:history="1">
            <w:r w:rsidRPr="00C94CC6">
              <w:rPr>
                <w:rStyle w:val="Hyperlink"/>
                <w:sz w:val="22"/>
                <w:szCs w:val="22"/>
              </w:rPr>
              <w:t>Conclusion</w:t>
            </w:r>
            <w:r w:rsidRPr="00C94CC6">
              <w:rPr>
                <w:webHidden/>
                <w:sz w:val="22"/>
                <w:szCs w:val="22"/>
              </w:rPr>
              <w:tab/>
            </w:r>
            <w:r w:rsidRPr="00C94CC6">
              <w:rPr>
                <w:webHidden/>
                <w:sz w:val="22"/>
                <w:szCs w:val="22"/>
              </w:rPr>
              <w:fldChar w:fldCharType="begin"/>
            </w:r>
            <w:r w:rsidRPr="00C94CC6">
              <w:rPr>
                <w:webHidden/>
                <w:sz w:val="22"/>
                <w:szCs w:val="22"/>
              </w:rPr>
              <w:instrText xml:space="preserve"> PAGEREF _Toc372979834 \h </w:instrText>
            </w:r>
            <w:r w:rsidRPr="00C94CC6">
              <w:rPr>
                <w:webHidden/>
                <w:sz w:val="22"/>
                <w:szCs w:val="22"/>
              </w:rPr>
            </w:r>
            <w:r w:rsidRPr="00C94CC6">
              <w:rPr>
                <w:webHidden/>
                <w:sz w:val="22"/>
                <w:szCs w:val="22"/>
              </w:rPr>
              <w:fldChar w:fldCharType="separate"/>
            </w:r>
            <w:r w:rsidRPr="00C94CC6">
              <w:rPr>
                <w:webHidden/>
                <w:sz w:val="22"/>
                <w:szCs w:val="22"/>
              </w:rPr>
              <w:t>8</w:t>
            </w:r>
            <w:r w:rsidRPr="00C94CC6">
              <w:rPr>
                <w:webHidden/>
                <w:sz w:val="22"/>
                <w:szCs w:val="22"/>
              </w:rPr>
              <w:fldChar w:fldCharType="end"/>
            </w:r>
          </w:hyperlink>
        </w:p>
        <w:p w:rsidR="00C94CC6" w:rsidRPr="00C94CC6" w:rsidRDefault="00C94CC6">
          <w:pPr>
            <w:pStyle w:val="TOC1"/>
            <w:rPr>
              <w:rFonts w:eastAsiaTheme="minorEastAsia"/>
              <w:color w:val="auto"/>
              <w:kern w:val="0"/>
              <w:sz w:val="22"/>
              <w:szCs w:val="22"/>
              <w:lang w:eastAsia="en-US"/>
            </w:rPr>
          </w:pPr>
          <w:hyperlink w:anchor="_Toc372979835" w:history="1">
            <w:r w:rsidRPr="00C94CC6">
              <w:rPr>
                <w:rStyle w:val="Hyperlink"/>
                <w:sz w:val="22"/>
                <w:szCs w:val="22"/>
              </w:rPr>
              <w:t>Contact Information</w:t>
            </w:r>
            <w:r w:rsidRPr="00C94CC6">
              <w:rPr>
                <w:webHidden/>
                <w:sz w:val="22"/>
                <w:szCs w:val="22"/>
              </w:rPr>
              <w:tab/>
            </w:r>
            <w:r w:rsidRPr="00C94CC6">
              <w:rPr>
                <w:webHidden/>
                <w:sz w:val="22"/>
                <w:szCs w:val="22"/>
              </w:rPr>
              <w:fldChar w:fldCharType="begin"/>
            </w:r>
            <w:r w:rsidRPr="00C94CC6">
              <w:rPr>
                <w:webHidden/>
                <w:sz w:val="22"/>
                <w:szCs w:val="22"/>
              </w:rPr>
              <w:instrText xml:space="preserve"> PAGEREF _Toc372979835 \h </w:instrText>
            </w:r>
            <w:r w:rsidRPr="00C94CC6">
              <w:rPr>
                <w:webHidden/>
                <w:sz w:val="22"/>
                <w:szCs w:val="22"/>
              </w:rPr>
            </w:r>
            <w:r w:rsidRPr="00C94CC6">
              <w:rPr>
                <w:webHidden/>
                <w:sz w:val="22"/>
                <w:szCs w:val="22"/>
              </w:rPr>
              <w:fldChar w:fldCharType="separate"/>
            </w:r>
            <w:r w:rsidRPr="00C94CC6">
              <w:rPr>
                <w:webHidden/>
                <w:sz w:val="22"/>
                <w:szCs w:val="22"/>
              </w:rPr>
              <w:t>9</w:t>
            </w:r>
            <w:r w:rsidRPr="00C94CC6">
              <w:rPr>
                <w:webHidden/>
                <w:sz w:val="22"/>
                <w:szCs w:val="22"/>
              </w:rPr>
              <w:fldChar w:fldCharType="end"/>
            </w:r>
          </w:hyperlink>
        </w:p>
        <w:p w:rsidR="00496101" w:rsidRPr="004614AC" w:rsidRDefault="00D80D0F">
          <w:pPr>
            <w:spacing w:before="40" w:after="160" w:line="288" w:lineRule="auto"/>
            <w:rPr>
              <w:b/>
              <w:bCs/>
              <w:noProof/>
              <w:sz w:val="22"/>
              <w:szCs w:val="22"/>
            </w:rPr>
          </w:pPr>
          <w:r w:rsidRPr="00C94CC6">
            <w:rPr>
              <w:sz w:val="22"/>
              <w:szCs w:val="22"/>
            </w:rPr>
            <w:fldChar w:fldCharType="end"/>
          </w:r>
        </w:p>
      </w:sdtContent>
    </w:sdt>
    <w:p w:rsidR="00496101" w:rsidRDefault="00496101"/>
    <w:p w:rsidR="00496101" w:rsidRDefault="00496101">
      <w:pPr>
        <w:sectPr w:rsidR="00496101">
          <w:headerReference w:type="default" r:id="rId11"/>
          <w:pgSz w:w="12240" w:h="15840" w:code="1"/>
          <w:pgMar w:top="1080" w:right="720" w:bottom="720" w:left="3096" w:header="1080" w:footer="720" w:gutter="0"/>
          <w:pgNumType w:fmt="lowerRoman" w:start="0"/>
          <w:cols w:space="708"/>
          <w:titlePg/>
          <w:docGrid w:linePitch="360"/>
        </w:sectPr>
      </w:pPr>
    </w:p>
    <w:p w:rsidR="00496101" w:rsidRDefault="005456E9">
      <w:pPr>
        <w:pStyle w:val="Heading1"/>
      </w:pPr>
      <w:bookmarkStart w:id="0" w:name="_Toc372979829"/>
      <w:r>
        <w:lastRenderedPageBreak/>
        <w:t>Abstract</w:t>
      </w:r>
      <w:bookmarkEnd w:id="0"/>
    </w:p>
    <w:p w:rsidR="00253960" w:rsidRDefault="00253960" w:rsidP="00253960">
      <w:pPr>
        <w:spacing w:after="0"/>
        <w:jc w:val="both"/>
        <w:rPr>
          <w:sz w:val="22"/>
        </w:rPr>
      </w:pPr>
    </w:p>
    <w:p w:rsidR="00C645EA" w:rsidRDefault="00C645EA" w:rsidP="00EE3C56">
      <w:pPr>
        <w:jc w:val="both"/>
        <w:rPr>
          <w:sz w:val="22"/>
        </w:rPr>
      </w:pPr>
      <w:r w:rsidRPr="00C645EA">
        <w:rPr>
          <w:sz w:val="22"/>
        </w:rPr>
        <w:t xml:space="preserve">Open Data initiative by data.gov.in has provide a great platform </w:t>
      </w:r>
      <w:r w:rsidR="0000096C" w:rsidRPr="00C645EA">
        <w:rPr>
          <w:sz w:val="22"/>
        </w:rPr>
        <w:t>for</w:t>
      </w:r>
      <w:r w:rsidRPr="00C645EA">
        <w:rPr>
          <w:sz w:val="22"/>
        </w:rPr>
        <w:t xml:space="preserve"> sharing the datasets belonging to 55+ Departments consist of around 5000 datasets till date. These datasets are available in various format such as excel, xml, csv, etc.</w:t>
      </w:r>
    </w:p>
    <w:p w:rsidR="005456E9" w:rsidRPr="008E76A9" w:rsidRDefault="008E76A9" w:rsidP="00EE3C56">
      <w:pPr>
        <w:jc w:val="both"/>
        <w:rPr>
          <w:sz w:val="22"/>
        </w:rPr>
      </w:pPr>
      <w:r w:rsidRPr="008E76A9">
        <w:rPr>
          <w:sz w:val="22"/>
        </w:rPr>
        <w:t xml:space="preserve">But </w:t>
      </w:r>
      <w:r>
        <w:rPr>
          <w:sz w:val="22"/>
        </w:rPr>
        <w:t xml:space="preserve">the consumer of these datasets are facing few major issue, first one is </w:t>
      </w:r>
      <w:r w:rsidR="00784C38">
        <w:rPr>
          <w:sz w:val="22"/>
        </w:rPr>
        <w:t>Data Integration, c</w:t>
      </w:r>
      <w:r>
        <w:rPr>
          <w:sz w:val="22"/>
        </w:rPr>
        <w:t xml:space="preserve">urrently there is no mean to check what all dataset are linked with each other semantically. Second issue is </w:t>
      </w:r>
      <w:r w:rsidR="00F665E4">
        <w:rPr>
          <w:sz w:val="22"/>
        </w:rPr>
        <w:t>D</w:t>
      </w:r>
      <w:r>
        <w:rPr>
          <w:sz w:val="22"/>
        </w:rPr>
        <w:t xml:space="preserve">ata </w:t>
      </w:r>
      <w:r w:rsidR="00F665E4">
        <w:rPr>
          <w:sz w:val="22"/>
        </w:rPr>
        <w:t>Q</w:t>
      </w:r>
      <w:r w:rsidR="00784C38">
        <w:rPr>
          <w:sz w:val="22"/>
        </w:rPr>
        <w:t xml:space="preserve">uality, there is </w:t>
      </w:r>
      <w:r>
        <w:rPr>
          <w:sz w:val="22"/>
        </w:rPr>
        <w:t xml:space="preserve">no uniform data representation format, no </w:t>
      </w:r>
      <w:r w:rsidR="00F665E4">
        <w:rPr>
          <w:sz w:val="22"/>
        </w:rPr>
        <w:t>quality check metric to show missing/invalid data.</w:t>
      </w:r>
    </w:p>
    <w:p w:rsidR="00B45EDB" w:rsidRPr="00B45EDB" w:rsidRDefault="008E76A9" w:rsidP="00EE3C56">
      <w:pPr>
        <w:jc w:val="both"/>
        <w:rPr>
          <w:sz w:val="22"/>
        </w:rPr>
      </w:pPr>
      <w:r w:rsidRPr="00B45EDB">
        <w:rPr>
          <w:sz w:val="22"/>
        </w:rPr>
        <w:t xml:space="preserve">In this white paper we are proposing a concept termed as ‘Data Convergence’ </w:t>
      </w:r>
      <w:r w:rsidR="00B45EDB">
        <w:rPr>
          <w:sz w:val="22"/>
        </w:rPr>
        <w:t>which provides</w:t>
      </w:r>
      <w:r w:rsidRPr="00B45EDB">
        <w:rPr>
          <w:sz w:val="22"/>
        </w:rPr>
        <w:t xml:space="preserve"> unified view of data collected from different sources</w:t>
      </w:r>
      <w:r w:rsidR="00B45EDB">
        <w:rPr>
          <w:sz w:val="22"/>
        </w:rPr>
        <w:t xml:space="preserve"> (or departments)</w:t>
      </w:r>
      <w:r w:rsidRPr="00B45EDB">
        <w:rPr>
          <w:sz w:val="22"/>
        </w:rPr>
        <w:t xml:space="preserve"> in different formats</w:t>
      </w:r>
      <w:r w:rsidR="00B45EDB">
        <w:rPr>
          <w:sz w:val="22"/>
        </w:rPr>
        <w:t>. To demonstrate this we built a software application which will provide unified view by means of HTTP API in JSON/XML formats.</w:t>
      </w:r>
    </w:p>
    <w:p w:rsidR="005456E9" w:rsidRDefault="00BF5B36" w:rsidP="00EE3C56">
      <w:pPr>
        <w:jc w:val="both"/>
        <w:rPr>
          <w:color w:val="595959" w:themeColor="text1" w:themeTint="A6"/>
          <w:kern w:val="20"/>
        </w:rPr>
      </w:pPr>
      <w:r>
        <w:rPr>
          <w:sz w:val="22"/>
        </w:rPr>
        <w:t>Ma</w:t>
      </w:r>
      <w:r w:rsidR="00366767">
        <w:rPr>
          <w:sz w:val="22"/>
        </w:rPr>
        <w:t>in</w:t>
      </w:r>
      <w:r>
        <w:rPr>
          <w:sz w:val="22"/>
        </w:rPr>
        <w:t xml:space="preserve"> objective</w:t>
      </w:r>
      <w:r w:rsidR="00B45EDB">
        <w:rPr>
          <w:sz w:val="22"/>
        </w:rPr>
        <w:t xml:space="preserve"> is to </w:t>
      </w:r>
      <w:r>
        <w:rPr>
          <w:sz w:val="22"/>
        </w:rPr>
        <w:t>maintain</w:t>
      </w:r>
      <w:r w:rsidR="00B45EDB">
        <w:rPr>
          <w:sz w:val="22"/>
        </w:rPr>
        <w:t xml:space="preserve"> l</w:t>
      </w:r>
      <w:r w:rsidR="00B45EDB" w:rsidRPr="00B45EDB">
        <w:rPr>
          <w:sz w:val="22"/>
        </w:rPr>
        <w:t>oose coupling between underline storage structure and consumer client</w:t>
      </w:r>
      <w:r w:rsidR="00366767">
        <w:rPr>
          <w:sz w:val="22"/>
        </w:rPr>
        <w:t>.</w:t>
      </w:r>
      <w:r w:rsidR="005456E9">
        <w:br w:type="page"/>
      </w:r>
    </w:p>
    <w:p w:rsidR="005456E9" w:rsidRDefault="00D80D0F" w:rsidP="005456E9">
      <w:pPr>
        <w:pStyle w:val="Heading1"/>
      </w:pPr>
      <w:r w:rsidRPr="00D80D0F">
        <w:rPr>
          <w:b w:val="0"/>
          <w:bCs w:val="0"/>
          <w:noProof/>
          <w:lang w:eastAsia="en-US"/>
        </w:rPr>
        <w:lastRenderedPageBreak/>
        <w:pict>
          <v:shape id="Text Box 15" o:spid="_x0000_s1031" type="#_x0000_t202" alt="contact info" style="position:absolute;margin-left:36pt;margin-top:-1830.9pt;width:540pt;height:139.8pt;z-index:251675648;visibility:visible;mso-width-percent:1282;mso-height-percent:200;mso-position-horizontal-relative:pag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" o:allowoverlap="f" filled="f" stroked="f" strokeweight=".5pt">
            <v:textbox inset="0,0,0,0">
              <w:txbxContent>
                <w:p w:rsidR="00496101" w:rsidRDefault="00D80D0F">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rsidR="00894C76">
                        <w:t>IIIT Bangalore</w:t>
                      </w:r>
                    </w:sdtContent>
                  </w:sdt>
                </w:p>
                <w:tbl>
                  <w:tblPr>
                    <w:tblW w:w="5000" w:type="pct"/>
                    <w:jc w:val="right"/>
                    <w:tblBorders>
                      <w:top w:val="single" w:sz="8" w:space="0" w:color="000000" w:themeColor="text1"/>
                    </w:tblBorders>
                    <w:tblCellMar>
                      <w:left w:w="0" w:type="dxa"/>
                      <w:right w:w="0" w:type="dxa"/>
                    </w:tblCellMar>
                    <w:tblLook w:val="04A0"/>
                  </w:tblPr>
                  <w:tblGrid>
                    <w:gridCol w:w="3603"/>
                    <w:gridCol w:w="3606"/>
                    <w:gridCol w:w="3606"/>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sdt>
                          <w:sdtPr>
                            <w:alias w:val="Telephone"/>
                            <w:tag w:val=""/>
                            <w:id w:val="130763847"/>
                            <w:dataBinding w:prefixMappings="xmlns:ns0='http://schemas.microsoft.com/office/2006/coverPageProps' " w:xpath="/ns0:CoverPageProperties[1]/ns0:CompanyPhone[1]" w:storeItemID="{55AF091B-3C7A-41E3-B477-F2FDAA23CFDA}"/>
                            <w:text/>
                          </w:sdtPr>
                          <w:sdtContent>
                            <w:r w:rsidR="00E619AF">
                              <w:t>+91 80 4140 7777 / 2852 7627</w:t>
                            </w:r>
                          </w:sdtContent>
                        </w:sdt>
                      </w:p>
                      <w:p w:rsidR="00496101" w:rsidRDefault="00462A92">
                        <w:pPr>
                          <w:pStyle w:val="Footer"/>
                        </w:pPr>
                        <w:r>
                          <w:rPr>
                            <w:b/>
                            <w:bCs/>
                          </w:rPr>
                          <w:t>Fax</w:t>
                        </w:r>
                        <w:sdt>
                          <w:sdtPr>
                            <w:alias w:val="Fax"/>
                            <w:tag w:val=""/>
                            <w:id w:val="-2015451963"/>
                            <w:showingPlcHdr/>
                            <w:dataBinding w:prefixMappings="xmlns:ns0='http://schemas.microsoft.com/office/2006/coverPageProps' " w:xpath="/ns0:CoverPageProperties[1]/ns0:CompanyFax[1]" w:storeItemID="{55AF091B-3C7A-41E3-B477-F2FDAA23CFDA}"/>
                            <w:text/>
                          </w:sdtPr>
                          <w:sdtContent>
                            <w:r>
                              <w:t>[Fax]</w:t>
                            </w:r>
                          </w:sdtContent>
                        </w:sdt>
                      </w:p>
                    </w:tc>
                    <w:sdt>
                      <w:sdtPr>
                        <w:alias w:val="Address"/>
                        <w:tag w:val=""/>
                        <w:id w:val="-1976523539"/>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496101" w:rsidRDefault="00E619AF">
                            <w:pPr>
                              <w:pStyle w:val="Footer"/>
                            </w:pPr>
                            <w:r>
                              <w:t>IIIT-Bangalore,26/C, Electronics</w:t>
                            </w:r>
                            <w:r>
                              <w:br/>
                              <w:t>City, Hosur Road, Bangalore,</w:t>
                            </w:r>
                            <w:r>
                              <w:br/>
                              <w:t>560100</w:t>
                            </w:r>
                          </w:p>
                        </w:tc>
                      </w:sdtContent>
                    </w:sdt>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rsidR="00496101" w:rsidRDefault="00894C76">
                            <w:pPr>
                              <w:pStyle w:val="Footer"/>
                            </w:pPr>
                            <w:r>
                              <w:t>http://www.iiitb.ac.in</w:t>
                            </w:r>
                          </w:p>
                        </w:sdtContent>
                      </w:sdt>
                      <w:sdt>
                        <w:sdtPr>
                          <w:alias w:val="Email"/>
                          <w:tag w:val=""/>
                          <w:id w:val="1873495697"/>
                          <w:showingPlcHdr/>
                          <w:dataBinding w:prefixMappings="xmlns:ns0='http://schemas.microsoft.com/office/2006/coverPageProps' " w:xpath="/ns0:CoverPageProperties[1]/ns0:CompanyEmail[1]" w:storeItemID="{55AF091B-3C7A-41E3-B477-F2FDAA23CFDA}"/>
                          <w:text/>
                        </w:sdtPr>
                        <w:sdtContent>
                          <w:p w:rsidR="00496101" w:rsidRDefault="00462A92">
                            <w:pPr>
                              <w:pStyle w:val="Footer"/>
                            </w:pPr>
                            <w:r>
                              <w:t>[Email]</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v:textbox>
            <w10:wrap type="square" anchorx="page" anchory="margin"/>
          </v:shape>
        </w:pict>
      </w:r>
      <w:bookmarkStart w:id="1" w:name="_Toc372979830"/>
      <w:r w:rsidR="005456E9">
        <w:t>Introduction</w:t>
      </w:r>
      <w:r>
        <w:rPr>
          <w:noProof/>
          <w:lang w:eastAsia="en-US"/>
        </w:rPr>
        <w:pict>
          <v:shape id="Text Box 1" o:spid="_x0000_s1029" type="#_x0000_t202" alt="Sidebar" style="position:absolute;margin-left:0;margin-top:0;width:98.25pt;height:181.45pt;z-index:251677696;visibility:visible;mso-width-percent:250;mso-height-percent:950;mso-left-percent:59;mso-wrap-distance-left:14.4pt;mso-wrap-distance-right:14.4pt;mso-wrap-distance-bottom:3in;mso-position-horizontal-relative:page;mso-position-vertical:top;mso-position-vertical-relative:margin;mso-width-percent:250;mso-height-percent:950;mso-left-percent:59;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HQ+oYCHAgAAcgUAAA4AAAAAAAAAAAAAAAAALgIAAGRycy9lMm9Eb2MueG1sUEsBAi0AFAAGAAgA&#10;AAAhAOx/wSreAAAABQEAAA8AAAAAAAAAAAAAAAAA4QQAAGRycy9kb3ducmV2LnhtbFBLBQYAAAAA&#10;BAAEAPMAAADsBQAAAAA=&#10;" filled="f" stroked="f" strokeweight=".5pt">
            <v:textbox inset="3.6pt,0,3.6pt,0">
              <w:txbxContent>
                <w:p w:rsidR="005456E9" w:rsidRDefault="003C7F3A" w:rsidP="005456E9">
                  <w:pPr>
                    <w:pStyle w:val="Quote"/>
                  </w:pPr>
                  <w:r>
                    <w:rPr>
                      <w:rStyle w:val="QuoteChar"/>
                      <w:i/>
                      <w:iCs/>
                    </w:rPr>
                    <w:t>“Make each bit count – by creating network of datasets”</w:t>
                  </w:r>
                </w:p>
              </w:txbxContent>
            </v:textbox>
            <w10:wrap type="square" side="largest" anchorx="page" anchory="margin"/>
          </v:shape>
        </w:pict>
      </w:r>
      <w:bookmarkEnd w:id="1"/>
    </w:p>
    <w:p w:rsidR="00253960" w:rsidRDefault="00253960" w:rsidP="00253960">
      <w:pPr>
        <w:spacing w:after="0"/>
        <w:jc w:val="both"/>
        <w:rPr>
          <w:sz w:val="22"/>
          <w:szCs w:val="22"/>
        </w:rPr>
      </w:pPr>
    </w:p>
    <w:p w:rsidR="00737034" w:rsidRPr="0079463D" w:rsidRDefault="00A50063" w:rsidP="00EE3C56">
      <w:pPr>
        <w:jc w:val="both"/>
        <w:rPr>
          <w:sz w:val="22"/>
          <w:szCs w:val="22"/>
        </w:rPr>
      </w:pPr>
      <w:r w:rsidRPr="0079463D">
        <w:rPr>
          <w:sz w:val="22"/>
          <w:szCs w:val="22"/>
        </w:rPr>
        <w:t xml:space="preserve">Major </w:t>
      </w:r>
      <w:r w:rsidR="00EA29F4" w:rsidRPr="0079463D">
        <w:rPr>
          <w:sz w:val="22"/>
          <w:szCs w:val="22"/>
        </w:rPr>
        <w:t>shortcoming</w:t>
      </w:r>
      <w:r w:rsidRPr="0079463D">
        <w:rPr>
          <w:sz w:val="22"/>
          <w:szCs w:val="22"/>
        </w:rPr>
        <w:t xml:space="preserve"> in most of open data portal </w:t>
      </w:r>
      <w:r w:rsidR="0000096C" w:rsidRPr="0079463D">
        <w:rPr>
          <w:sz w:val="22"/>
          <w:szCs w:val="22"/>
        </w:rPr>
        <w:t>(such</w:t>
      </w:r>
      <w:r w:rsidRPr="0079463D">
        <w:rPr>
          <w:sz w:val="22"/>
          <w:szCs w:val="22"/>
        </w:rPr>
        <w:t xml:space="preserve"> as </w:t>
      </w:r>
      <w:hyperlink r:id="rId12" w:history="1">
        <w:r w:rsidRPr="0079463D">
          <w:rPr>
            <w:rStyle w:val="Hyperlink"/>
            <w:sz w:val="22"/>
            <w:szCs w:val="22"/>
          </w:rPr>
          <w:t>http://data.gov.in</w:t>
        </w:r>
      </w:hyperlink>
      <w:r w:rsidRPr="0079463D">
        <w:rPr>
          <w:sz w:val="22"/>
          <w:szCs w:val="22"/>
        </w:rPr>
        <w:t xml:space="preserve"> </w:t>
      </w:r>
      <w:r w:rsidR="0000096C" w:rsidRPr="0079463D">
        <w:rPr>
          <w:sz w:val="22"/>
          <w:szCs w:val="22"/>
        </w:rPr>
        <w:t>) is</w:t>
      </w:r>
      <w:r w:rsidR="00D32E19" w:rsidRPr="0079463D">
        <w:rPr>
          <w:sz w:val="22"/>
          <w:szCs w:val="22"/>
        </w:rPr>
        <w:t xml:space="preserve"> that</w:t>
      </w:r>
      <w:r w:rsidRPr="0079463D">
        <w:rPr>
          <w:sz w:val="22"/>
          <w:szCs w:val="22"/>
        </w:rPr>
        <w:t xml:space="preserve"> they do not provide any API to their datasets. Some of portal like </w:t>
      </w:r>
      <w:hyperlink r:id="rId13" w:history="1">
        <w:r w:rsidRPr="0079463D">
          <w:rPr>
            <w:rStyle w:val="Hyperlink"/>
            <w:sz w:val="22"/>
            <w:szCs w:val="22"/>
          </w:rPr>
          <w:t>http://data.worldbank.org/</w:t>
        </w:r>
      </w:hyperlink>
      <w:r w:rsidRPr="0079463D">
        <w:rPr>
          <w:sz w:val="22"/>
          <w:szCs w:val="22"/>
        </w:rPr>
        <w:t xml:space="preserve">, </w:t>
      </w:r>
      <w:hyperlink r:id="rId14" w:history="1">
        <w:r w:rsidRPr="0079463D">
          <w:rPr>
            <w:rStyle w:val="Hyperlink"/>
            <w:sz w:val="22"/>
            <w:szCs w:val="22"/>
          </w:rPr>
          <w:t>http://data.gov</w:t>
        </w:r>
      </w:hyperlink>
      <w:r w:rsidRPr="0079463D">
        <w:rPr>
          <w:sz w:val="22"/>
          <w:szCs w:val="22"/>
        </w:rPr>
        <w:t xml:space="preserve">  provide API but the</w:t>
      </w:r>
      <w:r w:rsidR="00737034" w:rsidRPr="0079463D">
        <w:rPr>
          <w:sz w:val="22"/>
          <w:szCs w:val="22"/>
        </w:rPr>
        <w:t xml:space="preserve">y are </w:t>
      </w:r>
      <w:r w:rsidRPr="0079463D">
        <w:rPr>
          <w:sz w:val="22"/>
          <w:szCs w:val="22"/>
        </w:rPr>
        <w:t xml:space="preserve">limited </w:t>
      </w:r>
      <w:r w:rsidR="00737034" w:rsidRPr="0079463D">
        <w:rPr>
          <w:sz w:val="22"/>
          <w:szCs w:val="22"/>
        </w:rPr>
        <w:t>to produce output for a particular dataset only, yes they do have custom API builder but no way to merge/combine two or more different dataset which are having one or more common attribute/dimension</w:t>
      </w:r>
      <w:r w:rsidRPr="0079463D">
        <w:rPr>
          <w:sz w:val="22"/>
          <w:szCs w:val="22"/>
        </w:rPr>
        <w:t xml:space="preserve">. </w:t>
      </w:r>
    </w:p>
    <w:p w:rsidR="00737034" w:rsidRPr="0079463D" w:rsidRDefault="00B2783C" w:rsidP="00EE3C56">
      <w:pPr>
        <w:jc w:val="both"/>
        <w:rPr>
          <w:sz w:val="22"/>
          <w:szCs w:val="22"/>
        </w:rPr>
      </w:pPr>
      <w:r w:rsidRPr="0079463D">
        <w:rPr>
          <w:sz w:val="22"/>
          <w:szCs w:val="22"/>
        </w:rPr>
        <w:t>Just having a lot of data is useless unless we can derive some useful information from it</w:t>
      </w:r>
      <w:r w:rsidR="00952B81" w:rsidRPr="0079463D">
        <w:rPr>
          <w:sz w:val="22"/>
          <w:szCs w:val="22"/>
        </w:rPr>
        <w:t>.</w:t>
      </w:r>
      <w:r w:rsidR="004C1187" w:rsidRPr="0079463D">
        <w:rPr>
          <w:sz w:val="22"/>
          <w:szCs w:val="22"/>
        </w:rPr>
        <w:t xml:space="preserve"> F</w:t>
      </w:r>
      <w:r w:rsidR="00495394" w:rsidRPr="0079463D">
        <w:rPr>
          <w:sz w:val="22"/>
          <w:szCs w:val="22"/>
        </w:rPr>
        <w:t xml:space="preserve">or example from the current representation of open data, It is not obvious to identify effect of weather on number of tourist visited as both of this dataset belongs to two different department earth science and tourism respectively. </w:t>
      </w:r>
      <w:r w:rsidR="00183E0E" w:rsidRPr="0079463D">
        <w:rPr>
          <w:sz w:val="22"/>
          <w:szCs w:val="22"/>
        </w:rPr>
        <w:t>And consumer may not be aware of existence of dependent dataset which could have worked as catalyst in his/her analysis.</w:t>
      </w:r>
      <w:r w:rsidR="00737034" w:rsidRPr="0079463D">
        <w:rPr>
          <w:sz w:val="22"/>
          <w:szCs w:val="22"/>
        </w:rPr>
        <w:t xml:space="preserve"> It would have been much better to have an API which will identify how datasets are connected / linked on which </w:t>
      </w:r>
      <w:r w:rsidR="007D57F4" w:rsidRPr="0079463D">
        <w:rPr>
          <w:sz w:val="22"/>
          <w:szCs w:val="22"/>
        </w:rPr>
        <w:t>attribute</w:t>
      </w:r>
      <w:r w:rsidR="00737034" w:rsidRPr="0079463D">
        <w:rPr>
          <w:sz w:val="22"/>
          <w:szCs w:val="22"/>
        </w:rPr>
        <w:t xml:space="preserve">/dimension and produce a unified view of multiple datasets. </w:t>
      </w:r>
    </w:p>
    <w:p w:rsidR="004C1187" w:rsidRPr="0079463D" w:rsidRDefault="006D464E" w:rsidP="00EE3C56">
      <w:pPr>
        <w:jc w:val="both"/>
        <w:rPr>
          <w:sz w:val="22"/>
          <w:szCs w:val="22"/>
        </w:rPr>
      </w:pPr>
      <w:r w:rsidRPr="0079463D">
        <w:rPr>
          <w:sz w:val="22"/>
          <w:szCs w:val="22"/>
        </w:rPr>
        <w:t xml:space="preserve">Linked Dataset is a basement of complete Data Convergence system which </w:t>
      </w:r>
      <w:r w:rsidR="007D57F4" w:rsidRPr="0079463D">
        <w:rPr>
          <w:sz w:val="22"/>
          <w:szCs w:val="22"/>
        </w:rPr>
        <w:t>consists</w:t>
      </w:r>
      <w:r w:rsidRPr="0079463D">
        <w:rPr>
          <w:sz w:val="22"/>
          <w:szCs w:val="22"/>
        </w:rPr>
        <w:t xml:space="preserve"> of large number of graphs where </w:t>
      </w:r>
      <w:r w:rsidR="008121F8" w:rsidRPr="0079463D">
        <w:rPr>
          <w:sz w:val="22"/>
          <w:szCs w:val="22"/>
        </w:rPr>
        <w:t>a node represents</w:t>
      </w:r>
      <w:r w:rsidRPr="0079463D">
        <w:rPr>
          <w:sz w:val="22"/>
          <w:szCs w:val="22"/>
        </w:rPr>
        <w:t xml:space="preserve"> dataset and edge between them denotes the existence of relationship</w:t>
      </w:r>
      <w:r w:rsidR="004C1187" w:rsidRPr="0079463D">
        <w:rPr>
          <w:sz w:val="22"/>
          <w:szCs w:val="22"/>
        </w:rPr>
        <w:t>.</w:t>
      </w:r>
      <w:r w:rsidR="00864C62" w:rsidRPr="0079463D">
        <w:rPr>
          <w:sz w:val="22"/>
          <w:szCs w:val="22"/>
        </w:rPr>
        <w:t xml:space="preserve"> </w:t>
      </w:r>
      <w:r w:rsidR="004C1187" w:rsidRPr="0079463D">
        <w:rPr>
          <w:sz w:val="22"/>
          <w:szCs w:val="22"/>
        </w:rPr>
        <w:t>Linked Data helps to identify correlation among different parameters in different dataset.</w:t>
      </w:r>
    </w:p>
    <w:p w:rsidR="006B0AF8" w:rsidRPr="0079463D" w:rsidRDefault="00864C62" w:rsidP="00EE3C56">
      <w:pPr>
        <w:jc w:val="both"/>
        <w:rPr>
          <w:sz w:val="22"/>
          <w:szCs w:val="22"/>
        </w:rPr>
      </w:pPr>
      <w:r w:rsidRPr="0079463D">
        <w:rPr>
          <w:sz w:val="22"/>
          <w:szCs w:val="22"/>
        </w:rPr>
        <w:t>Common</w:t>
      </w:r>
      <w:r w:rsidR="00366767" w:rsidRPr="0079463D">
        <w:rPr>
          <w:sz w:val="22"/>
          <w:szCs w:val="22"/>
        </w:rPr>
        <w:t xml:space="preserve"> flaws such as diffe</w:t>
      </w:r>
      <w:r w:rsidR="006D464E" w:rsidRPr="0079463D">
        <w:rPr>
          <w:sz w:val="22"/>
          <w:szCs w:val="22"/>
        </w:rPr>
        <w:t>r</w:t>
      </w:r>
      <w:r w:rsidR="00366767" w:rsidRPr="0079463D">
        <w:rPr>
          <w:sz w:val="22"/>
          <w:szCs w:val="22"/>
        </w:rPr>
        <w:t>ent file format, lack of consistent representation</w:t>
      </w:r>
      <w:r w:rsidRPr="0079463D">
        <w:rPr>
          <w:sz w:val="22"/>
          <w:szCs w:val="22"/>
        </w:rPr>
        <w:t>, missing/ invalid values can also be solved to certain extent in preprocessing phase of data convergence.</w:t>
      </w:r>
    </w:p>
    <w:p w:rsidR="00496101" w:rsidRPr="005456E9" w:rsidRDefault="005456E9" w:rsidP="005456E9">
      <w:pPr>
        <w:rPr>
          <w:color w:val="595959" w:themeColor="text1" w:themeTint="A6"/>
          <w:kern w:val="20"/>
        </w:rPr>
      </w:pPr>
      <w:r>
        <w:br w:type="page"/>
      </w:r>
    </w:p>
    <w:p w:rsidR="00496101" w:rsidRDefault="00D80D0F">
      <w:pPr>
        <w:pStyle w:val="Heading1"/>
      </w:pPr>
      <w:r>
        <w:rPr>
          <w:noProof/>
          <w:lang w:eastAsia="en-US"/>
        </w:rPr>
        <w:lastRenderedPageBreak/>
        <w:pict>
          <v:shape id="Text Box 2" o:spid="_x0000_s1030" type="#_x0000_t202" alt="Sidebar" style="position:absolute;margin-left:33.3pt;margin-top:.8pt;width:98.25pt;height:181.45pt;z-index:251679744;visibility:visible;mso-width-percent:250;mso-height-percent:950;mso-wrap-distance-left:14.4pt;mso-wrap-distance-right:14.4pt;mso-wrap-distance-bottom:3in;mso-position-horizontal-relative:page;mso-position-vertical-relative:margin;mso-width-percent:250;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" filled="f" stroked="f" strokeweight=".5pt">
            <v:textbox inset="3.6pt,0,3.6pt,0">
              <w:txbxContent>
                <w:p w:rsidR="005456E9" w:rsidRDefault="005456E9" w:rsidP="005456E9">
                  <w:pPr>
                    <w:pStyle w:val="Quote"/>
                  </w:pPr>
                </w:p>
              </w:txbxContent>
            </v:textbox>
            <w10:wrap type="square" side="largest" anchorx="page" anchory="margin"/>
          </v:shape>
        </w:pict>
      </w:r>
      <w:bookmarkStart w:id="2" w:name="_Toc372979831"/>
      <w:r w:rsidR="00F20F95">
        <w:t>Problem Definition</w:t>
      </w:r>
      <w:bookmarkEnd w:id="2"/>
    </w:p>
    <w:p w:rsidR="001F37CA" w:rsidRDefault="001F37CA" w:rsidP="00D60A15">
      <w:pPr>
        <w:pStyle w:val="ListBullet"/>
        <w:numPr>
          <w:ilvl w:val="0"/>
          <w:numId w:val="0"/>
        </w:numPr>
        <w:jc w:val="both"/>
        <w:rPr>
          <w:sz w:val="22"/>
        </w:rPr>
      </w:pPr>
    </w:p>
    <w:p w:rsidR="008E2ED2" w:rsidRDefault="00D4127D" w:rsidP="008E2ED2">
      <w:pPr>
        <w:pStyle w:val="ListBullet"/>
        <w:numPr>
          <w:ilvl w:val="0"/>
          <w:numId w:val="0"/>
        </w:numPr>
        <w:jc w:val="both"/>
        <w:rPr>
          <w:sz w:val="22"/>
        </w:rPr>
      </w:pPr>
      <w:r>
        <w:rPr>
          <w:sz w:val="22"/>
        </w:rPr>
        <w:t xml:space="preserve">In most of Open data portal consumer has to browse through a collection of datasets and </w:t>
      </w:r>
      <w:r w:rsidR="008E2ED2">
        <w:rPr>
          <w:sz w:val="22"/>
        </w:rPr>
        <w:t>select</w:t>
      </w:r>
      <w:r>
        <w:rPr>
          <w:sz w:val="22"/>
        </w:rPr>
        <w:t xml:space="preserve"> one</w:t>
      </w:r>
      <w:r w:rsidR="008E2ED2">
        <w:rPr>
          <w:sz w:val="22"/>
        </w:rPr>
        <w:t xml:space="preserve"> dataset</w:t>
      </w:r>
      <w:r>
        <w:rPr>
          <w:sz w:val="22"/>
        </w:rPr>
        <w:t xml:space="preserve"> at a time. User has no mean to know relationship/linking</w:t>
      </w:r>
      <w:r w:rsidR="008E2ED2">
        <w:rPr>
          <w:sz w:val="22"/>
        </w:rPr>
        <w:t xml:space="preserve"> among different datasets. Unless one goes through all dataset manually he/she won’t get a clear idea about </w:t>
      </w:r>
      <w:r w:rsidR="0000096C">
        <w:rPr>
          <w:sz w:val="22"/>
        </w:rPr>
        <w:t>dependency</w:t>
      </w:r>
      <w:r w:rsidR="007B1CEC">
        <w:rPr>
          <w:sz w:val="22"/>
        </w:rPr>
        <w:t xml:space="preserve">, connectivity </w:t>
      </w:r>
      <w:r w:rsidR="00887E64">
        <w:rPr>
          <w:sz w:val="22"/>
        </w:rPr>
        <w:t xml:space="preserve">among </w:t>
      </w:r>
      <w:r w:rsidR="00EF463F">
        <w:rPr>
          <w:sz w:val="22"/>
        </w:rPr>
        <w:t>datasets</w:t>
      </w:r>
      <w:r w:rsidR="00887E64">
        <w:rPr>
          <w:sz w:val="22"/>
        </w:rPr>
        <w:t xml:space="preserve"> on certain parameter</w:t>
      </w:r>
      <w:r w:rsidR="00EF463F">
        <w:rPr>
          <w:sz w:val="22"/>
        </w:rPr>
        <w:t xml:space="preserve"> which could have served as </w:t>
      </w:r>
      <w:r w:rsidR="0000096C">
        <w:rPr>
          <w:sz w:val="22"/>
        </w:rPr>
        <w:t>more</w:t>
      </w:r>
      <w:r w:rsidR="00887E64">
        <w:rPr>
          <w:sz w:val="22"/>
        </w:rPr>
        <w:t xml:space="preserve"> </w:t>
      </w:r>
      <w:r w:rsidR="0000096C">
        <w:rPr>
          <w:sz w:val="22"/>
        </w:rPr>
        <w:t>aggregated</w:t>
      </w:r>
      <w:r w:rsidR="00887E64">
        <w:rPr>
          <w:sz w:val="22"/>
        </w:rPr>
        <w:t xml:space="preserve"> information.</w:t>
      </w:r>
    </w:p>
    <w:p w:rsidR="008E2ED2" w:rsidRDefault="008E2ED2" w:rsidP="00D60A15">
      <w:pPr>
        <w:pStyle w:val="ListBullet"/>
        <w:numPr>
          <w:ilvl w:val="0"/>
          <w:numId w:val="0"/>
        </w:numPr>
        <w:jc w:val="both"/>
        <w:rPr>
          <w:sz w:val="22"/>
        </w:rPr>
      </w:pPr>
    </w:p>
    <w:p w:rsidR="00496101" w:rsidRDefault="001F37CA" w:rsidP="00D60A15">
      <w:pPr>
        <w:pStyle w:val="ListBullet"/>
        <w:numPr>
          <w:ilvl w:val="0"/>
          <w:numId w:val="0"/>
        </w:numPr>
        <w:jc w:val="both"/>
        <w:rPr>
          <w:sz w:val="22"/>
        </w:rPr>
      </w:pPr>
      <w:r>
        <w:rPr>
          <w:sz w:val="22"/>
        </w:rPr>
        <w:t>There should be provision where consumer can provide what all data he/she wants</w:t>
      </w:r>
      <w:r w:rsidR="008E2ED2">
        <w:rPr>
          <w:sz w:val="22"/>
        </w:rPr>
        <w:t>,</w:t>
      </w:r>
      <w:r>
        <w:rPr>
          <w:sz w:val="22"/>
        </w:rPr>
        <w:t xml:space="preserve"> in w</w:t>
      </w:r>
      <w:r w:rsidR="00AD1645">
        <w:rPr>
          <w:sz w:val="22"/>
        </w:rPr>
        <w:t xml:space="preserve">hich format as well as quantity and </w:t>
      </w:r>
      <w:r w:rsidR="00D60A15">
        <w:rPr>
          <w:sz w:val="22"/>
        </w:rPr>
        <w:t xml:space="preserve">system </w:t>
      </w:r>
      <w:r w:rsidR="00AD1645">
        <w:rPr>
          <w:sz w:val="22"/>
        </w:rPr>
        <w:t xml:space="preserve">should </w:t>
      </w:r>
      <w:r w:rsidR="008E2ED2">
        <w:rPr>
          <w:sz w:val="22"/>
        </w:rPr>
        <w:t xml:space="preserve">be </w:t>
      </w:r>
      <w:r w:rsidR="00D60A15">
        <w:rPr>
          <w:sz w:val="22"/>
        </w:rPr>
        <w:t xml:space="preserve">able to </w:t>
      </w:r>
      <w:r w:rsidR="008E2ED2">
        <w:rPr>
          <w:sz w:val="22"/>
        </w:rPr>
        <w:t>identify how to process this query and display relevant information.</w:t>
      </w:r>
    </w:p>
    <w:p w:rsidR="008E2ED2" w:rsidRDefault="008E2ED2" w:rsidP="00D60A15">
      <w:pPr>
        <w:pStyle w:val="ListBullet"/>
        <w:numPr>
          <w:ilvl w:val="0"/>
          <w:numId w:val="0"/>
        </w:numPr>
        <w:jc w:val="both"/>
        <w:rPr>
          <w:sz w:val="22"/>
        </w:rPr>
      </w:pPr>
    </w:p>
    <w:p w:rsidR="008E2ED2" w:rsidRDefault="008E2ED2" w:rsidP="00D60A15">
      <w:pPr>
        <w:pStyle w:val="ListBullet"/>
        <w:numPr>
          <w:ilvl w:val="0"/>
          <w:numId w:val="0"/>
        </w:numPr>
        <w:jc w:val="both"/>
        <w:rPr>
          <w:sz w:val="22"/>
        </w:rPr>
      </w:pPr>
      <w:r>
        <w:rPr>
          <w:sz w:val="22"/>
        </w:rPr>
        <w:t>There should also be a mechanism for searching a dataset</w:t>
      </w:r>
      <w:r w:rsidR="00094319">
        <w:rPr>
          <w:sz w:val="22"/>
        </w:rPr>
        <w:t xml:space="preserve"> not only by its name / department, but also by its</w:t>
      </w:r>
      <w:r>
        <w:rPr>
          <w:sz w:val="22"/>
        </w:rPr>
        <w:t xml:space="preserve"> </w:t>
      </w:r>
      <w:r w:rsidR="00094319">
        <w:rPr>
          <w:sz w:val="22"/>
        </w:rPr>
        <w:t>content /</w:t>
      </w:r>
      <w:r>
        <w:rPr>
          <w:sz w:val="22"/>
        </w:rPr>
        <w:t xml:space="preserve"> field / attribute / dimension.</w:t>
      </w:r>
    </w:p>
    <w:p w:rsidR="008E2ED2" w:rsidRDefault="008E2ED2" w:rsidP="00D60A15">
      <w:pPr>
        <w:pStyle w:val="ListBullet"/>
        <w:numPr>
          <w:ilvl w:val="0"/>
          <w:numId w:val="0"/>
        </w:numPr>
        <w:jc w:val="both"/>
        <w:rPr>
          <w:sz w:val="22"/>
        </w:rPr>
      </w:pPr>
    </w:p>
    <w:p w:rsidR="008E2ED2" w:rsidRDefault="008E2ED2" w:rsidP="00D60A15">
      <w:pPr>
        <w:pStyle w:val="ListBullet"/>
        <w:numPr>
          <w:ilvl w:val="0"/>
          <w:numId w:val="0"/>
        </w:numPr>
        <w:jc w:val="both"/>
        <w:rPr>
          <w:sz w:val="22"/>
        </w:rPr>
      </w:pPr>
      <w:r>
        <w:rPr>
          <w:sz w:val="22"/>
        </w:rPr>
        <w:t>System should be c</w:t>
      </w:r>
      <w:r w:rsidR="004E1807">
        <w:rPr>
          <w:sz w:val="22"/>
        </w:rPr>
        <w:t>apable of displaying all linked datasets for a given dataset, where user can visualize a graph of linked datasets, also it must be able to converge this datasets and produce a unified view.</w:t>
      </w:r>
    </w:p>
    <w:p w:rsidR="008E2ED2" w:rsidRDefault="008E2ED2" w:rsidP="00D60A15">
      <w:pPr>
        <w:pStyle w:val="ListBullet"/>
        <w:numPr>
          <w:ilvl w:val="0"/>
          <w:numId w:val="0"/>
        </w:numPr>
        <w:jc w:val="both"/>
        <w:rPr>
          <w:sz w:val="22"/>
        </w:rPr>
      </w:pPr>
    </w:p>
    <w:p w:rsidR="008E2ED2" w:rsidRDefault="008E2ED2" w:rsidP="00D60A15">
      <w:pPr>
        <w:pStyle w:val="ListBullet"/>
        <w:numPr>
          <w:ilvl w:val="0"/>
          <w:numId w:val="0"/>
        </w:numPr>
        <w:jc w:val="both"/>
        <w:rPr>
          <w:sz w:val="22"/>
        </w:rPr>
      </w:pPr>
    </w:p>
    <w:p w:rsidR="008E2ED2" w:rsidRDefault="008E2ED2" w:rsidP="00D60A15">
      <w:pPr>
        <w:pStyle w:val="ListBullet"/>
        <w:numPr>
          <w:ilvl w:val="0"/>
          <w:numId w:val="0"/>
        </w:numPr>
        <w:jc w:val="both"/>
        <w:rPr>
          <w:sz w:val="22"/>
        </w:rPr>
      </w:pPr>
    </w:p>
    <w:p w:rsidR="008E2ED2" w:rsidRDefault="008E2ED2" w:rsidP="00D60A15">
      <w:pPr>
        <w:pStyle w:val="ListBullet"/>
        <w:numPr>
          <w:ilvl w:val="0"/>
          <w:numId w:val="0"/>
        </w:numPr>
        <w:jc w:val="both"/>
        <w:rPr>
          <w:sz w:val="22"/>
        </w:rPr>
      </w:pPr>
    </w:p>
    <w:p w:rsidR="008E2ED2" w:rsidRDefault="008E2ED2" w:rsidP="00D60A15">
      <w:pPr>
        <w:pStyle w:val="ListBullet"/>
        <w:numPr>
          <w:ilvl w:val="0"/>
          <w:numId w:val="0"/>
        </w:numPr>
        <w:jc w:val="both"/>
        <w:rPr>
          <w:sz w:val="22"/>
        </w:rPr>
      </w:pPr>
    </w:p>
    <w:p w:rsidR="008E2ED2" w:rsidRPr="00D32E19" w:rsidRDefault="008E2ED2" w:rsidP="00D60A15">
      <w:pPr>
        <w:pStyle w:val="ListBullet"/>
        <w:numPr>
          <w:ilvl w:val="0"/>
          <w:numId w:val="0"/>
        </w:numPr>
        <w:jc w:val="both"/>
        <w:rPr>
          <w:sz w:val="22"/>
        </w:rPr>
      </w:pPr>
    </w:p>
    <w:p w:rsidR="00496101" w:rsidRDefault="00D80D0F">
      <w:pPr>
        <w:pStyle w:val="Heading1"/>
      </w:pPr>
      <w:r>
        <w:rPr>
          <w:noProof/>
          <w:lang w:eastAsia="en-US"/>
        </w:rPr>
        <w:lastRenderedPageBreak/>
        <w:pict>
          <v:shape id="_x0000_s1034" type="#_x0000_t202" alt="Sidebar" style="position:absolute;margin-left:36.1pt;margin-top:0;width:107.9pt;height:598.5pt;z-index:251684864;visibility:visible;mso-height-percent:950;mso-left-percent:59;mso-wrap-distance-left:14.4pt;mso-wrap-distance-right:14.4pt;mso-wrap-distance-bottom:3in;mso-position-horizontal-relative:page;mso-position-vertical:top;mso-position-vertical-relative:margin;mso-height-percent:950;mso-left-percent:59;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rsidR="00A94D4D" w:rsidRDefault="00A94D4D" w:rsidP="00A94D4D">
                  <w:pPr>
                    <w:pStyle w:val="Quote"/>
                    <w:spacing w:after="0"/>
                    <w:rPr>
                      <w:rStyle w:val="QuoteChar"/>
                      <w:i/>
                      <w:iCs/>
                    </w:rPr>
                  </w:pPr>
                  <w:r>
                    <w:rPr>
                      <w:rStyle w:val="QuoteChar"/>
                      <w:i/>
                      <w:iCs/>
                    </w:rPr>
                    <w:t xml:space="preserve">“Leveraging open data platform </w:t>
                  </w:r>
                </w:p>
                <w:p w:rsidR="00A94D4D" w:rsidRDefault="00A94D4D" w:rsidP="00A94D4D">
                  <w:pPr>
                    <w:pStyle w:val="Quote"/>
                    <w:spacing w:before="0" w:after="0"/>
                    <w:rPr>
                      <w:rStyle w:val="QuoteChar"/>
                      <w:i/>
                      <w:iCs/>
                    </w:rPr>
                  </w:pPr>
                  <w:r>
                    <w:rPr>
                      <w:rStyle w:val="QuoteChar"/>
                      <w:i/>
                      <w:iCs/>
                    </w:rPr>
                    <w:t xml:space="preserve">with the help </w:t>
                  </w:r>
                </w:p>
                <w:p w:rsidR="003C7F3A" w:rsidRDefault="00A94D4D" w:rsidP="00A94D4D">
                  <w:pPr>
                    <w:pStyle w:val="Quote"/>
                    <w:spacing w:before="0" w:after="0"/>
                  </w:pPr>
                  <w:r>
                    <w:rPr>
                      <w:rStyle w:val="QuoteChar"/>
                      <w:i/>
                      <w:iCs/>
                    </w:rPr>
                    <w:t>of converged datasets”</w:t>
                  </w:r>
                </w:p>
              </w:txbxContent>
            </v:textbox>
            <w10:wrap type="square" side="largest" anchorx="page" anchory="margin"/>
          </v:shape>
        </w:pict>
      </w:r>
      <w:bookmarkStart w:id="3" w:name="_Toc372979832"/>
      <w:r w:rsidR="00F20F95">
        <w:t>Solution</w:t>
      </w:r>
      <w:bookmarkEnd w:id="3"/>
    </w:p>
    <w:p w:rsidR="00496101" w:rsidRDefault="00C726AD">
      <w:pPr>
        <w:pStyle w:val="Heading2"/>
      </w:pPr>
      <w:r>
        <w:t>Overview</w:t>
      </w:r>
      <w:r w:rsidR="003D424B">
        <w:t xml:space="preserve">  </w:t>
      </w:r>
    </w:p>
    <w:p w:rsidR="00C726AD" w:rsidRDefault="0000096C" w:rsidP="00137ABE">
      <w:pPr>
        <w:jc w:val="both"/>
        <w:rPr>
          <w:sz w:val="22"/>
        </w:rPr>
      </w:pPr>
      <w:r>
        <w:rPr>
          <w:sz w:val="22"/>
        </w:rPr>
        <w:t xml:space="preserve">Data convergence system at a high level takes three inputs from consumer viz., what all datasets user wants to converge? </w:t>
      </w:r>
      <w:r w:rsidR="00C726AD">
        <w:rPr>
          <w:sz w:val="22"/>
        </w:rPr>
        <w:t xml:space="preserve">In which format? </w:t>
      </w:r>
      <w:r>
        <w:rPr>
          <w:sz w:val="22"/>
        </w:rPr>
        <w:t xml:space="preserve">How many records per page? </w:t>
      </w:r>
      <w:r w:rsidR="00C54A24">
        <w:rPr>
          <w:sz w:val="22"/>
        </w:rPr>
        <w:t xml:space="preserve">Later it </w:t>
      </w:r>
      <w:r>
        <w:rPr>
          <w:sz w:val="22"/>
        </w:rPr>
        <w:t>processes</w:t>
      </w:r>
      <w:r w:rsidR="00C54A24">
        <w:rPr>
          <w:sz w:val="22"/>
        </w:rPr>
        <w:t xml:space="preserve"> the input and </w:t>
      </w:r>
      <w:r>
        <w:rPr>
          <w:sz w:val="22"/>
        </w:rPr>
        <w:t>generates</w:t>
      </w:r>
      <w:r w:rsidR="00C54A24">
        <w:rPr>
          <w:sz w:val="22"/>
        </w:rPr>
        <w:t xml:space="preserve"> API which </w:t>
      </w:r>
      <w:r w:rsidR="00D13194">
        <w:rPr>
          <w:sz w:val="22"/>
        </w:rPr>
        <w:t>will give</w:t>
      </w:r>
      <w:r w:rsidR="00C54A24">
        <w:rPr>
          <w:sz w:val="22"/>
        </w:rPr>
        <w:t xml:space="preserve"> unified view of datasets.</w:t>
      </w:r>
      <w:r w:rsidR="00C726AD">
        <w:rPr>
          <w:sz w:val="22"/>
        </w:rPr>
        <w:t xml:space="preserve"> </w:t>
      </w:r>
    </w:p>
    <w:p w:rsidR="00C726AD" w:rsidRPr="00E619AF" w:rsidRDefault="00C726AD" w:rsidP="00D62A73">
      <w:pPr>
        <w:pStyle w:val="Heading2"/>
        <w:rPr>
          <w:sz w:val="22"/>
        </w:rPr>
      </w:pPr>
      <w:r>
        <w:t>Description</w:t>
      </w:r>
    </w:p>
    <w:p w:rsidR="003D424B" w:rsidRDefault="003D1823" w:rsidP="00D62A73">
      <w:pPr>
        <w:jc w:val="both"/>
        <w:rPr>
          <w:sz w:val="22"/>
          <w:szCs w:val="22"/>
        </w:rPr>
      </w:pPr>
      <w:r>
        <w:rPr>
          <w:sz w:val="22"/>
          <w:szCs w:val="22"/>
        </w:rPr>
        <w:t>A typical use case in</w:t>
      </w:r>
      <w:r w:rsidR="003D424B" w:rsidRPr="003D424B">
        <w:rPr>
          <w:sz w:val="22"/>
          <w:szCs w:val="22"/>
        </w:rPr>
        <w:t xml:space="preserve"> Data convergence system </w:t>
      </w:r>
      <w:r>
        <w:rPr>
          <w:sz w:val="22"/>
          <w:szCs w:val="22"/>
        </w:rPr>
        <w:t>is stated below</w:t>
      </w:r>
    </w:p>
    <w:p w:rsidR="003D424B" w:rsidRPr="003D424B" w:rsidRDefault="000B5805" w:rsidP="00D47C8E">
      <w:pPr>
        <w:pStyle w:val="ListParagraph"/>
        <w:numPr>
          <w:ilvl w:val="0"/>
          <w:numId w:val="8"/>
        </w:numPr>
        <w:jc w:val="both"/>
        <w:rPr>
          <w:sz w:val="22"/>
          <w:szCs w:val="22"/>
        </w:rPr>
      </w:pPr>
      <w:r>
        <w:rPr>
          <w:sz w:val="22"/>
          <w:szCs w:val="22"/>
        </w:rPr>
        <w:t xml:space="preserve">Data convergence system has </w:t>
      </w:r>
      <w:r w:rsidR="0000096C">
        <w:rPr>
          <w:sz w:val="22"/>
          <w:szCs w:val="22"/>
        </w:rPr>
        <w:t>a S</w:t>
      </w:r>
      <w:r w:rsidR="0000096C" w:rsidRPr="003D424B">
        <w:rPr>
          <w:sz w:val="22"/>
          <w:szCs w:val="22"/>
        </w:rPr>
        <w:t xml:space="preserve">mart API builder which </w:t>
      </w:r>
      <w:r w:rsidR="0000096C">
        <w:rPr>
          <w:sz w:val="22"/>
          <w:szCs w:val="22"/>
        </w:rPr>
        <w:t>p</w:t>
      </w:r>
      <w:r w:rsidR="0000096C" w:rsidRPr="003D424B">
        <w:rPr>
          <w:sz w:val="22"/>
          <w:szCs w:val="22"/>
        </w:rPr>
        <w:t>rovides</w:t>
      </w:r>
      <w:r w:rsidR="003D424B" w:rsidRPr="003D424B">
        <w:rPr>
          <w:sz w:val="22"/>
          <w:szCs w:val="22"/>
        </w:rPr>
        <w:t xml:space="preserve"> </w:t>
      </w:r>
      <w:r w:rsidR="003D424B">
        <w:rPr>
          <w:sz w:val="22"/>
          <w:szCs w:val="22"/>
        </w:rPr>
        <w:t>two kind of user</w:t>
      </w:r>
      <w:r w:rsidR="003D424B" w:rsidRPr="003D424B">
        <w:rPr>
          <w:sz w:val="22"/>
          <w:szCs w:val="22"/>
        </w:rPr>
        <w:t xml:space="preserve"> interface to select a collection of datasets</w:t>
      </w:r>
      <w:r w:rsidR="0081571F">
        <w:rPr>
          <w:sz w:val="22"/>
          <w:szCs w:val="22"/>
        </w:rPr>
        <w:t>.</w:t>
      </w:r>
    </w:p>
    <w:p w:rsidR="003D424B" w:rsidRDefault="003D424B" w:rsidP="00D47C8E">
      <w:pPr>
        <w:numPr>
          <w:ilvl w:val="1"/>
          <w:numId w:val="8"/>
        </w:numPr>
        <w:jc w:val="both"/>
        <w:rPr>
          <w:sz w:val="22"/>
          <w:szCs w:val="22"/>
        </w:rPr>
      </w:pPr>
      <w:r>
        <w:rPr>
          <w:sz w:val="22"/>
          <w:szCs w:val="22"/>
        </w:rPr>
        <w:t>Navigational</w:t>
      </w:r>
    </w:p>
    <w:p w:rsidR="003D424B" w:rsidRDefault="003D424B" w:rsidP="00DF4313">
      <w:pPr>
        <w:numPr>
          <w:ilvl w:val="2"/>
          <w:numId w:val="8"/>
        </w:numPr>
        <w:jc w:val="both"/>
        <w:rPr>
          <w:sz w:val="22"/>
          <w:szCs w:val="22"/>
        </w:rPr>
      </w:pPr>
      <w:r>
        <w:rPr>
          <w:sz w:val="22"/>
          <w:szCs w:val="22"/>
        </w:rPr>
        <w:t xml:space="preserve">Step by step navigation to select datasets provided with filter such as country, state, district, etc., </w:t>
      </w:r>
    </w:p>
    <w:p w:rsidR="003D424B" w:rsidRDefault="003D424B" w:rsidP="00D47C8E">
      <w:pPr>
        <w:numPr>
          <w:ilvl w:val="2"/>
          <w:numId w:val="8"/>
        </w:numPr>
        <w:jc w:val="both"/>
        <w:rPr>
          <w:sz w:val="22"/>
          <w:szCs w:val="22"/>
        </w:rPr>
      </w:pPr>
      <w:r>
        <w:rPr>
          <w:sz w:val="22"/>
          <w:szCs w:val="22"/>
        </w:rPr>
        <w:t>User has to first select department, then master dataset and finally choose as many to select all data</w:t>
      </w:r>
      <w:r w:rsidR="0081571F">
        <w:rPr>
          <w:sz w:val="22"/>
          <w:szCs w:val="22"/>
        </w:rPr>
        <w:t>.</w:t>
      </w:r>
    </w:p>
    <w:p w:rsidR="003D424B" w:rsidRDefault="003D424B" w:rsidP="00D47C8E">
      <w:pPr>
        <w:numPr>
          <w:ilvl w:val="1"/>
          <w:numId w:val="8"/>
        </w:numPr>
        <w:jc w:val="both"/>
        <w:rPr>
          <w:sz w:val="22"/>
          <w:szCs w:val="22"/>
        </w:rPr>
      </w:pPr>
      <w:r>
        <w:rPr>
          <w:sz w:val="22"/>
          <w:szCs w:val="22"/>
        </w:rPr>
        <w:t>Search based</w:t>
      </w:r>
    </w:p>
    <w:p w:rsidR="003D424B" w:rsidRDefault="003D424B" w:rsidP="00D47C8E">
      <w:pPr>
        <w:numPr>
          <w:ilvl w:val="2"/>
          <w:numId w:val="8"/>
        </w:numPr>
        <w:jc w:val="both"/>
        <w:rPr>
          <w:sz w:val="22"/>
          <w:szCs w:val="22"/>
        </w:rPr>
      </w:pPr>
      <w:r>
        <w:rPr>
          <w:sz w:val="22"/>
          <w:szCs w:val="22"/>
        </w:rPr>
        <w:t>User can search by data, dataset name, dataset description, and dataset field/attribute/dimension name in open data repository</w:t>
      </w:r>
      <w:r w:rsidR="0081571F">
        <w:rPr>
          <w:sz w:val="22"/>
          <w:szCs w:val="22"/>
        </w:rPr>
        <w:t>.</w:t>
      </w:r>
    </w:p>
    <w:p w:rsidR="003D424B" w:rsidRDefault="0081571F" w:rsidP="00D47C8E">
      <w:pPr>
        <w:numPr>
          <w:ilvl w:val="2"/>
          <w:numId w:val="8"/>
        </w:numPr>
        <w:jc w:val="both"/>
        <w:rPr>
          <w:sz w:val="22"/>
          <w:szCs w:val="22"/>
        </w:rPr>
      </w:pPr>
      <w:r>
        <w:rPr>
          <w:sz w:val="22"/>
          <w:szCs w:val="22"/>
        </w:rPr>
        <w:t>Select any number of datasets which are displayed in query result.</w:t>
      </w:r>
      <w:r w:rsidR="00EB1D26">
        <w:rPr>
          <w:sz w:val="22"/>
          <w:szCs w:val="22"/>
        </w:rPr>
        <w:t xml:space="preserve"> </w:t>
      </w:r>
    </w:p>
    <w:p w:rsidR="00EB1D26" w:rsidRPr="00EB1D26" w:rsidRDefault="003D424B" w:rsidP="00D47C8E">
      <w:pPr>
        <w:numPr>
          <w:ilvl w:val="0"/>
          <w:numId w:val="8"/>
        </w:numPr>
        <w:jc w:val="both"/>
        <w:rPr>
          <w:sz w:val="22"/>
          <w:szCs w:val="22"/>
        </w:rPr>
      </w:pPr>
      <w:r>
        <w:rPr>
          <w:sz w:val="22"/>
          <w:szCs w:val="22"/>
        </w:rPr>
        <w:t>From a given collection of datasets</w:t>
      </w:r>
      <w:r w:rsidR="0081571F">
        <w:rPr>
          <w:sz w:val="22"/>
          <w:szCs w:val="22"/>
        </w:rPr>
        <w:t xml:space="preserve"> system identifies connected components.</w:t>
      </w:r>
      <w:r w:rsidR="00EB1D26">
        <w:rPr>
          <w:sz w:val="22"/>
          <w:szCs w:val="22"/>
        </w:rPr>
        <w:t xml:space="preserve"> For example- Assume user selects dataset of Authorize Travel agency, tourism statistics, rainfall, storm and temperature. Then </w:t>
      </w:r>
      <w:r w:rsidR="00D47C8E">
        <w:rPr>
          <w:sz w:val="22"/>
          <w:szCs w:val="22"/>
        </w:rPr>
        <w:t xml:space="preserve">two </w:t>
      </w:r>
      <w:r w:rsidR="00EB1D26">
        <w:rPr>
          <w:sz w:val="22"/>
          <w:szCs w:val="22"/>
        </w:rPr>
        <w:t xml:space="preserve">connected component </w:t>
      </w:r>
      <w:r w:rsidR="00D47C8E">
        <w:rPr>
          <w:sz w:val="22"/>
          <w:szCs w:val="22"/>
        </w:rPr>
        <w:t>are identified viz.,</w:t>
      </w:r>
      <w:r w:rsidR="00063925">
        <w:rPr>
          <w:sz w:val="22"/>
          <w:szCs w:val="22"/>
        </w:rPr>
        <w:t>{</w:t>
      </w:r>
      <w:r w:rsidR="00EB1D26">
        <w:rPr>
          <w:sz w:val="22"/>
          <w:szCs w:val="22"/>
        </w:rPr>
        <w:t>[</w:t>
      </w:r>
      <w:r w:rsidR="00063925" w:rsidRPr="00063925">
        <w:rPr>
          <w:sz w:val="22"/>
          <w:szCs w:val="22"/>
        </w:rPr>
        <w:t xml:space="preserve"> </w:t>
      </w:r>
      <w:r w:rsidR="00063925">
        <w:rPr>
          <w:sz w:val="22"/>
          <w:szCs w:val="22"/>
        </w:rPr>
        <w:t>Authorize Travel agency, tourism statistics</w:t>
      </w:r>
      <w:r w:rsidR="00EB1D26">
        <w:rPr>
          <w:sz w:val="22"/>
          <w:szCs w:val="22"/>
        </w:rPr>
        <w:t>]</w:t>
      </w:r>
      <w:r w:rsidR="00063925">
        <w:rPr>
          <w:sz w:val="22"/>
          <w:szCs w:val="22"/>
        </w:rPr>
        <w:t xml:space="preserve">, [rainfall, storm, </w:t>
      </w:r>
      <w:r w:rsidR="00063925">
        <w:rPr>
          <w:sz w:val="22"/>
          <w:szCs w:val="22"/>
        </w:rPr>
        <w:lastRenderedPageBreak/>
        <w:t>temperature]}</w:t>
      </w:r>
      <w:r w:rsidR="00D47C8E">
        <w:rPr>
          <w:sz w:val="22"/>
          <w:szCs w:val="22"/>
        </w:rPr>
        <w:t xml:space="preserve"> depending upon what relationship is specified by dataset producer while uploading into open data repository</w:t>
      </w:r>
    </w:p>
    <w:p w:rsidR="00D47C8E" w:rsidRPr="00C5447B" w:rsidRDefault="00D80D0F" w:rsidP="00E84FCA">
      <w:pPr>
        <w:numPr>
          <w:ilvl w:val="0"/>
          <w:numId w:val="8"/>
        </w:numPr>
        <w:jc w:val="both"/>
        <w:rPr>
          <w:sz w:val="22"/>
          <w:szCs w:val="22"/>
        </w:rPr>
      </w:pPr>
      <w:r>
        <w:rPr>
          <w:noProof/>
          <w:sz w:val="22"/>
          <w:szCs w:val="22"/>
          <w:lang w:eastAsia="zh-TW"/>
        </w:rPr>
        <w:pict>
          <v:shape id="_x0000_s1033" type="#_x0000_t202" style="position:absolute;left:0;text-align:left;margin-left:36.9pt;margin-top:57.35pt;width:385.95pt;height:36.85pt;z-index:251683840;mso-width-relative:margin;mso-height-relative:margin">
            <v:textbox>
              <w:txbxContent>
                <w:p w:rsidR="00D47C8E" w:rsidRPr="00C5447B" w:rsidRDefault="00D47C8E" w:rsidP="00D47C8E">
                  <w:pPr>
                    <w:rPr>
                      <w:i/>
                      <w:sz w:val="22"/>
                    </w:rPr>
                  </w:pPr>
                  <w:r w:rsidRPr="00C5447B">
                    <w:rPr>
                      <w:i/>
                      <w:sz w:val="22"/>
                    </w:rPr>
                    <w:t>http://opendata.com/api.jsp?key=fbd7939d674997cdb4692d34de8633c4&amp;</w:t>
                  </w:r>
                  <w:r w:rsidR="00C5447B">
                    <w:rPr>
                      <w:i/>
                      <w:sz w:val="22"/>
                    </w:rPr>
                    <w:t xml:space="preserve"> </w:t>
                  </w:r>
                  <w:r w:rsidRPr="00C5447B">
                    <w:rPr>
                      <w:i/>
                      <w:sz w:val="22"/>
                    </w:rPr>
                    <w:t>offset=1&amp;limit=10&amp; format=json</w:t>
                  </w:r>
                </w:p>
                <w:p w:rsidR="00D47C8E" w:rsidRPr="00C5447B" w:rsidRDefault="00D47C8E">
                  <w:pPr>
                    <w:rPr>
                      <w:sz w:val="22"/>
                    </w:rPr>
                  </w:pPr>
                </w:p>
              </w:txbxContent>
            </v:textbox>
          </v:shape>
        </w:pict>
      </w:r>
      <w:r w:rsidR="003D424B">
        <w:rPr>
          <w:sz w:val="22"/>
          <w:szCs w:val="22"/>
        </w:rPr>
        <w:t>API is generated for each connected components</w:t>
      </w:r>
      <w:r w:rsidR="00D47C8E">
        <w:rPr>
          <w:sz w:val="22"/>
          <w:szCs w:val="22"/>
        </w:rPr>
        <w:t xml:space="preserve"> which provide flexibility to modify number of records per page, offset and output format json/xml</w:t>
      </w:r>
      <w:r w:rsidR="00E84FCA">
        <w:rPr>
          <w:sz w:val="22"/>
          <w:szCs w:val="22"/>
        </w:rPr>
        <w:t>.</w:t>
      </w:r>
      <w:r w:rsidR="00D47C8E">
        <w:rPr>
          <w:sz w:val="22"/>
          <w:szCs w:val="22"/>
        </w:rPr>
        <w:t xml:space="preserve"> </w:t>
      </w:r>
      <w:r w:rsidR="00E84FCA">
        <w:rPr>
          <w:sz w:val="22"/>
          <w:szCs w:val="22"/>
        </w:rPr>
        <w:t xml:space="preserve"> </w:t>
      </w:r>
      <w:r w:rsidR="00D47C8E" w:rsidRPr="00E84FCA">
        <w:rPr>
          <w:sz w:val="22"/>
          <w:szCs w:val="22"/>
        </w:rPr>
        <w:t xml:space="preserve"> </w:t>
      </w:r>
      <w:r w:rsidR="00D47C8E" w:rsidRPr="00E84FCA">
        <w:rPr>
          <w:sz w:val="22"/>
        </w:rPr>
        <w:t xml:space="preserve">Sample API: </w:t>
      </w:r>
    </w:p>
    <w:p w:rsidR="00C5447B" w:rsidRPr="00C5447B" w:rsidRDefault="00C5447B" w:rsidP="00C5447B">
      <w:pPr>
        <w:ind w:left="720"/>
        <w:jc w:val="both"/>
        <w:rPr>
          <w:sz w:val="22"/>
          <w:szCs w:val="22"/>
        </w:rPr>
      </w:pPr>
    </w:p>
    <w:p w:rsidR="00C5447B" w:rsidRPr="00E84FCA" w:rsidRDefault="00C5447B" w:rsidP="00C5447B">
      <w:pPr>
        <w:jc w:val="both"/>
        <w:rPr>
          <w:sz w:val="22"/>
          <w:szCs w:val="22"/>
        </w:rPr>
      </w:pPr>
    </w:p>
    <w:p w:rsidR="00D47C8E" w:rsidRPr="00D47C8E" w:rsidRDefault="00D47C8E" w:rsidP="00D47C8E">
      <w:pPr>
        <w:numPr>
          <w:ilvl w:val="0"/>
          <w:numId w:val="8"/>
        </w:numPr>
        <w:jc w:val="both"/>
        <w:rPr>
          <w:sz w:val="22"/>
          <w:szCs w:val="22"/>
        </w:rPr>
      </w:pPr>
      <w:r>
        <w:rPr>
          <w:sz w:val="22"/>
          <w:szCs w:val="22"/>
        </w:rPr>
        <w:t>Whenever user perform GET on API using key our data convergence system will retrieve metadata of API query create a temporary unified view and return result set in JSON/XML format</w:t>
      </w:r>
    </w:p>
    <w:p w:rsidR="00366767" w:rsidRDefault="00D47C8E" w:rsidP="00D47C8E">
      <w:pPr>
        <w:numPr>
          <w:ilvl w:val="0"/>
          <w:numId w:val="8"/>
        </w:numPr>
        <w:jc w:val="both"/>
        <w:rPr>
          <w:sz w:val="22"/>
          <w:szCs w:val="22"/>
        </w:rPr>
      </w:pPr>
      <w:r>
        <w:rPr>
          <w:sz w:val="22"/>
          <w:szCs w:val="22"/>
        </w:rPr>
        <w:t>JSON/XML are standard data exchange format, they can be easily integrated into any application.</w:t>
      </w:r>
    </w:p>
    <w:p w:rsidR="00A45EE7" w:rsidRDefault="00A45EE7" w:rsidP="00A45EE7">
      <w:pPr>
        <w:jc w:val="both"/>
        <w:rPr>
          <w:sz w:val="22"/>
          <w:szCs w:val="22"/>
        </w:rPr>
      </w:pPr>
      <w:r>
        <w:rPr>
          <w:sz w:val="22"/>
          <w:szCs w:val="22"/>
        </w:rPr>
        <w:t xml:space="preserve">Data Convergence </w:t>
      </w:r>
      <w:r w:rsidR="00655629">
        <w:rPr>
          <w:sz w:val="22"/>
          <w:szCs w:val="22"/>
        </w:rPr>
        <w:t>system also provides</w:t>
      </w:r>
      <w:r>
        <w:rPr>
          <w:sz w:val="22"/>
          <w:szCs w:val="22"/>
        </w:rPr>
        <w:t xml:space="preserve"> visualization of all connected dataset up to 3</w:t>
      </w:r>
      <w:r w:rsidRPr="00A45EE7">
        <w:rPr>
          <w:sz w:val="22"/>
          <w:szCs w:val="22"/>
          <w:vertAlign w:val="superscript"/>
        </w:rPr>
        <w:t>rd</w:t>
      </w:r>
      <w:r>
        <w:rPr>
          <w:sz w:val="22"/>
          <w:szCs w:val="22"/>
        </w:rPr>
        <w:t xml:space="preserve"> level</w:t>
      </w:r>
      <w:r w:rsidR="00655629">
        <w:rPr>
          <w:sz w:val="22"/>
          <w:szCs w:val="22"/>
        </w:rPr>
        <w:t xml:space="preserve"> (</w:t>
      </w:r>
      <w:r w:rsidR="00841B6F">
        <w:rPr>
          <w:sz w:val="22"/>
          <w:szCs w:val="22"/>
        </w:rPr>
        <w:t>extensible</w:t>
      </w:r>
      <w:r w:rsidR="00655629">
        <w:rPr>
          <w:sz w:val="22"/>
          <w:szCs w:val="22"/>
        </w:rPr>
        <w:t>)</w:t>
      </w:r>
      <w:r>
        <w:rPr>
          <w:sz w:val="22"/>
          <w:szCs w:val="22"/>
        </w:rPr>
        <w:t>.</w:t>
      </w:r>
      <w:r w:rsidR="00F11DDF">
        <w:rPr>
          <w:sz w:val="22"/>
          <w:szCs w:val="22"/>
        </w:rPr>
        <w:t xml:space="preserve"> </w:t>
      </w:r>
      <w:r w:rsidR="001552AD">
        <w:rPr>
          <w:sz w:val="22"/>
          <w:szCs w:val="22"/>
        </w:rPr>
        <w:t>Few more functionalities like filtering attributes, records in unified view / result set can be added.</w:t>
      </w:r>
    </w:p>
    <w:p w:rsidR="00890693" w:rsidRDefault="00890693" w:rsidP="00A45EE7">
      <w:pPr>
        <w:jc w:val="both"/>
        <w:rPr>
          <w:sz w:val="22"/>
          <w:szCs w:val="22"/>
        </w:rPr>
      </w:pPr>
    </w:p>
    <w:p w:rsidR="00890693" w:rsidRDefault="00890693" w:rsidP="00A45EE7">
      <w:pPr>
        <w:jc w:val="both"/>
        <w:rPr>
          <w:sz w:val="22"/>
          <w:szCs w:val="22"/>
        </w:rPr>
      </w:pPr>
      <w:r w:rsidRPr="00890693">
        <w:rPr>
          <w:sz w:val="22"/>
          <w:szCs w:val="22"/>
        </w:rPr>
        <w:drawing>
          <wp:inline distT="0" distB="0" distL="0" distR="0">
            <wp:extent cx="3574755" cy="2307265"/>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45703" cy="5705604"/>
                      <a:chOff x="6892126" y="122832"/>
                      <a:chExt cx="5745703" cy="5705604"/>
                    </a:xfrm>
                  </a:grpSpPr>
                  <a:grpSp>
                    <a:nvGrpSpPr>
                      <a:cNvPr id="31" name="Group 30"/>
                      <a:cNvGrpSpPr/>
                    </a:nvGrpSpPr>
                    <a:grpSpPr>
                      <a:xfrm>
                        <a:off x="6892126" y="122832"/>
                        <a:ext cx="5745703" cy="5705604"/>
                        <a:chOff x="6892126" y="122832"/>
                        <a:chExt cx="5745703" cy="5705604"/>
                      </a:xfrm>
                    </a:grpSpPr>
                    <a:sp>
                      <a:nvSpPr>
                        <a:cNvPr id="4" name="Rectangle 3"/>
                        <a:cNvSpPr/>
                      </a:nvSpPr>
                      <a:spPr>
                        <a:xfrm>
                          <a:off x="6892126" y="2033516"/>
                          <a:ext cx="5022376" cy="139207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7274263" y="4476466"/>
                          <a:ext cx="423081" cy="723331"/>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7328854" y="627797"/>
                          <a:ext cx="477672" cy="627797"/>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8382007" y="602774"/>
                          <a:ext cx="477672" cy="627797"/>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10991004" y="632342"/>
                          <a:ext cx="477672" cy="627797"/>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8313773" y="4478738"/>
                          <a:ext cx="423081" cy="723331"/>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11154786" y="4481010"/>
                          <a:ext cx="423081" cy="723331"/>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ounded Rectangle 18"/>
                        <a:cNvSpPr/>
                      </a:nvSpPr>
                      <a:spPr>
                        <a:xfrm>
                          <a:off x="8736854" y="1842448"/>
                          <a:ext cx="1280609" cy="191068"/>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ounded Rectangle 19"/>
                        <a:cNvSpPr/>
                      </a:nvSpPr>
                      <a:spPr>
                        <a:xfrm>
                          <a:off x="8752776" y="3427860"/>
                          <a:ext cx="1280609" cy="191068"/>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6" idx="4"/>
                          <a:endCxn id="19" idx="1"/>
                        </a:cNvCxnSpPr>
                      </a:nvCxnSpPr>
                      <a:spPr>
                        <a:xfrm>
                          <a:off x="7567690" y="1255594"/>
                          <a:ext cx="1169164" cy="682388"/>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7" idx="4"/>
                          <a:endCxn id="19" idx="0"/>
                        </a:cNvCxnSpPr>
                      </a:nvCxnSpPr>
                      <a:spPr>
                        <a:xfrm>
                          <a:off x="8620843" y="1230571"/>
                          <a:ext cx="756316" cy="611877"/>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8" idx="4"/>
                        </a:cNvCxnSpPr>
                      </a:nvCxnSpPr>
                      <a:spPr>
                        <a:xfrm flipH="1">
                          <a:off x="10033385" y="1260139"/>
                          <a:ext cx="1196455" cy="677843"/>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sp>
                      <a:nvSpPr>
                        <a:cNvPr id="27" name="TextBox 26"/>
                        <a:cNvSpPr txBox="1"/>
                      </a:nvSpPr>
                      <a:spPr>
                        <a:xfrm>
                          <a:off x="9239541" y="627797"/>
                          <a:ext cx="146031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smtClean="0">
                                <a:solidFill>
                                  <a:schemeClr val="accent1"/>
                                </a:solidFill>
                              </a:rPr>
                              <a:t>……...</a:t>
                            </a:r>
                            <a:endParaRPr lang="en-US" sz="3200" dirty="0">
                              <a:solidFill>
                                <a:schemeClr val="accent1"/>
                              </a:solidFill>
                            </a:endParaRPr>
                          </a:p>
                        </a:txBody>
                        <a:useSpRect/>
                      </a:txSp>
                    </a:sp>
                    <a:sp>
                      <a:nvSpPr>
                        <a:cNvPr id="28" name="TextBox 27"/>
                        <a:cNvSpPr txBox="1"/>
                      </a:nvSpPr>
                      <a:spPr>
                        <a:xfrm>
                          <a:off x="9350998" y="4437803"/>
                          <a:ext cx="146031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smtClean="0">
                                <a:solidFill>
                                  <a:schemeClr val="accent1"/>
                                </a:solidFill>
                              </a:rPr>
                              <a:t>……...</a:t>
                            </a:r>
                            <a:endParaRPr lang="en-US" sz="3200" dirty="0">
                              <a:solidFill>
                                <a:schemeClr val="accent1"/>
                              </a:solidFill>
                            </a:endParaRPr>
                          </a:p>
                        </a:txBody>
                        <a:useSpRect/>
                      </a:txSp>
                    </a:sp>
                    <a:cxnSp>
                      <a:nvCxnSpPr>
                        <a:cNvPr id="30" name="Straight Arrow Connector 29"/>
                        <a:cNvCxnSpPr>
                          <a:stCxn id="5" idx="0"/>
                          <a:endCxn id="20" idx="1"/>
                        </a:cNvCxnSpPr>
                      </a:nvCxnSpPr>
                      <a:spPr>
                        <a:xfrm flipV="1">
                          <a:off x="7485804" y="3523394"/>
                          <a:ext cx="1266972" cy="953072"/>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stCxn id="9" idx="0"/>
                          <a:endCxn id="20" idx="2"/>
                        </a:cNvCxnSpPr>
                      </a:nvCxnSpPr>
                      <a:spPr>
                        <a:xfrm flipV="1">
                          <a:off x="8525314" y="3618928"/>
                          <a:ext cx="867767" cy="859810"/>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stCxn id="10" idx="0"/>
                          <a:endCxn id="20" idx="3"/>
                        </a:cNvCxnSpPr>
                      </a:nvCxnSpPr>
                      <a:spPr>
                        <a:xfrm flipH="1" flipV="1">
                          <a:off x="10033385" y="3523394"/>
                          <a:ext cx="1332942" cy="957616"/>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sp>
                      <a:nvSpPr>
                        <a:cNvPr id="36" name="TextBox 35"/>
                        <a:cNvSpPr txBox="1"/>
                      </a:nvSpPr>
                      <a:spPr>
                        <a:xfrm>
                          <a:off x="8639035" y="122832"/>
                          <a:ext cx="399879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Data sources</a:t>
                            </a:r>
                            <a:endParaRPr lang="en-US" dirty="0"/>
                          </a:p>
                        </a:txBody>
                        <a:useSpRect/>
                      </a:txSp>
                    </a:sp>
                    <a:sp>
                      <a:nvSpPr>
                        <a:cNvPr id="37" name="TextBox 36"/>
                        <a:cNvSpPr txBox="1"/>
                      </a:nvSpPr>
                      <a:spPr>
                        <a:xfrm>
                          <a:off x="8188666" y="5459104"/>
                          <a:ext cx="33004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Mobile / web Apps</a:t>
                            </a:r>
                            <a:endParaRPr lang="en-US" dirty="0"/>
                          </a:p>
                        </a:txBody>
                        <a:useSpRect/>
                      </a:txSp>
                    </a:sp>
                    <a:sp>
                      <a:nvSpPr>
                        <a:cNvPr id="38" name="TextBox 37"/>
                        <a:cNvSpPr txBox="1"/>
                      </a:nvSpPr>
                      <a:spPr>
                        <a:xfrm>
                          <a:off x="7397093" y="2456597"/>
                          <a:ext cx="4160296"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solidFill>
                                  <a:schemeClr val="bg1"/>
                                </a:solidFill>
                              </a:rPr>
                              <a:t>Data Convergent System</a:t>
                            </a:r>
                          </a:p>
                        </a:txBody>
                        <a:useSpRect/>
                      </a:txSp>
                    </a:sp>
                    <a:cxnSp>
                      <a:nvCxnSpPr>
                        <a:cNvPr id="42" name="Straight Arrow Connector 41"/>
                        <a:cNvCxnSpPr>
                          <a:endCxn id="5" idx="0"/>
                        </a:cNvCxnSpPr>
                      </a:nvCxnSpPr>
                      <a:spPr>
                        <a:xfrm flipH="1">
                          <a:off x="7485804" y="3523394"/>
                          <a:ext cx="1251050" cy="953072"/>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20" idx="2"/>
                          <a:endCxn id="9" idx="0"/>
                        </a:cNvCxnSpPr>
                      </a:nvCxnSpPr>
                      <a:spPr>
                        <a:xfrm flipH="1">
                          <a:off x="8525314" y="3618928"/>
                          <a:ext cx="867767" cy="859810"/>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20" idx="3"/>
                          <a:endCxn id="10" idx="0"/>
                        </a:cNvCxnSpPr>
                      </a:nvCxnSpPr>
                      <a:spPr>
                        <a:xfrm>
                          <a:off x="10033385" y="3523394"/>
                          <a:ext cx="1332942" cy="957616"/>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9013699" y="1201002"/>
                          <a:ext cx="173624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Upload files to system</a:t>
                            </a:r>
                          </a:p>
                          <a:p>
                            <a:pPr algn="ctr"/>
                            <a:r>
                              <a:rPr lang="en-US" sz="1200" dirty="0" err="1" smtClean="0"/>
                              <a:t>csv</a:t>
                            </a:r>
                            <a:r>
                              <a:rPr lang="en-US" sz="1200" dirty="0" smtClean="0"/>
                              <a:t>/xml/excel</a:t>
                            </a:r>
                            <a:endParaRPr lang="en-US" sz="1200" dirty="0"/>
                          </a:p>
                        </a:txBody>
                        <a:useSpRect/>
                      </a:txSp>
                    </a:sp>
                    <a:sp>
                      <a:nvSpPr>
                        <a:cNvPr id="49" name="TextBox 48"/>
                        <a:cNvSpPr txBox="1"/>
                      </a:nvSpPr>
                      <a:spPr>
                        <a:xfrm>
                          <a:off x="9124852" y="3960125"/>
                          <a:ext cx="1518494"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Get data in JSON</a:t>
                            </a:r>
                            <a:br>
                              <a:rPr lang="en-US" sz="1200" dirty="0" smtClean="0"/>
                            </a:br>
                            <a:r>
                              <a:rPr lang="en-US" sz="1200" dirty="0" smtClean="0"/>
                              <a:t>format through API</a:t>
                            </a:r>
                            <a:endParaRPr lang="en-US" sz="1200" dirty="0"/>
                          </a:p>
                        </a:txBody>
                        <a:useSpRect/>
                      </a:txSp>
                    </a:sp>
                  </a:grpSp>
                </lc:lockedCanvas>
              </a:graphicData>
            </a:graphic>
          </wp:inline>
        </w:drawing>
      </w:r>
    </w:p>
    <w:p w:rsidR="00890693" w:rsidRDefault="00890693" w:rsidP="00890693">
      <w:pPr>
        <w:ind w:left="-2160"/>
        <w:jc w:val="center"/>
        <w:rPr>
          <w:sz w:val="22"/>
          <w:szCs w:val="22"/>
        </w:rPr>
      </w:pPr>
      <w:r>
        <w:rPr>
          <w:noProof/>
          <w:lang w:eastAsia="en-US"/>
        </w:rPr>
        <w:t>(fig. converged ouput in json and xml format)</w:t>
      </w:r>
    </w:p>
    <w:p w:rsidR="00890693" w:rsidRDefault="00890693" w:rsidP="00890693">
      <w:pPr>
        <w:jc w:val="both"/>
        <w:rPr>
          <w:sz w:val="22"/>
          <w:szCs w:val="22"/>
        </w:rPr>
      </w:pPr>
      <w:r>
        <w:rPr>
          <w:sz w:val="22"/>
          <w:szCs w:val="22"/>
        </w:rPr>
        <w:lastRenderedPageBreak/>
        <w:t>Following image show converged output of two different dataset Road Accident and Person Injured for a state Arunachal Pradesh in two different format json and xml.</w:t>
      </w:r>
    </w:p>
    <w:p w:rsidR="0034037A" w:rsidRDefault="00C5447B" w:rsidP="00C5447B">
      <w:pPr>
        <w:ind w:left="-2160"/>
        <w:jc w:val="both"/>
        <w:rPr>
          <w:noProof/>
          <w:lang w:eastAsia="en-US"/>
        </w:rPr>
      </w:pPr>
      <w:r w:rsidRPr="00C5447B">
        <w:rPr>
          <w:noProof/>
          <w:sz w:val="22"/>
          <w:szCs w:val="22"/>
          <w:lang w:eastAsia="en-US"/>
        </w:rPr>
        <w:drawing>
          <wp:inline distT="0" distB="0" distL="0" distR="0">
            <wp:extent cx="2772709" cy="5586966"/>
            <wp:effectExtent l="171450" t="133350" r="370541" b="299484"/>
            <wp:docPr id="18" name="Picture 5"/>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5"/>
                    <a:srcRect/>
                    <a:stretch>
                      <a:fillRect/>
                    </a:stretch>
                  </pic:blipFill>
                  <pic:spPr bwMode="auto">
                    <a:xfrm>
                      <a:off x="0" y="0"/>
                      <a:ext cx="2773769" cy="5589102"/>
                    </a:xfrm>
                    <a:prstGeom prst="rect">
                      <a:avLst/>
                    </a:prstGeom>
                    <a:ln>
                      <a:noFill/>
                    </a:ln>
                    <a:effectLst>
                      <a:outerShdw blurRad="292100" dist="139700" dir="2700000" algn="tl" rotWithShape="0">
                        <a:srgbClr val="333333">
                          <a:alpha val="65000"/>
                        </a:srgbClr>
                      </a:outerShdw>
                    </a:effectLst>
                  </pic:spPr>
                </pic:pic>
              </a:graphicData>
            </a:graphic>
          </wp:inline>
        </w:drawing>
      </w:r>
      <w:r w:rsidRPr="00C5447B">
        <w:rPr>
          <w:noProof/>
          <w:sz w:val="22"/>
          <w:szCs w:val="22"/>
          <w:lang w:eastAsia="en-US"/>
        </w:rPr>
        <w:t xml:space="preserve"> </w:t>
      </w:r>
      <w:r w:rsidRPr="00C5447B">
        <w:rPr>
          <w:noProof/>
          <w:lang w:eastAsia="en-US"/>
        </w:rPr>
        <w:t xml:space="preserve"> </w:t>
      </w:r>
      <w:r w:rsidRPr="00C5447B">
        <w:rPr>
          <w:noProof/>
          <w:sz w:val="22"/>
          <w:szCs w:val="22"/>
          <w:lang w:eastAsia="en-US"/>
        </w:rPr>
        <w:drawing>
          <wp:inline distT="0" distB="0" distL="0" distR="0">
            <wp:extent cx="2591404" cy="5581650"/>
            <wp:effectExtent l="171450" t="133350" r="361346" b="304800"/>
            <wp:docPr id="17"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a:srcRect/>
                    <a:stretch>
                      <a:fillRect/>
                    </a:stretch>
                  </pic:blipFill>
                  <pic:spPr bwMode="auto">
                    <a:xfrm>
                      <a:off x="0" y="0"/>
                      <a:ext cx="2596825" cy="5593326"/>
                    </a:xfrm>
                    <a:prstGeom prst="rect">
                      <a:avLst/>
                    </a:prstGeom>
                    <a:ln>
                      <a:noFill/>
                    </a:ln>
                    <a:effectLst>
                      <a:outerShdw blurRad="292100" dist="139700" dir="2700000" algn="tl" rotWithShape="0">
                        <a:srgbClr val="333333">
                          <a:alpha val="65000"/>
                        </a:srgbClr>
                      </a:outerShdw>
                    </a:effectLst>
                  </pic:spPr>
                </pic:pic>
              </a:graphicData>
            </a:graphic>
          </wp:inline>
        </w:drawing>
      </w:r>
    </w:p>
    <w:p w:rsidR="00890693" w:rsidRDefault="00890693" w:rsidP="00890693">
      <w:pPr>
        <w:ind w:left="-2160"/>
        <w:jc w:val="center"/>
        <w:rPr>
          <w:noProof/>
          <w:lang w:eastAsia="en-US"/>
        </w:rPr>
      </w:pPr>
      <w:r>
        <w:rPr>
          <w:noProof/>
          <w:lang w:eastAsia="en-US"/>
        </w:rPr>
        <w:t>(fig. API response in JSON and XML format)</w:t>
      </w:r>
    </w:p>
    <w:p w:rsidR="00E619AF" w:rsidRDefault="00D80D0F" w:rsidP="00E619AF">
      <w:pPr>
        <w:pStyle w:val="Heading1"/>
      </w:pPr>
      <w:r>
        <w:rPr>
          <w:noProof/>
          <w:lang w:eastAsia="en-US"/>
        </w:rPr>
        <w:lastRenderedPageBreak/>
        <w:pict>
          <v:shape id="_x0000_s1037" type="#_x0000_t202" alt="Sidebar" style="position:absolute;margin-left:31.1pt;margin-top:14.1pt;width:105.3pt;height:598.5pt;z-index:251686912;visibility:visible;mso-width-percent:250;mso-height-percent:950;mso-wrap-distance-left:14.4pt;mso-wrap-distance-right:14.4pt;mso-wrap-distance-bottom:3in;mso-position-horizontal-relative:page;mso-position-vertical-relative:margin;mso-width-percent:250;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rsidR="00E619AF" w:rsidRPr="0048055C" w:rsidRDefault="00E619AF" w:rsidP="0048055C"/>
              </w:txbxContent>
            </v:textbox>
            <w10:wrap type="square" side="largest" anchorx="page" anchory="margin"/>
          </v:shape>
        </w:pict>
      </w:r>
      <w:bookmarkStart w:id="4" w:name="_Toc372979833"/>
      <w:r w:rsidR="00E619AF">
        <w:t>Benefits</w:t>
      </w:r>
      <w:bookmarkEnd w:id="4"/>
    </w:p>
    <w:p w:rsidR="00E619AF" w:rsidRDefault="00E619AF" w:rsidP="00E619AF"/>
    <w:p w:rsidR="00E619AF" w:rsidRDefault="00E619AF" w:rsidP="00E619AF">
      <w:pPr>
        <w:jc w:val="both"/>
        <w:rPr>
          <w:sz w:val="22"/>
        </w:rPr>
      </w:pPr>
      <w:r w:rsidRPr="00E619AF">
        <w:rPr>
          <w:sz w:val="22"/>
        </w:rPr>
        <w:t xml:space="preserve">Data Convergence System will provide a single </w:t>
      </w:r>
      <w:r w:rsidR="0000096C" w:rsidRPr="00E619AF">
        <w:rPr>
          <w:sz w:val="22"/>
        </w:rPr>
        <w:t>uniform HTTP</w:t>
      </w:r>
      <w:r w:rsidRPr="00E619AF">
        <w:rPr>
          <w:sz w:val="22"/>
        </w:rPr>
        <w:t xml:space="preserve"> API access to a unified view of dataset. It also </w:t>
      </w:r>
      <w:r w:rsidR="0000096C" w:rsidRPr="00E619AF">
        <w:rPr>
          <w:sz w:val="22"/>
        </w:rPr>
        <w:t>p</w:t>
      </w:r>
      <w:r w:rsidR="0000096C">
        <w:rPr>
          <w:sz w:val="22"/>
        </w:rPr>
        <w:t>rovides</w:t>
      </w:r>
      <w:r w:rsidR="00D40D76">
        <w:rPr>
          <w:sz w:val="22"/>
        </w:rPr>
        <w:t xml:space="preserve"> user a </w:t>
      </w:r>
      <w:r w:rsidR="0079463D">
        <w:rPr>
          <w:sz w:val="22"/>
        </w:rPr>
        <w:t xml:space="preserve">facility to </w:t>
      </w:r>
      <w:r w:rsidR="0000096C" w:rsidRPr="00E619AF">
        <w:rPr>
          <w:sz w:val="22"/>
        </w:rPr>
        <w:t>visualize</w:t>
      </w:r>
      <w:r w:rsidRPr="00E619AF">
        <w:rPr>
          <w:sz w:val="22"/>
        </w:rPr>
        <w:t xml:space="preserve"> the network of connected datasets.</w:t>
      </w:r>
      <w:r w:rsidR="0079463D">
        <w:rPr>
          <w:sz w:val="22"/>
        </w:rPr>
        <w:t xml:space="preserve"> </w:t>
      </w:r>
    </w:p>
    <w:p w:rsidR="00544BF8" w:rsidRDefault="00544BF8" w:rsidP="00D40D76">
      <w:pPr>
        <w:pStyle w:val="ListNumber"/>
        <w:numPr>
          <w:ilvl w:val="0"/>
          <w:numId w:val="0"/>
        </w:numPr>
        <w:rPr>
          <w:sz w:val="22"/>
        </w:rPr>
      </w:pPr>
      <w:r>
        <w:rPr>
          <w:sz w:val="22"/>
        </w:rPr>
        <w:t>Key Highlights</w:t>
      </w:r>
    </w:p>
    <w:p w:rsidR="00544BF8" w:rsidRDefault="005D5D9E" w:rsidP="00544BF8">
      <w:pPr>
        <w:pStyle w:val="ListNumber"/>
        <w:numPr>
          <w:ilvl w:val="0"/>
          <w:numId w:val="14"/>
        </w:numPr>
        <w:rPr>
          <w:sz w:val="22"/>
        </w:rPr>
      </w:pPr>
      <w:r w:rsidRPr="00D40D76">
        <w:rPr>
          <w:sz w:val="22"/>
        </w:rPr>
        <w:t xml:space="preserve">Easy Access </w:t>
      </w:r>
      <w:r w:rsidR="00544BF8">
        <w:rPr>
          <w:sz w:val="22"/>
        </w:rPr>
        <w:t xml:space="preserve">to converged data </w:t>
      </w:r>
      <w:r w:rsidRPr="00D40D76">
        <w:rPr>
          <w:sz w:val="22"/>
        </w:rPr>
        <w:t xml:space="preserve">through </w:t>
      </w:r>
      <w:r w:rsidR="0000096C" w:rsidRPr="00D40D76">
        <w:rPr>
          <w:sz w:val="22"/>
        </w:rPr>
        <w:t>API,</w:t>
      </w:r>
    </w:p>
    <w:p w:rsidR="00544BF8" w:rsidRDefault="0056464F" w:rsidP="00544BF8">
      <w:pPr>
        <w:pStyle w:val="ListNumber"/>
        <w:numPr>
          <w:ilvl w:val="0"/>
          <w:numId w:val="14"/>
        </w:numPr>
        <w:rPr>
          <w:sz w:val="22"/>
        </w:rPr>
      </w:pPr>
      <w:r>
        <w:rPr>
          <w:sz w:val="22"/>
        </w:rPr>
        <w:t xml:space="preserve">Standard data exchange </w:t>
      </w:r>
      <w:r w:rsidR="005D5D9E" w:rsidRPr="00D40D76">
        <w:rPr>
          <w:sz w:val="22"/>
        </w:rPr>
        <w:t>format (JSON</w:t>
      </w:r>
      <w:r>
        <w:rPr>
          <w:sz w:val="22"/>
        </w:rPr>
        <w:t xml:space="preserve"> and XML</w:t>
      </w:r>
      <w:r w:rsidR="005D5D9E" w:rsidRPr="00D40D76">
        <w:rPr>
          <w:sz w:val="22"/>
        </w:rPr>
        <w:t>)</w:t>
      </w:r>
      <w:r>
        <w:rPr>
          <w:sz w:val="22"/>
        </w:rPr>
        <w:t xml:space="preserve"> are supported</w:t>
      </w:r>
    </w:p>
    <w:p w:rsidR="00544BF8" w:rsidRDefault="005D5D9E" w:rsidP="00544BF8">
      <w:pPr>
        <w:pStyle w:val="ListNumber"/>
        <w:numPr>
          <w:ilvl w:val="0"/>
          <w:numId w:val="14"/>
        </w:numPr>
        <w:rPr>
          <w:sz w:val="22"/>
        </w:rPr>
      </w:pPr>
      <w:r w:rsidRPr="00D40D76">
        <w:rPr>
          <w:sz w:val="22"/>
        </w:rPr>
        <w:t>Flexible (select dimension as required)</w:t>
      </w:r>
    </w:p>
    <w:p w:rsidR="00544BF8" w:rsidRDefault="005D5D9E" w:rsidP="00544BF8">
      <w:pPr>
        <w:pStyle w:val="ListNumber"/>
        <w:numPr>
          <w:ilvl w:val="0"/>
          <w:numId w:val="14"/>
        </w:numPr>
        <w:rPr>
          <w:sz w:val="22"/>
        </w:rPr>
      </w:pPr>
      <w:r w:rsidRPr="00D40D76">
        <w:rPr>
          <w:sz w:val="22"/>
        </w:rPr>
        <w:t xml:space="preserve">Unified view </w:t>
      </w:r>
      <w:r w:rsidR="0056464F">
        <w:rPr>
          <w:sz w:val="22"/>
        </w:rPr>
        <w:t>s</w:t>
      </w:r>
      <w:r w:rsidRPr="00D40D76">
        <w:rPr>
          <w:sz w:val="22"/>
        </w:rPr>
        <w:t xml:space="preserve">upport real time </w:t>
      </w:r>
      <w:r w:rsidR="00544BF8">
        <w:rPr>
          <w:sz w:val="22"/>
        </w:rPr>
        <w:t>data</w:t>
      </w:r>
    </w:p>
    <w:p w:rsidR="00544BF8" w:rsidRDefault="00E619AF" w:rsidP="00544BF8">
      <w:pPr>
        <w:pStyle w:val="ListNumber"/>
        <w:numPr>
          <w:ilvl w:val="0"/>
          <w:numId w:val="14"/>
        </w:numPr>
        <w:rPr>
          <w:sz w:val="22"/>
        </w:rPr>
      </w:pPr>
      <w:r w:rsidRPr="00D40D76">
        <w:rPr>
          <w:sz w:val="22"/>
        </w:rPr>
        <w:t xml:space="preserve">Loose </w:t>
      </w:r>
      <w:r w:rsidR="0000096C" w:rsidRPr="00D40D76">
        <w:rPr>
          <w:sz w:val="22"/>
        </w:rPr>
        <w:t xml:space="preserve">coupling </w:t>
      </w:r>
    </w:p>
    <w:p w:rsidR="00E619AF" w:rsidRDefault="00544BF8" w:rsidP="00544BF8">
      <w:pPr>
        <w:pStyle w:val="ListNumber"/>
        <w:numPr>
          <w:ilvl w:val="0"/>
          <w:numId w:val="14"/>
        </w:numPr>
        <w:rPr>
          <w:sz w:val="22"/>
        </w:rPr>
      </w:pPr>
      <w:r>
        <w:rPr>
          <w:sz w:val="22"/>
        </w:rPr>
        <w:t>Notification</w:t>
      </w:r>
      <w:r w:rsidR="00D206E4">
        <w:rPr>
          <w:sz w:val="22"/>
        </w:rPr>
        <w:t>s</w:t>
      </w:r>
      <w:r>
        <w:rPr>
          <w:sz w:val="22"/>
        </w:rPr>
        <w:t xml:space="preserve"> generated with change data capture (CDC)</w:t>
      </w:r>
    </w:p>
    <w:p w:rsidR="00890693" w:rsidRDefault="00890693" w:rsidP="00890693">
      <w:pPr>
        <w:pStyle w:val="ListNumber"/>
        <w:numPr>
          <w:ilvl w:val="0"/>
          <w:numId w:val="0"/>
        </w:numPr>
        <w:ind w:left="360" w:hanging="360"/>
        <w:rPr>
          <w:sz w:val="22"/>
        </w:rPr>
      </w:pPr>
    </w:p>
    <w:p w:rsidR="00890693" w:rsidRDefault="00890693" w:rsidP="00890693">
      <w:pPr>
        <w:pStyle w:val="ListNumber"/>
        <w:numPr>
          <w:ilvl w:val="0"/>
          <w:numId w:val="0"/>
        </w:numPr>
        <w:ind w:left="360" w:hanging="360"/>
        <w:rPr>
          <w:sz w:val="22"/>
        </w:rPr>
      </w:pPr>
      <w:r>
        <w:rPr>
          <w:noProof/>
          <w:sz w:val="22"/>
          <w:lang w:eastAsia="en-US"/>
        </w:rPr>
        <w:drawing>
          <wp:inline distT="0" distB="0" distL="0" distR="0">
            <wp:extent cx="3723611" cy="26810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723204" cy="2680707"/>
                    </a:xfrm>
                    <a:prstGeom prst="rect">
                      <a:avLst/>
                    </a:prstGeom>
                    <a:noFill/>
                    <a:ln w="9525">
                      <a:noFill/>
                      <a:miter lim="800000"/>
                      <a:headEnd/>
                      <a:tailEnd/>
                    </a:ln>
                  </pic:spPr>
                </pic:pic>
              </a:graphicData>
            </a:graphic>
          </wp:inline>
        </w:drawing>
      </w:r>
    </w:p>
    <w:p w:rsidR="00890693" w:rsidRDefault="00890693" w:rsidP="00890693">
      <w:pPr>
        <w:ind w:left="-2160"/>
        <w:jc w:val="center"/>
        <w:rPr>
          <w:noProof/>
          <w:lang w:eastAsia="en-US"/>
        </w:rPr>
      </w:pPr>
      <w:r>
        <w:rPr>
          <w:noProof/>
          <w:lang w:eastAsia="en-US"/>
        </w:rPr>
        <w:t>(fig. Visualization of Datasets relationship)</w:t>
      </w:r>
    </w:p>
    <w:p w:rsidR="00890693" w:rsidRPr="00D40D76" w:rsidRDefault="00890693" w:rsidP="00890693">
      <w:pPr>
        <w:pStyle w:val="ListNumber"/>
        <w:numPr>
          <w:ilvl w:val="0"/>
          <w:numId w:val="0"/>
        </w:numPr>
        <w:ind w:left="360" w:hanging="360"/>
        <w:rPr>
          <w:sz w:val="22"/>
        </w:rPr>
      </w:pPr>
    </w:p>
    <w:p w:rsidR="00E619AF" w:rsidRDefault="00E619AF" w:rsidP="00E619AF">
      <w:pPr>
        <w:pStyle w:val="ListNumber"/>
        <w:numPr>
          <w:ilvl w:val="0"/>
          <w:numId w:val="0"/>
        </w:numPr>
        <w:ind w:left="360" w:hanging="360"/>
      </w:pPr>
    </w:p>
    <w:p w:rsidR="00E619AF" w:rsidRDefault="006246CE" w:rsidP="00E619AF">
      <w:pPr>
        <w:pStyle w:val="Heading1"/>
      </w:pPr>
      <w:bookmarkStart w:id="5" w:name="_Toc372979834"/>
      <w:r>
        <w:lastRenderedPageBreak/>
        <w:t>Conclusion</w:t>
      </w:r>
      <w:bookmarkEnd w:id="5"/>
    </w:p>
    <w:p w:rsidR="00496101" w:rsidRDefault="001D0649" w:rsidP="005E376B">
      <w:pPr>
        <w:jc w:val="both"/>
        <w:rPr>
          <w:color w:val="595959" w:themeColor="text1" w:themeTint="A6"/>
          <w:kern w:val="20"/>
          <w:sz w:val="22"/>
          <w:szCs w:val="22"/>
        </w:rPr>
      </w:pPr>
      <w:r w:rsidRPr="001D0649">
        <w:rPr>
          <w:color w:val="595959" w:themeColor="text1" w:themeTint="A6"/>
          <w:kern w:val="20"/>
          <w:sz w:val="22"/>
          <w:szCs w:val="22"/>
        </w:rPr>
        <w:t>An attempt is been made to</w:t>
      </w:r>
      <w:r w:rsidR="00175B29">
        <w:rPr>
          <w:color w:val="595959" w:themeColor="text1" w:themeTint="A6"/>
          <w:kern w:val="20"/>
          <w:sz w:val="22"/>
          <w:szCs w:val="22"/>
        </w:rPr>
        <w:t xml:space="preserve"> introduce a concept which will</w:t>
      </w:r>
      <w:r w:rsidR="00B221A4">
        <w:rPr>
          <w:color w:val="595959" w:themeColor="text1" w:themeTint="A6"/>
          <w:kern w:val="20"/>
          <w:sz w:val="22"/>
          <w:szCs w:val="22"/>
        </w:rPr>
        <w:t xml:space="preserve"> </w:t>
      </w:r>
      <w:r>
        <w:rPr>
          <w:color w:val="595959" w:themeColor="text1" w:themeTint="A6"/>
          <w:kern w:val="20"/>
          <w:sz w:val="22"/>
          <w:szCs w:val="22"/>
        </w:rPr>
        <w:t>provide an unified view for Datasets present in open data portal based on the concept of Data Convergence which w</w:t>
      </w:r>
      <w:r w:rsidR="00B221A4">
        <w:rPr>
          <w:color w:val="595959" w:themeColor="text1" w:themeTint="A6"/>
          <w:kern w:val="20"/>
          <w:sz w:val="22"/>
          <w:szCs w:val="22"/>
        </w:rPr>
        <w:t>ill leverage the way of accessing open data  in this document.</w:t>
      </w:r>
    </w:p>
    <w:p w:rsidR="000919D4" w:rsidRPr="001D0649" w:rsidRDefault="000919D4" w:rsidP="005E376B">
      <w:pPr>
        <w:jc w:val="both"/>
        <w:rPr>
          <w:color w:val="595959" w:themeColor="text1" w:themeTint="A6"/>
          <w:kern w:val="20"/>
          <w:sz w:val="22"/>
          <w:szCs w:val="22"/>
        </w:rPr>
      </w:pPr>
      <w:r>
        <w:rPr>
          <w:color w:val="595959" w:themeColor="text1" w:themeTint="A6"/>
          <w:kern w:val="20"/>
          <w:sz w:val="22"/>
          <w:szCs w:val="22"/>
        </w:rPr>
        <w:t xml:space="preserve">Consumer of Open Data can now have a much more idea and knowledge of Datasets and their </w:t>
      </w:r>
      <w:r w:rsidR="004A2ED1">
        <w:rPr>
          <w:color w:val="595959" w:themeColor="text1" w:themeTint="A6"/>
          <w:kern w:val="20"/>
          <w:sz w:val="22"/>
          <w:szCs w:val="22"/>
        </w:rPr>
        <w:t>relationships,</w:t>
      </w:r>
      <w:r w:rsidR="00D177F5">
        <w:rPr>
          <w:color w:val="595959" w:themeColor="text1" w:themeTint="A6"/>
          <w:kern w:val="20"/>
          <w:sz w:val="22"/>
          <w:szCs w:val="22"/>
        </w:rPr>
        <w:t xml:space="preserve"> eventually it will stimulate their data analysis process.</w:t>
      </w:r>
    </w:p>
    <w:p w:rsidR="00496101" w:rsidRDefault="00462A92">
      <w:pPr>
        <w:pStyle w:val="Heading1"/>
      </w:pPr>
      <w:bookmarkStart w:id="6" w:name="_Toc372979835"/>
      <w:r>
        <w:lastRenderedPageBreak/>
        <w:t>Contact Information</w:t>
      </w:r>
      <w:bookmarkEnd w:id="6"/>
    </w:p>
    <w:p w:rsidR="00496101" w:rsidRDefault="00496101"/>
    <w:tbl>
      <w:tblPr>
        <w:tblW w:w="4975" w:type="pct"/>
        <w:tblLook w:val="04A0"/>
      </w:tblPr>
      <w:tblGrid>
        <w:gridCol w:w="1289"/>
        <w:gridCol w:w="3009"/>
        <w:gridCol w:w="1290"/>
        <w:gridCol w:w="3009"/>
      </w:tblGrid>
      <w:tr w:rsidR="0079463D" w:rsidTr="0079463D">
        <w:tc>
          <w:tcPr>
            <w:tcW w:w="2500" w:type="pct"/>
            <w:gridSpan w:val="2"/>
          </w:tcPr>
          <w:p w:rsidR="0079463D" w:rsidRPr="0079463D" w:rsidRDefault="0079463D">
            <w:pPr>
              <w:pStyle w:val="TableText"/>
              <w:rPr>
                <w:b/>
                <w:bCs/>
              </w:rPr>
            </w:pPr>
            <w:r w:rsidRPr="0079463D">
              <w:rPr>
                <w:rStyle w:val="field-content"/>
                <w:b/>
              </w:rPr>
              <w:t>Prof. Chandrashekhar Ramanathan</w:t>
            </w:r>
          </w:p>
          <w:p w:rsidR="0079463D" w:rsidRDefault="0079463D">
            <w:pPr>
              <w:pStyle w:val="TableText"/>
            </w:pPr>
            <w:r>
              <w:rPr>
                <w:rStyle w:val="Strong"/>
              </w:rPr>
              <w:t>Tel</w:t>
            </w:r>
            <w:r w:rsidR="00D4127D">
              <w:rPr>
                <w:rStyle w:val="Strong"/>
              </w:rPr>
              <w:t xml:space="preserve">: </w:t>
            </w:r>
            <w:r w:rsidR="00D4127D" w:rsidRPr="00D4127D">
              <w:rPr>
                <w:color w:val="auto"/>
              </w:rPr>
              <w:t>+91 80 4140 7777</w:t>
            </w:r>
          </w:p>
          <w:p w:rsidR="0079463D" w:rsidRDefault="00D80D0F" w:rsidP="0079463D">
            <w:pPr>
              <w:pStyle w:val="TableText"/>
            </w:pPr>
            <w:hyperlink r:id="rId18" w:history="1">
              <w:r w:rsidR="00AD1645" w:rsidRPr="003059C5">
                <w:rPr>
                  <w:rStyle w:val="Hyperlink"/>
                </w:rPr>
                <w:t>rc@iiitb.ac.in</w:t>
              </w:r>
            </w:hyperlink>
          </w:p>
        </w:tc>
        <w:tc>
          <w:tcPr>
            <w:tcW w:w="2500" w:type="pct"/>
            <w:gridSpan w:val="2"/>
          </w:tcPr>
          <w:p w:rsidR="0079463D" w:rsidRPr="0079463D" w:rsidRDefault="0079463D">
            <w:pPr>
              <w:pStyle w:val="TableText"/>
              <w:rPr>
                <w:b/>
                <w:bCs/>
              </w:rPr>
            </w:pPr>
            <w:r>
              <w:rPr>
                <w:rStyle w:val="Strong"/>
              </w:rPr>
              <w:t>Kodamasimham Pridhvi</w:t>
            </w:r>
          </w:p>
          <w:p w:rsidR="0079463D" w:rsidRDefault="0079463D">
            <w:pPr>
              <w:pStyle w:val="TableText"/>
            </w:pPr>
            <w:r>
              <w:rPr>
                <w:rStyle w:val="Strong"/>
              </w:rPr>
              <w:t>Tel</w:t>
            </w:r>
            <w:r w:rsidR="00D4127D" w:rsidRPr="00D4127D">
              <w:rPr>
                <w:b/>
              </w:rPr>
              <w:t>:</w:t>
            </w:r>
            <w:r w:rsidR="00D4127D">
              <w:t xml:space="preserve"> +91 8123160887</w:t>
            </w:r>
          </w:p>
          <w:p w:rsidR="0079463D" w:rsidRDefault="00D4127D" w:rsidP="00D4127D">
            <w:pPr>
              <w:pStyle w:val="TableText"/>
            </w:pPr>
            <w:r>
              <w:t>Pridhvi.k</w:t>
            </w:r>
            <w:r w:rsidR="0079463D">
              <w:t>odamasimham</w:t>
            </w:r>
            <w:r>
              <w:t xml:space="preserve"> </w:t>
            </w:r>
            <w:r w:rsidR="0079463D">
              <w:t>@iiitb.org</w:t>
            </w:r>
          </w:p>
        </w:tc>
      </w:tr>
      <w:tr w:rsidR="00496101">
        <w:tc>
          <w:tcPr>
            <w:tcW w:w="750" w:type="pct"/>
          </w:tcPr>
          <w:p w:rsidR="00496101" w:rsidRDefault="00496101">
            <w:pPr>
              <w:pStyle w:val="NoSpacing"/>
            </w:pPr>
          </w:p>
        </w:tc>
        <w:tc>
          <w:tcPr>
            <w:tcW w:w="1750" w:type="pct"/>
          </w:tcPr>
          <w:p w:rsidR="00496101" w:rsidRDefault="00496101">
            <w:pPr>
              <w:pStyle w:val="TableText"/>
            </w:pPr>
          </w:p>
        </w:tc>
        <w:tc>
          <w:tcPr>
            <w:tcW w:w="750" w:type="pct"/>
          </w:tcPr>
          <w:p w:rsidR="00496101" w:rsidRDefault="00496101">
            <w:pPr>
              <w:pStyle w:val="NoSpacing"/>
            </w:pPr>
          </w:p>
        </w:tc>
        <w:tc>
          <w:tcPr>
            <w:tcW w:w="1750" w:type="pct"/>
          </w:tcPr>
          <w:p w:rsidR="00496101" w:rsidRDefault="00496101">
            <w:pPr>
              <w:pStyle w:val="TableText"/>
            </w:pPr>
          </w:p>
        </w:tc>
      </w:tr>
      <w:tr w:rsidR="0079463D" w:rsidTr="0079463D">
        <w:tc>
          <w:tcPr>
            <w:tcW w:w="2500" w:type="pct"/>
            <w:gridSpan w:val="2"/>
          </w:tcPr>
          <w:p w:rsidR="0079463D" w:rsidRPr="0079463D" w:rsidRDefault="0079463D">
            <w:pPr>
              <w:pStyle w:val="TableText"/>
              <w:rPr>
                <w:b/>
                <w:bCs/>
              </w:rPr>
            </w:pPr>
            <w:r>
              <w:rPr>
                <w:rStyle w:val="Strong"/>
              </w:rPr>
              <w:t>Bisen Vikrantsingh M.</w:t>
            </w:r>
          </w:p>
          <w:p w:rsidR="0079463D" w:rsidRPr="0079463D" w:rsidRDefault="0079463D">
            <w:pPr>
              <w:pStyle w:val="TableText"/>
              <w:rPr>
                <w:b/>
              </w:rPr>
            </w:pPr>
            <w:r>
              <w:rPr>
                <w:rStyle w:val="Strong"/>
              </w:rPr>
              <w:t xml:space="preserve">Tel: </w:t>
            </w:r>
            <w:r w:rsidRPr="0079463D">
              <w:rPr>
                <w:rStyle w:val="Strong"/>
                <w:b w:val="0"/>
              </w:rPr>
              <w:t xml:space="preserve">+91 </w:t>
            </w:r>
            <w:r w:rsidRPr="0079463D">
              <w:t>8792708719</w:t>
            </w:r>
          </w:p>
          <w:p w:rsidR="0079463D" w:rsidRDefault="0079463D" w:rsidP="0079463D">
            <w:pPr>
              <w:pStyle w:val="TableText"/>
            </w:pPr>
            <w:r>
              <w:t>Bisenvikrantsingh.mohansingh@iiitb.org</w:t>
            </w:r>
          </w:p>
        </w:tc>
        <w:tc>
          <w:tcPr>
            <w:tcW w:w="750" w:type="pct"/>
          </w:tcPr>
          <w:p w:rsidR="0079463D" w:rsidRDefault="0079463D"/>
        </w:tc>
        <w:tc>
          <w:tcPr>
            <w:tcW w:w="1750" w:type="pct"/>
          </w:tcPr>
          <w:p w:rsidR="0079463D" w:rsidRDefault="0079463D">
            <w:pPr>
              <w:pStyle w:val="TableText"/>
            </w:pPr>
          </w:p>
        </w:tc>
      </w:tr>
    </w:tbl>
    <w:p w:rsidR="00496101" w:rsidRDefault="00496101"/>
    <w:p w:rsidR="00496101" w:rsidRDefault="00B022EA">
      <w:pPr>
        <w:pStyle w:val="Heading1"/>
        <w:pageBreakBefore w:val="0"/>
      </w:pPr>
      <w:bookmarkStart w:id="7" w:name="_Toc372978739"/>
      <w:bookmarkStart w:id="8" w:name="_Toc372979836"/>
      <w:r>
        <w:t>Institute</w:t>
      </w:r>
      <w:bookmarkEnd w:id="7"/>
      <w:bookmarkEnd w:id="8"/>
    </w:p>
    <w:p w:rsidR="00171D0D" w:rsidRDefault="00171D0D">
      <w:pPr>
        <w:pStyle w:val="TableText"/>
        <w:rPr>
          <w:rStyle w:val="Strong"/>
        </w:rPr>
      </w:pPr>
    </w:p>
    <w:p w:rsidR="00171D0D" w:rsidRDefault="00171D0D">
      <w:pPr>
        <w:pStyle w:val="TableText"/>
        <w:rPr>
          <w:rStyle w:val="Strong"/>
        </w:rPr>
      </w:pPr>
    </w:p>
    <w:p w:rsidR="00496101" w:rsidRDefault="00D80D0F">
      <w:pPr>
        <w:pStyle w:val="TableText"/>
        <w:rPr>
          <w:rStyle w:val="Strong"/>
        </w:rPr>
      </w:pPr>
      <w:sdt>
        <w:sdtPr>
          <w:rPr>
            <w:rStyle w:val="Strong"/>
          </w:rPr>
          <w:alias w:val="Company"/>
          <w:tag w:val=""/>
          <w:id w:val="1877888041"/>
          <w:placeholder>
            <w:docPart w:val="A4AA88C5276A40D19776ACF5D9770AB5"/>
          </w:placeholder>
          <w:dataBinding w:prefixMappings="xmlns:ns0='http://schemas.openxmlformats.org/officeDocument/2006/extended-properties' " w:xpath="/ns0:Properties[1]/ns0:Company[1]" w:storeItemID="{6668398D-A668-4E3E-A5EB-62B293D839F1}"/>
          <w:text/>
        </w:sdtPr>
        <w:sdtContent>
          <w:r w:rsidR="00894C76">
            <w:rPr>
              <w:rStyle w:val="Strong"/>
            </w:rPr>
            <w:t>IIIT Bangalore</w:t>
          </w:r>
        </w:sdtContent>
      </w:sdt>
    </w:p>
    <w:p w:rsidR="00496101" w:rsidRDefault="00D80D0F" w:rsidP="00E619AF">
      <w:pPr>
        <w:pStyle w:val="TableText"/>
      </w:pPr>
      <w:sdt>
        <w:sdtPr>
          <w:alias w:val="Street Address"/>
          <w:tag w:val="Street Address"/>
          <w:id w:val="84583310"/>
          <w:placeholder>
            <w:docPart w:val="38ED907343BF4FF8B11BABE026CDBA0D"/>
          </w:placeholder>
          <w:dataBinding w:prefixMappings="xmlns:ns0='http://schemas.microsoft.com/office/2006/coverPageProps' " w:xpath="/ns0:CoverPageProperties[1]/ns0:CompanyAddress[1]" w:storeItemID="{55AF091B-3C7A-41E3-B477-F2FDAA23CFDA}"/>
          <w:text w:multiLine="1"/>
        </w:sdtPr>
        <w:sdtContent>
          <w:r w:rsidR="00E619AF">
            <w:t>IIIT-Bangalore,26/C, Electronics</w:t>
          </w:r>
          <w:r w:rsidR="00E619AF">
            <w:br/>
            <w:t>City, Hosur Road, Bangalore,</w:t>
          </w:r>
          <w:r w:rsidR="00E619AF">
            <w:br/>
            <w:t>560100</w:t>
          </w:r>
        </w:sdtContent>
      </w:sdt>
    </w:p>
    <w:p w:rsidR="00496101" w:rsidRDefault="00462A92" w:rsidP="00E619AF">
      <w:pPr>
        <w:pStyle w:val="TableText"/>
        <w:rPr>
          <w:rStyle w:val="Strong"/>
        </w:rPr>
      </w:pPr>
      <w:r>
        <w:rPr>
          <w:rStyle w:val="Strong"/>
        </w:rPr>
        <w:t>Tel</w:t>
      </w:r>
      <w:sdt>
        <w:sdtPr>
          <w:alias w:val="Telephone"/>
          <w:tag w:val="Telephone"/>
          <w:id w:val="-635560798"/>
          <w:placeholder>
            <w:docPart w:val="EA9AA2AEA69E4FD08992E906201AD2DC"/>
          </w:placeholder>
          <w:dataBinding w:prefixMappings="xmlns:ns0='http://schemas.microsoft.com/office/2006/coverPageProps' " w:xpath="/ns0:CoverPageProperties[1]/ns0:CompanyPhone[1]" w:storeItemID="{55AF091B-3C7A-41E3-B477-F2FDAA23CFDA}"/>
          <w:text/>
        </w:sdtPr>
        <w:sdtContent>
          <w:r w:rsidR="00E619AF">
            <w:t>+91 80 4140 7777 / 2852 7627</w:t>
          </w:r>
        </w:sdtContent>
      </w:sdt>
    </w:p>
    <w:sdt>
      <w:sdtPr>
        <w:alias w:val="Website"/>
        <w:tag w:val=""/>
        <w:id w:val="-692000117"/>
        <w:placeholder>
          <w:docPart w:val="127ECF46D2174ABD97D393EE602F6639"/>
        </w:placeholder>
        <w:dataBinding w:prefixMappings="xmlns:ns0='http://purl.org/dc/elements/1.1/' xmlns:ns1='http://schemas.openxmlformats.org/package/2006/metadata/core-properties' " w:xpath="/ns1:coreProperties[1]/ns1:contentStatus[1]" w:storeItemID="{6C3C8BC8-F283-45AE-878A-BAB7291924A1}"/>
        <w:text/>
      </w:sdtPr>
      <w:sdtContent>
        <w:p w:rsidR="00496101" w:rsidRDefault="00894C76">
          <w:pPr>
            <w:pStyle w:val="TableText"/>
          </w:pPr>
          <w:r>
            <w:t>http://www.iiitb.ac.in</w:t>
          </w:r>
        </w:p>
      </w:sdtContent>
    </w:sdt>
    <w:p w:rsidR="00496101" w:rsidRDefault="00E619AF">
      <w:pPr>
        <w:spacing w:before="720"/>
      </w:pPr>
      <w:r>
        <w:rPr>
          <w:noProof/>
          <w:lang w:eastAsia="en-US"/>
        </w:rPr>
        <w:drawing>
          <wp:inline distT="0" distB="0" distL="0" distR="0">
            <wp:extent cx="1019175" cy="854644"/>
            <wp:effectExtent l="19050" t="0" r="9525" b="0"/>
            <wp:docPr id="4" name="il_fi" descr="http://www.cse.iitb.ac.in/%7Ecomad/2011/images/comad2011/iiit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se.iitb.ac.in/%7Ecomad/2011/images/comad2011/iiitb-logo"/>
                    <pic:cNvPicPr>
                      <a:picLocks noChangeAspect="1" noChangeArrowheads="1"/>
                    </pic:cNvPicPr>
                  </pic:nvPicPr>
                  <pic:blipFill>
                    <a:blip r:embed="rId10"/>
                    <a:srcRect/>
                    <a:stretch>
                      <a:fillRect/>
                    </a:stretch>
                  </pic:blipFill>
                  <pic:spPr bwMode="auto">
                    <a:xfrm>
                      <a:off x="0" y="0"/>
                      <a:ext cx="1019175" cy="854644"/>
                    </a:xfrm>
                    <a:prstGeom prst="rect">
                      <a:avLst/>
                    </a:prstGeom>
                    <a:noFill/>
                    <a:ln w="9525">
                      <a:noFill/>
                      <a:miter lim="800000"/>
                      <a:headEnd/>
                      <a:tailEnd/>
                    </a:ln>
                  </pic:spPr>
                </pic:pic>
              </a:graphicData>
            </a:graphic>
          </wp:inline>
        </w:drawing>
      </w:r>
    </w:p>
    <w:sectPr w:rsidR="00496101" w:rsidSect="00EE1155">
      <w:headerReference w:type="default" r:id="rId19"/>
      <w:pgSz w:w="12240" w:h="15840" w:code="1"/>
      <w:pgMar w:top="1080" w:right="720" w:bottom="2160" w:left="3096" w:header="108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BE3" w:rsidRDefault="00322BE3">
      <w:pPr>
        <w:spacing w:after="0" w:line="240" w:lineRule="auto"/>
      </w:pPr>
      <w:r>
        <w:separator/>
      </w:r>
    </w:p>
    <w:p w:rsidR="00322BE3" w:rsidRDefault="00322BE3"/>
    <w:p w:rsidR="00322BE3" w:rsidRDefault="00322BE3"/>
  </w:endnote>
  <w:endnote w:type="continuationSeparator" w:id="1">
    <w:p w:rsidR="00322BE3" w:rsidRDefault="00322BE3">
      <w:pPr>
        <w:spacing w:after="0" w:line="240" w:lineRule="auto"/>
      </w:pPr>
      <w:r>
        <w:continuationSeparator/>
      </w:r>
    </w:p>
    <w:p w:rsidR="00322BE3" w:rsidRDefault="00322BE3"/>
    <w:p w:rsidR="00322BE3" w:rsidRDefault="00322BE3"/>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BE3" w:rsidRDefault="00322BE3">
      <w:pPr>
        <w:spacing w:after="0" w:line="240" w:lineRule="auto"/>
      </w:pPr>
      <w:r>
        <w:separator/>
      </w:r>
    </w:p>
    <w:p w:rsidR="00322BE3" w:rsidRDefault="00322BE3"/>
    <w:p w:rsidR="00322BE3" w:rsidRDefault="00322BE3"/>
  </w:footnote>
  <w:footnote w:type="continuationSeparator" w:id="1">
    <w:p w:rsidR="00322BE3" w:rsidRDefault="00322BE3">
      <w:pPr>
        <w:spacing w:after="0" w:line="240" w:lineRule="auto"/>
      </w:pPr>
      <w:r>
        <w:continuationSeparator/>
      </w:r>
    </w:p>
    <w:p w:rsidR="00322BE3" w:rsidRDefault="00322BE3"/>
    <w:p w:rsidR="00322BE3" w:rsidRDefault="00322BE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410" w:type="pct"/>
      <w:jc w:val="right"/>
      <w:tblCellMar>
        <w:left w:w="0" w:type="dxa"/>
        <w:right w:w="0" w:type="dxa"/>
      </w:tblCellMar>
      <w:tblLook w:val="04A0"/>
    </w:tblPr>
    <w:tblGrid>
      <w:gridCol w:w="2088"/>
      <w:gridCol w:w="288"/>
      <w:gridCol w:w="8424"/>
    </w:tblGrid>
    <w:tr w:rsidR="00496101">
      <w:trPr>
        <w:trHeight w:hRule="exact" w:val="720"/>
        <w:jc w:val="right"/>
      </w:trPr>
      <w:tc>
        <w:tcPr>
          <w:tcW w:w="2088" w:type="dxa"/>
          <w:vAlign w:val="bottom"/>
        </w:tcPr>
        <w:p w:rsidR="00496101" w:rsidRDefault="00496101">
          <w:pPr>
            <w:pStyle w:val="Page"/>
          </w:pPr>
        </w:p>
      </w:tc>
      <w:tc>
        <w:tcPr>
          <w:tcW w:w="288" w:type="dxa"/>
          <w:shd w:val="clear" w:color="auto" w:fill="auto"/>
          <w:vAlign w:val="bottom"/>
        </w:tcPr>
        <w:p w:rsidR="00496101" w:rsidRDefault="00496101"/>
      </w:tc>
      <w:tc>
        <w:tcPr>
          <w:tcW w:w="8424" w:type="dxa"/>
          <w:vAlign w:val="bottom"/>
        </w:tcPr>
        <w:p w:rsidR="00496101" w:rsidRDefault="00462A92">
          <w:pPr>
            <w:pStyle w:val="InfoHeading"/>
          </w:pPr>
          <w:r>
            <w:t>Table of Contents</w:t>
          </w:r>
        </w:p>
      </w:tc>
    </w:tr>
    <w:tr w:rsidR="00496101">
      <w:trPr>
        <w:trHeight w:hRule="exact" w:val="86"/>
        <w:jc w:val="right"/>
      </w:trPr>
      <w:tc>
        <w:tcPr>
          <w:tcW w:w="2088" w:type="dxa"/>
          <w:shd w:val="clear" w:color="auto" w:fill="000000" w:themeFill="text1"/>
        </w:tcPr>
        <w:p w:rsidR="00496101" w:rsidRDefault="00496101">
          <w:pPr>
            <w:pStyle w:val="Header"/>
          </w:pPr>
        </w:p>
      </w:tc>
      <w:tc>
        <w:tcPr>
          <w:tcW w:w="288" w:type="dxa"/>
          <w:shd w:val="clear" w:color="auto" w:fill="auto"/>
        </w:tcPr>
        <w:p w:rsidR="00496101" w:rsidRDefault="00496101">
          <w:pPr>
            <w:pStyle w:val="Header"/>
          </w:pPr>
        </w:p>
      </w:tc>
      <w:tc>
        <w:tcPr>
          <w:tcW w:w="8424" w:type="dxa"/>
          <w:shd w:val="clear" w:color="auto" w:fill="000000" w:themeFill="text1"/>
        </w:tcPr>
        <w:p w:rsidR="00496101" w:rsidRDefault="00496101">
          <w:pPr>
            <w:pStyle w:val="Header"/>
          </w:pPr>
        </w:p>
      </w:tc>
    </w:tr>
  </w:tbl>
  <w:p w:rsidR="00496101" w:rsidRDefault="004961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410" w:type="pct"/>
      <w:jc w:val="right"/>
      <w:tblLayout w:type="fixed"/>
      <w:tblCellMar>
        <w:left w:w="0" w:type="dxa"/>
        <w:right w:w="0" w:type="dxa"/>
      </w:tblCellMar>
      <w:tblLook w:val="04A0"/>
    </w:tblPr>
    <w:tblGrid>
      <w:gridCol w:w="2088"/>
      <w:gridCol w:w="288"/>
      <w:gridCol w:w="8424"/>
    </w:tblGrid>
    <w:tr w:rsidR="00496101">
      <w:trPr>
        <w:trHeight w:hRule="exact" w:val="720"/>
        <w:jc w:val="right"/>
      </w:trPr>
      <w:tc>
        <w:tcPr>
          <w:tcW w:w="2088" w:type="dxa"/>
          <w:vAlign w:val="bottom"/>
        </w:tcPr>
        <w:p w:rsidR="00496101" w:rsidRDefault="00462A92">
          <w:pPr>
            <w:pStyle w:val="Page"/>
          </w:pPr>
          <w:r>
            <w:t xml:space="preserve">Pg. </w:t>
          </w:r>
          <w:r w:rsidR="00D80D0F">
            <w:fldChar w:fldCharType="begin"/>
          </w:r>
          <w:r>
            <w:instrText xml:space="preserve"> Page \# 0# </w:instrText>
          </w:r>
          <w:r w:rsidR="00D80D0F">
            <w:fldChar w:fldCharType="separate"/>
          </w:r>
          <w:r w:rsidR="004A2ED1">
            <w:t>08</w:t>
          </w:r>
          <w:r w:rsidR="00D80D0F">
            <w:fldChar w:fldCharType="end"/>
          </w:r>
        </w:p>
      </w:tc>
      <w:tc>
        <w:tcPr>
          <w:tcW w:w="288" w:type="dxa"/>
          <w:vAlign w:val="bottom"/>
        </w:tcPr>
        <w:p w:rsidR="00496101" w:rsidRDefault="00496101"/>
      </w:tc>
      <w:tc>
        <w:tcPr>
          <w:tcW w:w="8424" w:type="dxa"/>
          <w:vAlign w:val="bottom"/>
        </w:tcPr>
        <w:p w:rsidR="00496101" w:rsidRDefault="00894C76">
          <w:pPr>
            <w:pStyle w:val="InfoHeading"/>
          </w:pPr>
          <w:r>
            <w:t>Open Data Convergence | White Paper</w:t>
          </w:r>
        </w:p>
      </w:tc>
    </w:tr>
    <w:tr w:rsidR="00496101">
      <w:trPr>
        <w:trHeight w:hRule="exact" w:val="86"/>
        <w:jc w:val="right"/>
      </w:trPr>
      <w:tc>
        <w:tcPr>
          <w:tcW w:w="2088" w:type="dxa"/>
          <w:shd w:val="clear" w:color="auto" w:fill="000000" w:themeFill="text1"/>
        </w:tcPr>
        <w:p w:rsidR="00496101" w:rsidRDefault="00496101">
          <w:pPr>
            <w:rPr>
              <w:sz w:val="10"/>
            </w:rPr>
          </w:pPr>
        </w:p>
      </w:tc>
      <w:tc>
        <w:tcPr>
          <w:tcW w:w="288" w:type="dxa"/>
        </w:tcPr>
        <w:p w:rsidR="00496101" w:rsidRDefault="00496101">
          <w:pPr>
            <w:rPr>
              <w:sz w:val="10"/>
            </w:rPr>
          </w:pPr>
        </w:p>
      </w:tc>
      <w:tc>
        <w:tcPr>
          <w:tcW w:w="8424" w:type="dxa"/>
          <w:shd w:val="clear" w:color="auto" w:fill="000000" w:themeFill="text1"/>
        </w:tcPr>
        <w:p w:rsidR="00496101" w:rsidRDefault="00496101">
          <w:pPr>
            <w:rPr>
              <w:sz w:val="10"/>
            </w:rPr>
          </w:pPr>
        </w:p>
      </w:tc>
    </w:tr>
  </w:tbl>
  <w:p w:rsidR="00496101" w:rsidRDefault="0049610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22677156"/>
    <w:multiLevelType w:val="hybridMultilevel"/>
    <w:tmpl w:val="6676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E03D96"/>
    <w:multiLevelType w:val="multilevel"/>
    <w:tmpl w:val="0436C7FE"/>
    <w:lvl w:ilvl="0">
      <w:start w:val="1"/>
      <w:numFmt w:val="decimal"/>
      <w:lvlText w:val="%1."/>
      <w:lvlJc w:val="left"/>
      <w:pPr>
        <w:ind w:left="720" w:hanging="360"/>
      </w:pPr>
      <w:rPr>
        <w:rFonts w:hint="default"/>
        <w:color w:val="EF4623" w:themeColor="accent1"/>
      </w:rPr>
    </w:lvl>
    <w:lvl w:ilvl="1">
      <w:start w:val="1"/>
      <w:numFmt w:val="decimal"/>
      <w:suff w:val="space"/>
      <w:lvlText w:val="%1.%2"/>
      <w:lvlJc w:val="left"/>
      <w:pPr>
        <w:ind w:left="1296" w:hanging="576"/>
      </w:pPr>
      <w:rPr>
        <w:rFonts w:hint="default"/>
        <w:color w:val="EF4623" w:themeColor="accent1"/>
      </w:rPr>
    </w:lvl>
    <w:lvl w:ilvl="2">
      <w:start w:val="1"/>
      <w:numFmt w:val="lowerLetter"/>
      <w:lvlText w:val="%3."/>
      <w:lvlJc w:val="left"/>
      <w:pPr>
        <w:ind w:left="1080" w:hanging="360"/>
      </w:pPr>
      <w:rPr>
        <w:rFonts w:hint="default"/>
        <w:color w:val="EF4623" w:themeColor="accent1"/>
      </w:rPr>
    </w:lvl>
    <w:lvl w:ilvl="3">
      <w:start w:val="1"/>
      <w:numFmt w:val="lowerRoman"/>
      <w:lvlText w:val="%4."/>
      <w:lvlJc w:val="left"/>
      <w:pPr>
        <w:ind w:left="1440" w:hanging="360"/>
      </w:pPr>
      <w:rPr>
        <w:rFonts w:hint="default"/>
        <w:color w:val="EF4623" w:themeColor="accent1"/>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6DA19F6"/>
    <w:multiLevelType w:val="hybridMultilevel"/>
    <w:tmpl w:val="37E0EC82"/>
    <w:lvl w:ilvl="0" w:tplc="E1C03696">
      <w:start w:val="1"/>
      <w:numFmt w:val="bullet"/>
      <w:lvlText w:val="•"/>
      <w:lvlJc w:val="left"/>
      <w:pPr>
        <w:tabs>
          <w:tab w:val="num" w:pos="720"/>
        </w:tabs>
        <w:ind w:left="720" w:hanging="360"/>
      </w:pPr>
      <w:rPr>
        <w:rFonts w:ascii="Arial" w:hAnsi="Arial" w:hint="default"/>
      </w:rPr>
    </w:lvl>
    <w:lvl w:ilvl="1" w:tplc="A51A7F80">
      <w:start w:val="61"/>
      <w:numFmt w:val="bullet"/>
      <w:lvlText w:val="•"/>
      <w:lvlJc w:val="left"/>
      <w:pPr>
        <w:tabs>
          <w:tab w:val="num" w:pos="1440"/>
        </w:tabs>
        <w:ind w:left="1440" w:hanging="360"/>
      </w:pPr>
      <w:rPr>
        <w:rFonts w:ascii="Arial" w:hAnsi="Arial" w:hint="default"/>
      </w:rPr>
    </w:lvl>
    <w:lvl w:ilvl="2" w:tplc="B426BA6C">
      <w:start w:val="61"/>
      <w:numFmt w:val="bullet"/>
      <w:lvlText w:val="•"/>
      <w:lvlJc w:val="left"/>
      <w:pPr>
        <w:tabs>
          <w:tab w:val="num" w:pos="2160"/>
        </w:tabs>
        <w:ind w:left="2160" w:hanging="360"/>
      </w:pPr>
      <w:rPr>
        <w:rFonts w:ascii="Arial" w:hAnsi="Arial" w:hint="default"/>
      </w:rPr>
    </w:lvl>
    <w:lvl w:ilvl="3" w:tplc="30FC7DB0" w:tentative="1">
      <w:start w:val="1"/>
      <w:numFmt w:val="bullet"/>
      <w:lvlText w:val="•"/>
      <w:lvlJc w:val="left"/>
      <w:pPr>
        <w:tabs>
          <w:tab w:val="num" w:pos="2880"/>
        </w:tabs>
        <w:ind w:left="2880" w:hanging="360"/>
      </w:pPr>
      <w:rPr>
        <w:rFonts w:ascii="Arial" w:hAnsi="Arial" w:hint="default"/>
      </w:rPr>
    </w:lvl>
    <w:lvl w:ilvl="4" w:tplc="4F04E344" w:tentative="1">
      <w:start w:val="1"/>
      <w:numFmt w:val="bullet"/>
      <w:lvlText w:val="•"/>
      <w:lvlJc w:val="left"/>
      <w:pPr>
        <w:tabs>
          <w:tab w:val="num" w:pos="3600"/>
        </w:tabs>
        <w:ind w:left="3600" w:hanging="360"/>
      </w:pPr>
      <w:rPr>
        <w:rFonts w:ascii="Arial" w:hAnsi="Arial" w:hint="default"/>
      </w:rPr>
    </w:lvl>
    <w:lvl w:ilvl="5" w:tplc="37CE5276" w:tentative="1">
      <w:start w:val="1"/>
      <w:numFmt w:val="bullet"/>
      <w:lvlText w:val="•"/>
      <w:lvlJc w:val="left"/>
      <w:pPr>
        <w:tabs>
          <w:tab w:val="num" w:pos="4320"/>
        </w:tabs>
        <w:ind w:left="4320" w:hanging="360"/>
      </w:pPr>
      <w:rPr>
        <w:rFonts w:ascii="Arial" w:hAnsi="Arial" w:hint="default"/>
      </w:rPr>
    </w:lvl>
    <w:lvl w:ilvl="6" w:tplc="073CFA82" w:tentative="1">
      <w:start w:val="1"/>
      <w:numFmt w:val="bullet"/>
      <w:lvlText w:val="•"/>
      <w:lvlJc w:val="left"/>
      <w:pPr>
        <w:tabs>
          <w:tab w:val="num" w:pos="5040"/>
        </w:tabs>
        <w:ind w:left="5040" w:hanging="360"/>
      </w:pPr>
      <w:rPr>
        <w:rFonts w:ascii="Arial" w:hAnsi="Arial" w:hint="default"/>
      </w:rPr>
    </w:lvl>
    <w:lvl w:ilvl="7" w:tplc="FE34A738" w:tentative="1">
      <w:start w:val="1"/>
      <w:numFmt w:val="bullet"/>
      <w:lvlText w:val="•"/>
      <w:lvlJc w:val="left"/>
      <w:pPr>
        <w:tabs>
          <w:tab w:val="num" w:pos="5760"/>
        </w:tabs>
        <w:ind w:left="5760" w:hanging="360"/>
      </w:pPr>
      <w:rPr>
        <w:rFonts w:ascii="Arial" w:hAnsi="Arial" w:hint="default"/>
      </w:rPr>
    </w:lvl>
    <w:lvl w:ilvl="8" w:tplc="AE720162" w:tentative="1">
      <w:start w:val="1"/>
      <w:numFmt w:val="bullet"/>
      <w:lvlText w:val="•"/>
      <w:lvlJc w:val="left"/>
      <w:pPr>
        <w:tabs>
          <w:tab w:val="num" w:pos="6480"/>
        </w:tabs>
        <w:ind w:left="6480" w:hanging="360"/>
      </w:pPr>
      <w:rPr>
        <w:rFonts w:ascii="Arial" w:hAnsi="Arial" w:hint="default"/>
      </w:rPr>
    </w:lvl>
  </w:abstractNum>
  <w:abstractNum w:abstractNumId="5">
    <w:nsid w:val="374F2166"/>
    <w:multiLevelType w:val="hybridMultilevel"/>
    <w:tmpl w:val="EBD2572E"/>
    <w:lvl w:ilvl="0" w:tplc="1018C980">
      <w:start w:val="1"/>
      <w:numFmt w:val="bullet"/>
      <w:lvlText w:val="•"/>
      <w:lvlJc w:val="left"/>
      <w:pPr>
        <w:tabs>
          <w:tab w:val="num" w:pos="720"/>
        </w:tabs>
        <w:ind w:left="720" w:hanging="360"/>
      </w:pPr>
      <w:rPr>
        <w:rFonts w:ascii="Arial" w:hAnsi="Arial" w:hint="default"/>
      </w:rPr>
    </w:lvl>
    <w:lvl w:ilvl="1" w:tplc="E092BFF4" w:tentative="1">
      <w:start w:val="1"/>
      <w:numFmt w:val="bullet"/>
      <w:lvlText w:val="•"/>
      <w:lvlJc w:val="left"/>
      <w:pPr>
        <w:tabs>
          <w:tab w:val="num" w:pos="1440"/>
        </w:tabs>
        <w:ind w:left="1440" w:hanging="360"/>
      </w:pPr>
      <w:rPr>
        <w:rFonts w:ascii="Arial" w:hAnsi="Arial" w:hint="default"/>
      </w:rPr>
    </w:lvl>
    <w:lvl w:ilvl="2" w:tplc="64AC948A" w:tentative="1">
      <w:start w:val="1"/>
      <w:numFmt w:val="bullet"/>
      <w:lvlText w:val="•"/>
      <w:lvlJc w:val="left"/>
      <w:pPr>
        <w:tabs>
          <w:tab w:val="num" w:pos="2160"/>
        </w:tabs>
        <w:ind w:left="2160" w:hanging="360"/>
      </w:pPr>
      <w:rPr>
        <w:rFonts w:ascii="Arial" w:hAnsi="Arial" w:hint="default"/>
      </w:rPr>
    </w:lvl>
    <w:lvl w:ilvl="3" w:tplc="ED649636" w:tentative="1">
      <w:start w:val="1"/>
      <w:numFmt w:val="bullet"/>
      <w:lvlText w:val="•"/>
      <w:lvlJc w:val="left"/>
      <w:pPr>
        <w:tabs>
          <w:tab w:val="num" w:pos="2880"/>
        </w:tabs>
        <w:ind w:left="2880" w:hanging="360"/>
      </w:pPr>
      <w:rPr>
        <w:rFonts w:ascii="Arial" w:hAnsi="Arial" w:hint="default"/>
      </w:rPr>
    </w:lvl>
    <w:lvl w:ilvl="4" w:tplc="257A284E" w:tentative="1">
      <w:start w:val="1"/>
      <w:numFmt w:val="bullet"/>
      <w:lvlText w:val="•"/>
      <w:lvlJc w:val="left"/>
      <w:pPr>
        <w:tabs>
          <w:tab w:val="num" w:pos="3600"/>
        </w:tabs>
        <w:ind w:left="3600" w:hanging="360"/>
      </w:pPr>
      <w:rPr>
        <w:rFonts w:ascii="Arial" w:hAnsi="Arial" w:hint="default"/>
      </w:rPr>
    </w:lvl>
    <w:lvl w:ilvl="5" w:tplc="B168797E" w:tentative="1">
      <w:start w:val="1"/>
      <w:numFmt w:val="bullet"/>
      <w:lvlText w:val="•"/>
      <w:lvlJc w:val="left"/>
      <w:pPr>
        <w:tabs>
          <w:tab w:val="num" w:pos="4320"/>
        </w:tabs>
        <w:ind w:left="4320" w:hanging="360"/>
      </w:pPr>
      <w:rPr>
        <w:rFonts w:ascii="Arial" w:hAnsi="Arial" w:hint="default"/>
      </w:rPr>
    </w:lvl>
    <w:lvl w:ilvl="6" w:tplc="7CB25396" w:tentative="1">
      <w:start w:val="1"/>
      <w:numFmt w:val="bullet"/>
      <w:lvlText w:val="•"/>
      <w:lvlJc w:val="left"/>
      <w:pPr>
        <w:tabs>
          <w:tab w:val="num" w:pos="5040"/>
        </w:tabs>
        <w:ind w:left="5040" w:hanging="360"/>
      </w:pPr>
      <w:rPr>
        <w:rFonts w:ascii="Arial" w:hAnsi="Arial" w:hint="default"/>
      </w:rPr>
    </w:lvl>
    <w:lvl w:ilvl="7" w:tplc="31A6F600" w:tentative="1">
      <w:start w:val="1"/>
      <w:numFmt w:val="bullet"/>
      <w:lvlText w:val="•"/>
      <w:lvlJc w:val="left"/>
      <w:pPr>
        <w:tabs>
          <w:tab w:val="num" w:pos="5760"/>
        </w:tabs>
        <w:ind w:left="5760" w:hanging="360"/>
      </w:pPr>
      <w:rPr>
        <w:rFonts w:ascii="Arial" w:hAnsi="Arial" w:hint="default"/>
      </w:rPr>
    </w:lvl>
    <w:lvl w:ilvl="8" w:tplc="FF3A0D4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characterSpacingControl w:val="doNotCompress"/>
  <w:hdrShapeDefaults>
    <o:shapedefaults v:ext="edit" spidmax="17410"/>
  </w:hdrShapeDefaults>
  <w:footnotePr>
    <w:footnote w:id="0"/>
    <w:footnote w:id="1"/>
  </w:footnotePr>
  <w:endnotePr>
    <w:endnote w:id="0"/>
    <w:endnote w:id="1"/>
  </w:endnotePr>
  <w:compat/>
  <w:rsids>
    <w:rsidRoot w:val="00894C76"/>
    <w:rsid w:val="0000096C"/>
    <w:rsid w:val="00007144"/>
    <w:rsid w:val="00014E5E"/>
    <w:rsid w:val="0005196F"/>
    <w:rsid w:val="00063925"/>
    <w:rsid w:val="000719D4"/>
    <w:rsid w:val="00081922"/>
    <w:rsid w:val="000919D4"/>
    <w:rsid w:val="0009425D"/>
    <w:rsid w:val="00094319"/>
    <w:rsid w:val="000B5805"/>
    <w:rsid w:val="000C3F33"/>
    <w:rsid w:val="00137ABE"/>
    <w:rsid w:val="001552AD"/>
    <w:rsid w:val="00155DCC"/>
    <w:rsid w:val="00171D0D"/>
    <w:rsid w:val="00175B29"/>
    <w:rsid w:val="00181E29"/>
    <w:rsid w:val="00183E0E"/>
    <w:rsid w:val="001D0649"/>
    <w:rsid w:val="001F37CA"/>
    <w:rsid w:val="002238F6"/>
    <w:rsid w:val="00253960"/>
    <w:rsid w:val="002A073D"/>
    <w:rsid w:val="002E49F7"/>
    <w:rsid w:val="00322BE3"/>
    <w:rsid w:val="0034037A"/>
    <w:rsid w:val="00366767"/>
    <w:rsid w:val="00380FD2"/>
    <w:rsid w:val="00392E1E"/>
    <w:rsid w:val="003A40F7"/>
    <w:rsid w:val="003C7F3A"/>
    <w:rsid w:val="003D1823"/>
    <w:rsid w:val="003D424B"/>
    <w:rsid w:val="003E420C"/>
    <w:rsid w:val="00420146"/>
    <w:rsid w:val="004614AC"/>
    <w:rsid w:val="00462A92"/>
    <w:rsid w:val="00465908"/>
    <w:rsid w:val="00470D3E"/>
    <w:rsid w:val="0048055C"/>
    <w:rsid w:val="00495394"/>
    <w:rsid w:val="00496101"/>
    <w:rsid w:val="004A2ED1"/>
    <w:rsid w:val="004C1187"/>
    <w:rsid w:val="004D50EB"/>
    <w:rsid w:val="004E1807"/>
    <w:rsid w:val="00541945"/>
    <w:rsid w:val="00544BF8"/>
    <w:rsid w:val="005456E9"/>
    <w:rsid w:val="005476E9"/>
    <w:rsid w:val="0055144E"/>
    <w:rsid w:val="0056464F"/>
    <w:rsid w:val="005D5D9E"/>
    <w:rsid w:val="005E376B"/>
    <w:rsid w:val="006226A9"/>
    <w:rsid w:val="006232C1"/>
    <w:rsid w:val="006246CE"/>
    <w:rsid w:val="0063464D"/>
    <w:rsid w:val="006532A2"/>
    <w:rsid w:val="00655629"/>
    <w:rsid w:val="006767F7"/>
    <w:rsid w:val="00677C0D"/>
    <w:rsid w:val="006B0AF8"/>
    <w:rsid w:val="006D464E"/>
    <w:rsid w:val="00737034"/>
    <w:rsid w:val="007665F4"/>
    <w:rsid w:val="00784C38"/>
    <w:rsid w:val="0079463D"/>
    <w:rsid w:val="007A4AF1"/>
    <w:rsid w:val="007B1CEC"/>
    <w:rsid w:val="007B5CF5"/>
    <w:rsid w:val="007D57F4"/>
    <w:rsid w:val="008121F8"/>
    <w:rsid w:val="0081571F"/>
    <w:rsid w:val="00841B6F"/>
    <w:rsid w:val="00864C62"/>
    <w:rsid w:val="00875A61"/>
    <w:rsid w:val="008869FD"/>
    <w:rsid w:val="00887E64"/>
    <w:rsid w:val="00890693"/>
    <w:rsid w:val="00894C76"/>
    <w:rsid w:val="008B3A3F"/>
    <w:rsid w:val="008E2ED2"/>
    <w:rsid w:val="008E76A9"/>
    <w:rsid w:val="00915CFD"/>
    <w:rsid w:val="00952B81"/>
    <w:rsid w:val="00976849"/>
    <w:rsid w:val="009E146D"/>
    <w:rsid w:val="009E45C2"/>
    <w:rsid w:val="009F12FA"/>
    <w:rsid w:val="00A45EE7"/>
    <w:rsid w:val="00A50063"/>
    <w:rsid w:val="00A50399"/>
    <w:rsid w:val="00A94D4D"/>
    <w:rsid w:val="00AA2BE9"/>
    <w:rsid w:val="00AB4DAA"/>
    <w:rsid w:val="00AD1645"/>
    <w:rsid w:val="00AE4589"/>
    <w:rsid w:val="00B022EA"/>
    <w:rsid w:val="00B221A4"/>
    <w:rsid w:val="00B2783C"/>
    <w:rsid w:val="00B45EDB"/>
    <w:rsid w:val="00B57B03"/>
    <w:rsid w:val="00B619C7"/>
    <w:rsid w:val="00B81767"/>
    <w:rsid w:val="00BF5B36"/>
    <w:rsid w:val="00C5447B"/>
    <w:rsid w:val="00C54A24"/>
    <w:rsid w:val="00C645EA"/>
    <w:rsid w:val="00C726AD"/>
    <w:rsid w:val="00C94CC6"/>
    <w:rsid w:val="00CD1A3D"/>
    <w:rsid w:val="00D13194"/>
    <w:rsid w:val="00D1416E"/>
    <w:rsid w:val="00D17246"/>
    <w:rsid w:val="00D177F5"/>
    <w:rsid w:val="00D206E4"/>
    <w:rsid w:val="00D3047B"/>
    <w:rsid w:val="00D32E19"/>
    <w:rsid w:val="00D40D76"/>
    <w:rsid w:val="00D4127D"/>
    <w:rsid w:val="00D47C8E"/>
    <w:rsid w:val="00D503A1"/>
    <w:rsid w:val="00D60A15"/>
    <w:rsid w:val="00D62A73"/>
    <w:rsid w:val="00D71791"/>
    <w:rsid w:val="00D80D0F"/>
    <w:rsid w:val="00D924D2"/>
    <w:rsid w:val="00DD4DE4"/>
    <w:rsid w:val="00DE4F0D"/>
    <w:rsid w:val="00DF4313"/>
    <w:rsid w:val="00DF50FC"/>
    <w:rsid w:val="00E40DF1"/>
    <w:rsid w:val="00E6152D"/>
    <w:rsid w:val="00E619AF"/>
    <w:rsid w:val="00E84FCA"/>
    <w:rsid w:val="00EA29DE"/>
    <w:rsid w:val="00EA29F4"/>
    <w:rsid w:val="00EB1D26"/>
    <w:rsid w:val="00EC5B17"/>
    <w:rsid w:val="00ED1488"/>
    <w:rsid w:val="00EE1155"/>
    <w:rsid w:val="00EE3C56"/>
    <w:rsid w:val="00EF463F"/>
    <w:rsid w:val="00EF6743"/>
    <w:rsid w:val="00F11DDF"/>
    <w:rsid w:val="00F20F95"/>
    <w:rsid w:val="00F24F15"/>
    <w:rsid w:val="00F47776"/>
    <w:rsid w:val="00F578B7"/>
    <w:rsid w:val="00F63803"/>
    <w:rsid w:val="00F665E4"/>
    <w:rsid w:val="00FF2B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EE1155"/>
  </w:style>
  <w:style w:type="paragraph" w:styleId="Heading1">
    <w:name w:val="heading 1"/>
    <w:basedOn w:val="Normal"/>
    <w:next w:val="Normal"/>
    <w:link w:val="Heading1Char"/>
    <w:uiPriority w:val="1"/>
    <w:qFormat/>
    <w:rsid w:val="00EE1155"/>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rsid w:val="00EE1155"/>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E1155"/>
    <w:pPr>
      <w:spacing w:after="0" w:line="240" w:lineRule="auto"/>
      <w:ind w:left="29" w:right="144"/>
    </w:pPr>
    <w:rPr>
      <w:color w:val="EF4623" w:themeColor="accent1"/>
    </w:rPr>
  </w:style>
  <w:style w:type="character" w:customStyle="1" w:styleId="FooterChar">
    <w:name w:val="Footer Char"/>
    <w:basedOn w:val="DefaultParagraphFont"/>
    <w:link w:val="Footer"/>
    <w:uiPriority w:val="99"/>
    <w:rsid w:val="00EE1155"/>
    <w:rPr>
      <w:color w:val="EF4623" w:themeColor="accent1"/>
    </w:rPr>
  </w:style>
  <w:style w:type="paragraph" w:styleId="Subtitle">
    <w:name w:val="Subtitle"/>
    <w:basedOn w:val="Normal"/>
    <w:next w:val="Normal"/>
    <w:link w:val="SubtitleChar"/>
    <w:uiPriority w:val="3"/>
    <w:unhideWhenUsed/>
    <w:qFormat/>
    <w:rsid w:val="00EE1155"/>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rsid w:val="00EE1155"/>
    <w:pPr>
      <w:spacing w:after="80" w:line="240" w:lineRule="auto"/>
      <w:jc w:val="center"/>
    </w:pPr>
  </w:style>
  <w:style w:type="paragraph" w:styleId="Header">
    <w:name w:val="header"/>
    <w:basedOn w:val="Normal"/>
    <w:link w:val="HeaderChar"/>
    <w:uiPriority w:val="99"/>
    <w:qFormat/>
    <w:rsid w:val="00EE1155"/>
    <w:pPr>
      <w:spacing w:after="380" w:line="240" w:lineRule="auto"/>
    </w:pPr>
  </w:style>
  <w:style w:type="character" w:customStyle="1" w:styleId="HeaderChar">
    <w:name w:val="Header Char"/>
    <w:basedOn w:val="DefaultParagraphFont"/>
    <w:link w:val="Header"/>
    <w:uiPriority w:val="99"/>
    <w:rsid w:val="00EE1155"/>
    <w:rPr>
      <w:color w:val="404040" w:themeColor="text1" w:themeTint="BF"/>
      <w:sz w:val="20"/>
    </w:rPr>
  </w:style>
  <w:style w:type="table" w:styleId="TableGrid">
    <w:name w:val="Table Grid"/>
    <w:basedOn w:val="TableNormal"/>
    <w:uiPriority w:val="59"/>
    <w:rsid w:val="00EE1155"/>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rsid w:val="00EE1155"/>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rsid w:val="00EE1155"/>
    <w:pPr>
      <w:spacing w:after="40" w:line="240" w:lineRule="auto"/>
    </w:pPr>
    <w:rPr>
      <w:noProof/>
      <w:color w:val="000000" w:themeColor="text1"/>
      <w:sz w:val="36"/>
    </w:rPr>
  </w:style>
  <w:style w:type="paragraph" w:styleId="Title">
    <w:name w:val="Title"/>
    <w:basedOn w:val="Normal"/>
    <w:next w:val="Normal"/>
    <w:link w:val="TitleChar"/>
    <w:uiPriority w:val="2"/>
    <w:qFormat/>
    <w:rsid w:val="00EE1155"/>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sid w:val="00EE1155"/>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sid w:val="00EE1155"/>
    <w:rPr>
      <w:color w:val="808080"/>
    </w:rPr>
  </w:style>
  <w:style w:type="paragraph" w:styleId="BalloonText">
    <w:name w:val="Balloon Text"/>
    <w:basedOn w:val="Normal"/>
    <w:link w:val="BalloonTextChar"/>
    <w:uiPriority w:val="99"/>
    <w:semiHidden/>
    <w:unhideWhenUsed/>
    <w:rsid w:val="00EE1155"/>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EE1155"/>
    <w:rPr>
      <w:rFonts w:ascii="Tahoma" w:hAnsi="Tahoma" w:cs="Tahoma"/>
      <w:sz w:val="16"/>
    </w:rPr>
  </w:style>
  <w:style w:type="character" w:styleId="Strong">
    <w:name w:val="Strong"/>
    <w:basedOn w:val="DefaultParagraphFont"/>
    <w:uiPriority w:val="10"/>
    <w:qFormat/>
    <w:rsid w:val="00EE1155"/>
    <w:rPr>
      <w:b/>
      <w:bCs/>
    </w:rPr>
  </w:style>
  <w:style w:type="character" w:customStyle="1" w:styleId="SubtitleChar">
    <w:name w:val="Subtitle Char"/>
    <w:basedOn w:val="DefaultParagraphFont"/>
    <w:link w:val="Subtitle"/>
    <w:uiPriority w:val="3"/>
    <w:rsid w:val="00EE1155"/>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rsid w:val="00EE1155"/>
    <w:pPr>
      <w:spacing w:before="360" w:after="480" w:line="360" w:lineRule="auto"/>
    </w:pPr>
    <w:rPr>
      <w:i/>
      <w:iCs/>
      <w:color w:val="EF4623" w:themeColor="accent1"/>
      <w:kern w:val="20"/>
      <w:sz w:val="28"/>
    </w:rPr>
  </w:style>
  <w:style w:type="paragraph" w:styleId="NoSpacing">
    <w:name w:val="No Spacing"/>
    <w:link w:val="NoSpacingChar"/>
    <w:uiPriority w:val="1"/>
    <w:unhideWhenUsed/>
    <w:qFormat/>
    <w:rsid w:val="00EE1155"/>
    <w:pPr>
      <w:spacing w:after="0" w:line="240" w:lineRule="auto"/>
    </w:pPr>
  </w:style>
  <w:style w:type="character" w:styleId="Hyperlink">
    <w:name w:val="Hyperlink"/>
    <w:basedOn w:val="DefaultParagraphFont"/>
    <w:uiPriority w:val="99"/>
    <w:unhideWhenUsed/>
    <w:rsid w:val="00EE1155"/>
    <w:rPr>
      <w:color w:val="5F5F5F" w:themeColor="hyperlink"/>
      <w:u w:val="single"/>
    </w:rPr>
  </w:style>
  <w:style w:type="paragraph" w:styleId="TOC1">
    <w:name w:val="toc 1"/>
    <w:basedOn w:val="Normal"/>
    <w:next w:val="Normal"/>
    <w:autoRedefine/>
    <w:uiPriority w:val="39"/>
    <w:unhideWhenUsed/>
    <w:rsid w:val="00EE1155"/>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sid w:val="00EE1155"/>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rsid w:val="00EE1155"/>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sid w:val="00EE1155"/>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rsid w:val="00EE1155"/>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sid w:val="00EE1155"/>
    <w:rPr>
      <w:i/>
      <w:iCs/>
      <w:color w:val="EF4623" w:themeColor="accent1"/>
      <w:kern w:val="20"/>
      <w:sz w:val="24"/>
    </w:rPr>
  </w:style>
  <w:style w:type="paragraph" w:styleId="Signature">
    <w:name w:val="Signature"/>
    <w:basedOn w:val="Normal"/>
    <w:link w:val="SignatureChar"/>
    <w:uiPriority w:val="9"/>
    <w:unhideWhenUsed/>
    <w:qFormat/>
    <w:rsid w:val="00EE1155"/>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sid w:val="00EE1155"/>
    <w:rPr>
      <w:color w:val="595959" w:themeColor="text1" w:themeTint="A6"/>
      <w:kern w:val="20"/>
    </w:rPr>
  </w:style>
  <w:style w:type="character" w:customStyle="1" w:styleId="NoSpacingChar">
    <w:name w:val="No Spacing Char"/>
    <w:basedOn w:val="DefaultParagraphFont"/>
    <w:link w:val="NoSpacing"/>
    <w:uiPriority w:val="1"/>
    <w:rsid w:val="00EE1155"/>
  </w:style>
  <w:style w:type="paragraph" w:styleId="ListBullet">
    <w:name w:val="List Bullet"/>
    <w:basedOn w:val="Normal"/>
    <w:uiPriority w:val="1"/>
    <w:unhideWhenUsed/>
    <w:qFormat/>
    <w:rsid w:val="00EE1155"/>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rsid w:val="00EE1155"/>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rsid w:val="00EE1155"/>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rsid w:val="00EE1155"/>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rsid w:val="00EE1155"/>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rsid w:val="00EE1155"/>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rsid w:val="00EE1155"/>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sid w:val="00EE1155"/>
    <w:rPr>
      <w:sz w:val="16"/>
    </w:rPr>
  </w:style>
  <w:style w:type="paragraph" w:styleId="CommentText">
    <w:name w:val="annotation text"/>
    <w:basedOn w:val="Normal"/>
    <w:link w:val="CommentTextChar"/>
    <w:uiPriority w:val="99"/>
    <w:semiHidden/>
    <w:unhideWhenUsed/>
    <w:rsid w:val="00EE1155"/>
    <w:pPr>
      <w:spacing w:line="240" w:lineRule="auto"/>
    </w:pPr>
  </w:style>
  <w:style w:type="character" w:customStyle="1" w:styleId="CommentTextChar">
    <w:name w:val="Comment Text Char"/>
    <w:basedOn w:val="DefaultParagraphFont"/>
    <w:link w:val="CommentText"/>
    <w:uiPriority w:val="99"/>
    <w:semiHidden/>
    <w:rsid w:val="00EE1155"/>
  </w:style>
  <w:style w:type="paragraph" w:styleId="CommentSubject">
    <w:name w:val="annotation subject"/>
    <w:basedOn w:val="CommentText"/>
    <w:next w:val="CommentText"/>
    <w:link w:val="CommentSubjectChar"/>
    <w:uiPriority w:val="99"/>
    <w:semiHidden/>
    <w:unhideWhenUsed/>
    <w:rsid w:val="00EE1155"/>
    <w:rPr>
      <w:b/>
      <w:bCs/>
    </w:rPr>
  </w:style>
  <w:style w:type="character" w:customStyle="1" w:styleId="CommentSubjectChar">
    <w:name w:val="Comment Subject Char"/>
    <w:basedOn w:val="CommentTextChar"/>
    <w:link w:val="CommentSubject"/>
    <w:uiPriority w:val="99"/>
    <w:semiHidden/>
    <w:rsid w:val="00EE1155"/>
    <w:rPr>
      <w:b/>
      <w:bCs/>
    </w:rPr>
  </w:style>
  <w:style w:type="table" w:customStyle="1" w:styleId="LightShading1">
    <w:name w:val="Light Shading1"/>
    <w:basedOn w:val="TableNormal"/>
    <w:uiPriority w:val="60"/>
    <w:rsid w:val="00EE11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rsid w:val="00EE1155"/>
    <w:pPr>
      <w:tabs>
        <w:tab w:val="decimal" w:pos="869"/>
      </w:tabs>
      <w:spacing w:before="60" w:after="60" w:line="240" w:lineRule="auto"/>
    </w:pPr>
  </w:style>
  <w:style w:type="paragraph" w:customStyle="1" w:styleId="TableText">
    <w:name w:val="Table Text"/>
    <w:basedOn w:val="Normal"/>
    <w:uiPriority w:val="1"/>
    <w:qFormat/>
    <w:rsid w:val="00EE1155"/>
    <w:pPr>
      <w:spacing w:before="60" w:after="60" w:line="240" w:lineRule="auto"/>
    </w:pPr>
  </w:style>
  <w:style w:type="paragraph" w:customStyle="1" w:styleId="Organization">
    <w:name w:val="Organization"/>
    <w:basedOn w:val="Normal"/>
    <w:uiPriority w:val="2"/>
    <w:qFormat/>
    <w:rsid w:val="00EE1155"/>
    <w:pPr>
      <w:spacing w:after="60" w:line="240" w:lineRule="auto"/>
      <w:ind w:left="29" w:right="29"/>
    </w:pPr>
    <w:rPr>
      <w:b/>
      <w:bCs/>
      <w:color w:val="EF4623" w:themeColor="accent1"/>
      <w:sz w:val="36"/>
    </w:rPr>
  </w:style>
  <w:style w:type="paragraph" w:styleId="Revision">
    <w:name w:val="Revision"/>
    <w:hidden/>
    <w:uiPriority w:val="99"/>
    <w:semiHidden/>
    <w:rsid w:val="00C645EA"/>
    <w:pPr>
      <w:spacing w:after="0" w:line="240" w:lineRule="auto"/>
    </w:pPr>
  </w:style>
  <w:style w:type="paragraph" w:styleId="ListParagraph">
    <w:name w:val="List Paragraph"/>
    <w:basedOn w:val="Normal"/>
    <w:uiPriority w:val="34"/>
    <w:semiHidden/>
    <w:qFormat/>
    <w:rsid w:val="003D424B"/>
    <w:pPr>
      <w:ind w:left="720"/>
      <w:contextualSpacing/>
    </w:pPr>
  </w:style>
  <w:style w:type="character" w:customStyle="1" w:styleId="field-content">
    <w:name w:val="field-content"/>
    <w:basedOn w:val="DefaultParagraphFont"/>
    <w:rsid w:val="0079463D"/>
  </w:style>
</w:styles>
</file>

<file path=word/webSettings.xml><?xml version="1.0" encoding="utf-8"?>
<w:webSettings xmlns:r="http://schemas.openxmlformats.org/officeDocument/2006/relationships" xmlns:w="http://schemas.openxmlformats.org/wordprocessingml/2006/main">
  <w:divs>
    <w:div w:id="19400981">
      <w:bodyDiv w:val="1"/>
      <w:marLeft w:val="0"/>
      <w:marRight w:val="0"/>
      <w:marTop w:val="0"/>
      <w:marBottom w:val="0"/>
      <w:divBdr>
        <w:top w:val="none" w:sz="0" w:space="0" w:color="auto"/>
        <w:left w:val="none" w:sz="0" w:space="0" w:color="auto"/>
        <w:bottom w:val="none" w:sz="0" w:space="0" w:color="auto"/>
        <w:right w:val="none" w:sz="0" w:space="0" w:color="auto"/>
      </w:divBdr>
      <w:divsChild>
        <w:div w:id="259877595">
          <w:marLeft w:val="446"/>
          <w:marRight w:val="0"/>
          <w:marTop w:val="0"/>
          <w:marBottom w:val="0"/>
          <w:divBdr>
            <w:top w:val="none" w:sz="0" w:space="0" w:color="auto"/>
            <w:left w:val="none" w:sz="0" w:space="0" w:color="auto"/>
            <w:bottom w:val="none" w:sz="0" w:space="0" w:color="auto"/>
            <w:right w:val="none" w:sz="0" w:space="0" w:color="auto"/>
          </w:divBdr>
        </w:div>
        <w:div w:id="625939460">
          <w:marLeft w:val="1166"/>
          <w:marRight w:val="0"/>
          <w:marTop w:val="0"/>
          <w:marBottom w:val="0"/>
          <w:divBdr>
            <w:top w:val="none" w:sz="0" w:space="0" w:color="auto"/>
            <w:left w:val="none" w:sz="0" w:space="0" w:color="auto"/>
            <w:bottom w:val="none" w:sz="0" w:space="0" w:color="auto"/>
            <w:right w:val="none" w:sz="0" w:space="0" w:color="auto"/>
          </w:divBdr>
        </w:div>
        <w:div w:id="1857618592">
          <w:marLeft w:val="1166"/>
          <w:marRight w:val="0"/>
          <w:marTop w:val="0"/>
          <w:marBottom w:val="0"/>
          <w:divBdr>
            <w:top w:val="none" w:sz="0" w:space="0" w:color="auto"/>
            <w:left w:val="none" w:sz="0" w:space="0" w:color="auto"/>
            <w:bottom w:val="none" w:sz="0" w:space="0" w:color="auto"/>
            <w:right w:val="none" w:sz="0" w:space="0" w:color="auto"/>
          </w:divBdr>
        </w:div>
        <w:div w:id="768047414">
          <w:marLeft w:val="1166"/>
          <w:marRight w:val="0"/>
          <w:marTop w:val="0"/>
          <w:marBottom w:val="0"/>
          <w:divBdr>
            <w:top w:val="none" w:sz="0" w:space="0" w:color="auto"/>
            <w:left w:val="none" w:sz="0" w:space="0" w:color="auto"/>
            <w:bottom w:val="none" w:sz="0" w:space="0" w:color="auto"/>
            <w:right w:val="none" w:sz="0" w:space="0" w:color="auto"/>
          </w:divBdr>
        </w:div>
        <w:div w:id="943852843">
          <w:marLeft w:val="1886"/>
          <w:marRight w:val="0"/>
          <w:marTop w:val="0"/>
          <w:marBottom w:val="0"/>
          <w:divBdr>
            <w:top w:val="none" w:sz="0" w:space="0" w:color="auto"/>
            <w:left w:val="none" w:sz="0" w:space="0" w:color="auto"/>
            <w:bottom w:val="none" w:sz="0" w:space="0" w:color="auto"/>
            <w:right w:val="none" w:sz="0" w:space="0" w:color="auto"/>
          </w:divBdr>
        </w:div>
        <w:div w:id="1000891009">
          <w:marLeft w:val="1166"/>
          <w:marRight w:val="0"/>
          <w:marTop w:val="0"/>
          <w:marBottom w:val="0"/>
          <w:divBdr>
            <w:top w:val="none" w:sz="0" w:space="0" w:color="auto"/>
            <w:left w:val="none" w:sz="0" w:space="0" w:color="auto"/>
            <w:bottom w:val="none" w:sz="0" w:space="0" w:color="auto"/>
            <w:right w:val="none" w:sz="0" w:space="0" w:color="auto"/>
          </w:divBdr>
        </w:div>
        <w:div w:id="2059888380">
          <w:marLeft w:val="1166"/>
          <w:marRight w:val="0"/>
          <w:marTop w:val="0"/>
          <w:marBottom w:val="0"/>
          <w:divBdr>
            <w:top w:val="none" w:sz="0" w:space="0" w:color="auto"/>
            <w:left w:val="none" w:sz="0" w:space="0" w:color="auto"/>
            <w:bottom w:val="none" w:sz="0" w:space="0" w:color="auto"/>
            <w:right w:val="none" w:sz="0" w:space="0" w:color="auto"/>
          </w:divBdr>
        </w:div>
        <w:div w:id="580456516">
          <w:marLeft w:val="1166"/>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12261553">
      <w:bodyDiv w:val="1"/>
      <w:marLeft w:val="0"/>
      <w:marRight w:val="0"/>
      <w:marTop w:val="0"/>
      <w:marBottom w:val="0"/>
      <w:divBdr>
        <w:top w:val="none" w:sz="0" w:space="0" w:color="auto"/>
        <w:left w:val="none" w:sz="0" w:space="0" w:color="auto"/>
        <w:bottom w:val="none" w:sz="0" w:space="0" w:color="auto"/>
        <w:right w:val="none" w:sz="0" w:space="0" w:color="auto"/>
      </w:divBdr>
      <w:divsChild>
        <w:div w:id="253441096">
          <w:marLeft w:val="446"/>
          <w:marRight w:val="0"/>
          <w:marTop w:val="0"/>
          <w:marBottom w:val="0"/>
          <w:divBdr>
            <w:top w:val="none" w:sz="0" w:space="0" w:color="auto"/>
            <w:left w:val="none" w:sz="0" w:space="0" w:color="auto"/>
            <w:bottom w:val="none" w:sz="0" w:space="0" w:color="auto"/>
            <w:right w:val="none" w:sz="0" w:space="0" w:color="auto"/>
          </w:divBdr>
        </w:div>
        <w:div w:id="978919699">
          <w:marLeft w:val="446"/>
          <w:marRight w:val="0"/>
          <w:marTop w:val="0"/>
          <w:marBottom w:val="0"/>
          <w:divBdr>
            <w:top w:val="none" w:sz="0" w:space="0" w:color="auto"/>
            <w:left w:val="none" w:sz="0" w:space="0" w:color="auto"/>
            <w:bottom w:val="none" w:sz="0" w:space="0" w:color="auto"/>
            <w:right w:val="none" w:sz="0" w:space="0" w:color="auto"/>
          </w:divBdr>
        </w:div>
        <w:div w:id="2032148957">
          <w:marLeft w:val="446"/>
          <w:marRight w:val="0"/>
          <w:marTop w:val="0"/>
          <w:marBottom w:val="0"/>
          <w:divBdr>
            <w:top w:val="none" w:sz="0" w:space="0" w:color="auto"/>
            <w:left w:val="none" w:sz="0" w:space="0" w:color="auto"/>
            <w:bottom w:val="none" w:sz="0" w:space="0" w:color="auto"/>
            <w:right w:val="none" w:sz="0" w:space="0" w:color="auto"/>
          </w:divBdr>
        </w:div>
        <w:div w:id="701057537">
          <w:marLeft w:val="446"/>
          <w:marRight w:val="0"/>
          <w:marTop w:val="0"/>
          <w:marBottom w:val="0"/>
          <w:divBdr>
            <w:top w:val="none" w:sz="0" w:space="0" w:color="auto"/>
            <w:left w:val="none" w:sz="0" w:space="0" w:color="auto"/>
            <w:bottom w:val="none" w:sz="0" w:space="0" w:color="auto"/>
            <w:right w:val="none" w:sz="0" w:space="0" w:color="auto"/>
          </w:divBdr>
        </w:div>
        <w:div w:id="468132182">
          <w:marLeft w:val="446"/>
          <w:marRight w:val="0"/>
          <w:marTop w:val="0"/>
          <w:marBottom w:val="0"/>
          <w:divBdr>
            <w:top w:val="none" w:sz="0" w:space="0" w:color="auto"/>
            <w:left w:val="none" w:sz="0" w:space="0" w:color="auto"/>
            <w:bottom w:val="none" w:sz="0" w:space="0" w:color="auto"/>
            <w:right w:val="none" w:sz="0" w:space="0" w:color="auto"/>
          </w:divBdr>
        </w:div>
        <w:div w:id="1946571599">
          <w:marLeft w:val="446"/>
          <w:marRight w:val="0"/>
          <w:marTop w:val="0"/>
          <w:marBottom w:val="0"/>
          <w:divBdr>
            <w:top w:val="none" w:sz="0" w:space="0" w:color="auto"/>
            <w:left w:val="none" w:sz="0" w:space="0" w:color="auto"/>
            <w:bottom w:val="none" w:sz="0" w:space="0" w:color="auto"/>
            <w:right w:val="none" w:sz="0" w:space="0" w:color="auto"/>
          </w:divBdr>
        </w:div>
      </w:divsChild>
    </w:div>
    <w:div w:id="1164928911">
      <w:bodyDiv w:val="1"/>
      <w:marLeft w:val="0"/>
      <w:marRight w:val="0"/>
      <w:marTop w:val="0"/>
      <w:marBottom w:val="0"/>
      <w:divBdr>
        <w:top w:val="none" w:sz="0" w:space="0" w:color="auto"/>
        <w:left w:val="none" w:sz="0" w:space="0" w:color="auto"/>
        <w:bottom w:val="none" w:sz="0" w:space="0" w:color="auto"/>
        <w:right w:val="none" w:sz="0" w:space="0" w:color="auto"/>
      </w:divBdr>
      <w:divsChild>
        <w:div w:id="1408840746">
          <w:marLeft w:val="446"/>
          <w:marRight w:val="0"/>
          <w:marTop w:val="0"/>
          <w:marBottom w:val="0"/>
          <w:divBdr>
            <w:top w:val="none" w:sz="0" w:space="0" w:color="auto"/>
            <w:left w:val="none" w:sz="0" w:space="0" w:color="auto"/>
            <w:bottom w:val="none" w:sz="0" w:space="0" w:color="auto"/>
            <w:right w:val="none" w:sz="0" w:space="0" w:color="auto"/>
          </w:divBdr>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35706516">
      <w:bodyDiv w:val="1"/>
      <w:marLeft w:val="0"/>
      <w:marRight w:val="0"/>
      <w:marTop w:val="0"/>
      <w:marBottom w:val="0"/>
      <w:divBdr>
        <w:top w:val="none" w:sz="0" w:space="0" w:color="auto"/>
        <w:left w:val="none" w:sz="0" w:space="0" w:color="auto"/>
        <w:bottom w:val="none" w:sz="0" w:space="0" w:color="auto"/>
        <w:right w:val="none" w:sz="0" w:space="0" w:color="auto"/>
      </w:divBdr>
      <w:divsChild>
        <w:div w:id="757754943">
          <w:marLeft w:val="446"/>
          <w:marRight w:val="0"/>
          <w:marTop w:val="0"/>
          <w:marBottom w:val="0"/>
          <w:divBdr>
            <w:top w:val="none" w:sz="0" w:space="0" w:color="auto"/>
            <w:left w:val="none" w:sz="0" w:space="0" w:color="auto"/>
            <w:bottom w:val="none" w:sz="0" w:space="0" w:color="auto"/>
            <w:right w:val="none" w:sz="0" w:space="0" w:color="auto"/>
          </w:divBdr>
        </w:div>
      </w:divsChild>
    </w:div>
    <w:div w:id="1440876456">
      <w:bodyDiv w:val="1"/>
      <w:marLeft w:val="0"/>
      <w:marRight w:val="0"/>
      <w:marTop w:val="0"/>
      <w:marBottom w:val="0"/>
      <w:divBdr>
        <w:top w:val="none" w:sz="0" w:space="0" w:color="auto"/>
        <w:left w:val="none" w:sz="0" w:space="0" w:color="auto"/>
        <w:bottom w:val="none" w:sz="0" w:space="0" w:color="auto"/>
        <w:right w:val="none" w:sz="0" w:space="0" w:color="auto"/>
      </w:divBdr>
      <w:divsChild>
        <w:div w:id="1865973605">
          <w:marLeft w:val="446"/>
          <w:marRight w:val="0"/>
          <w:marTop w:val="0"/>
          <w:marBottom w:val="0"/>
          <w:divBdr>
            <w:top w:val="none" w:sz="0" w:space="0" w:color="auto"/>
            <w:left w:val="none" w:sz="0" w:space="0" w:color="auto"/>
            <w:bottom w:val="none" w:sz="0" w:space="0" w:color="auto"/>
            <w:right w:val="none" w:sz="0" w:space="0" w:color="auto"/>
          </w:divBdr>
        </w:div>
        <w:div w:id="1414157163">
          <w:marLeft w:val="446"/>
          <w:marRight w:val="0"/>
          <w:marTop w:val="0"/>
          <w:marBottom w:val="0"/>
          <w:divBdr>
            <w:top w:val="none" w:sz="0" w:space="0" w:color="auto"/>
            <w:left w:val="none" w:sz="0" w:space="0" w:color="auto"/>
            <w:bottom w:val="none" w:sz="0" w:space="0" w:color="auto"/>
            <w:right w:val="none" w:sz="0" w:space="0" w:color="auto"/>
          </w:divBdr>
        </w:div>
        <w:div w:id="1272859717">
          <w:marLeft w:val="446"/>
          <w:marRight w:val="0"/>
          <w:marTop w:val="0"/>
          <w:marBottom w:val="0"/>
          <w:divBdr>
            <w:top w:val="none" w:sz="0" w:space="0" w:color="auto"/>
            <w:left w:val="none" w:sz="0" w:space="0" w:color="auto"/>
            <w:bottom w:val="none" w:sz="0" w:space="0" w:color="auto"/>
            <w:right w:val="none" w:sz="0" w:space="0" w:color="auto"/>
          </w:divBdr>
        </w:div>
        <w:div w:id="1402288087">
          <w:marLeft w:val="446"/>
          <w:marRight w:val="0"/>
          <w:marTop w:val="0"/>
          <w:marBottom w:val="0"/>
          <w:divBdr>
            <w:top w:val="none" w:sz="0" w:space="0" w:color="auto"/>
            <w:left w:val="none" w:sz="0" w:space="0" w:color="auto"/>
            <w:bottom w:val="none" w:sz="0" w:space="0" w:color="auto"/>
            <w:right w:val="none" w:sz="0" w:space="0" w:color="auto"/>
          </w:divBdr>
        </w:div>
        <w:div w:id="389772629">
          <w:marLeft w:val="446"/>
          <w:marRight w:val="0"/>
          <w:marTop w:val="0"/>
          <w:marBottom w:val="0"/>
          <w:divBdr>
            <w:top w:val="none" w:sz="0" w:space="0" w:color="auto"/>
            <w:left w:val="none" w:sz="0" w:space="0" w:color="auto"/>
            <w:bottom w:val="none" w:sz="0" w:space="0" w:color="auto"/>
            <w:right w:val="none" w:sz="0" w:space="0" w:color="auto"/>
          </w:divBdr>
        </w:div>
        <w:div w:id="582182981">
          <w:marLeft w:val="446"/>
          <w:marRight w:val="0"/>
          <w:marTop w:val="0"/>
          <w:marBottom w:val="0"/>
          <w:divBdr>
            <w:top w:val="none" w:sz="0" w:space="0" w:color="auto"/>
            <w:left w:val="none" w:sz="0" w:space="0" w:color="auto"/>
            <w:bottom w:val="none" w:sz="0" w:space="0" w:color="auto"/>
            <w:right w:val="none" w:sz="0" w:space="0" w:color="auto"/>
          </w:divBdr>
        </w:div>
      </w:divsChild>
    </w:div>
    <w:div w:id="1584953219">
      <w:bodyDiv w:val="1"/>
      <w:marLeft w:val="0"/>
      <w:marRight w:val="0"/>
      <w:marTop w:val="0"/>
      <w:marBottom w:val="0"/>
      <w:divBdr>
        <w:top w:val="none" w:sz="0" w:space="0" w:color="auto"/>
        <w:left w:val="none" w:sz="0" w:space="0" w:color="auto"/>
        <w:bottom w:val="none" w:sz="0" w:space="0" w:color="auto"/>
        <w:right w:val="none" w:sz="0" w:space="0" w:color="auto"/>
      </w:divBdr>
      <w:divsChild>
        <w:div w:id="1327201514">
          <w:marLeft w:val="288"/>
          <w:marRight w:val="0"/>
          <w:marTop w:val="240"/>
          <w:marBottom w:val="0"/>
          <w:divBdr>
            <w:top w:val="none" w:sz="0" w:space="0" w:color="auto"/>
            <w:left w:val="none" w:sz="0" w:space="0" w:color="auto"/>
            <w:bottom w:val="none" w:sz="0" w:space="0" w:color="auto"/>
            <w:right w:val="none" w:sz="0" w:space="0" w:color="auto"/>
          </w:divBdr>
        </w:div>
        <w:div w:id="603463251">
          <w:marLeft w:val="288"/>
          <w:marRight w:val="0"/>
          <w:marTop w:val="240"/>
          <w:marBottom w:val="0"/>
          <w:divBdr>
            <w:top w:val="none" w:sz="0" w:space="0" w:color="auto"/>
            <w:left w:val="none" w:sz="0" w:space="0" w:color="auto"/>
            <w:bottom w:val="none" w:sz="0" w:space="0" w:color="auto"/>
            <w:right w:val="none" w:sz="0" w:space="0" w:color="auto"/>
          </w:divBdr>
        </w:div>
        <w:div w:id="997613720">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ata.worldbank.org/" TargetMode="External"/><Relationship Id="rId18" Type="http://schemas.openxmlformats.org/officeDocument/2006/relationships/hyperlink" Target="mailto:rc@iiitb.ac.in"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data.gov.in"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ata.gov"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rantsingh\AppData\Roaming\Microsoft\Templates\Annual%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9AA2AEA69E4FD08992E906201AD2DC"/>
        <w:category>
          <w:name w:val="General"/>
          <w:gallery w:val="placeholder"/>
        </w:category>
        <w:types>
          <w:type w:val="bbPlcHdr"/>
        </w:types>
        <w:behaviors>
          <w:behavior w:val="content"/>
        </w:behaviors>
        <w:guid w:val="{8C69F892-9C16-4875-A046-0EF501FE405A}"/>
      </w:docPartPr>
      <w:docPartBody>
        <w:p w:rsidR="00E105B9" w:rsidRDefault="009D53CA">
          <w:pPr>
            <w:pStyle w:val="EA9AA2AEA69E4FD08992E906201AD2DC"/>
          </w:pPr>
          <w:r>
            <w:t>[Telephone]</w:t>
          </w:r>
        </w:p>
      </w:docPartBody>
    </w:docPart>
    <w:docPart>
      <w:docPartPr>
        <w:name w:val="A4AA88C5276A40D19776ACF5D9770AB5"/>
        <w:category>
          <w:name w:val="General"/>
          <w:gallery w:val="placeholder"/>
        </w:category>
        <w:types>
          <w:type w:val="bbPlcHdr"/>
        </w:types>
        <w:behaviors>
          <w:behavior w:val="content"/>
        </w:behaviors>
        <w:guid w:val="{DB3B1A02-D0DE-4376-A142-957443DE9B54}"/>
      </w:docPartPr>
      <w:docPartBody>
        <w:p w:rsidR="00E105B9" w:rsidRDefault="009D53CA">
          <w:pPr>
            <w:pStyle w:val="A4AA88C5276A40D19776ACF5D9770AB5"/>
          </w:pPr>
          <w:r>
            <w:rPr>
              <w:rStyle w:val="Strong"/>
            </w:rPr>
            <w:t>[Company]</w:t>
          </w:r>
        </w:p>
      </w:docPartBody>
    </w:docPart>
    <w:docPart>
      <w:docPartPr>
        <w:name w:val="38ED907343BF4FF8B11BABE026CDBA0D"/>
        <w:category>
          <w:name w:val="General"/>
          <w:gallery w:val="placeholder"/>
        </w:category>
        <w:types>
          <w:type w:val="bbPlcHdr"/>
        </w:types>
        <w:behaviors>
          <w:behavior w:val="content"/>
        </w:behaviors>
        <w:guid w:val="{1049B92A-26A8-4A10-9495-99CE5D5CEB69}"/>
      </w:docPartPr>
      <w:docPartBody>
        <w:p w:rsidR="00E105B9" w:rsidRDefault="009D53CA">
          <w:pPr>
            <w:pStyle w:val="38ED907343BF4FF8B11BABE026CDBA0D"/>
          </w:pPr>
          <w:r>
            <w:t>[Street Address, City, ST ZIP Code]</w:t>
          </w:r>
        </w:p>
      </w:docPartBody>
    </w:docPart>
    <w:docPart>
      <w:docPartPr>
        <w:name w:val="127ECF46D2174ABD97D393EE602F6639"/>
        <w:category>
          <w:name w:val="General"/>
          <w:gallery w:val="placeholder"/>
        </w:category>
        <w:types>
          <w:type w:val="bbPlcHdr"/>
        </w:types>
        <w:behaviors>
          <w:behavior w:val="content"/>
        </w:behaviors>
        <w:guid w:val="{A2C3F012-143A-4E3C-AF7F-44FB86796883}"/>
      </w:docPartPr>
      <w:docPartBody>
        <w:p w:rsidR="00E105B9" w:rsidRDefault="009D53CA">
          <w:pPr>
            <w:pStyle w:val="127ECF46D2174ABD97D393EE602F6639"/>
          </w:pPr>
          <w:r>
            <w:t>[Website]</w:t>
          </w:r>
        </w:p>
      </w:docPartBody>
    </w:docPart>
    <w:docPart>
      <w:docPartPr>
        <w:name w:val="DB28EC0660DB4F8AA653EED499474339"/>
        <w:category>
          <w:name w:val="General"/>
          <w:gallery w:val="placeholder"/>
        </w:category>
        <w:types>
          <w:type w:val="bbPlcHdr"/>
        </w:types>
        <w:behaviors>
          <w:behavior w:val="content"/>
        </w:behaviors>
        <w:guid w:val="{582587B4-8554-462C-9E4E-AB0A89332F8B}"/>
      </w:docPartPr>
      <w:docPartBody>
        <w:p w:rsidR="00E105B9" w:rsidRDefault="009D53CA">
          <w:pPr>
            <w:pStyle w:val="DB28EC0660DB4F8AA653EED499474339"/>
          </w:pPr>
          <w:r>
            <w:t>FY [Year]</w:t>
          </w:r>
        </w:p>
      </w:docPartBody>
    </w:docPart>
    <w:docPart>
      <w:docPartPr>
        <w:name w:val="E186DB31F2B34FA1BA211C6E1E750746"/>
        <w:category>
          <w:name w:val="General"/>
          <w:gallery w:val="placeholder"/>
        </w:category>
        <w:types>
          <w:type w:val="bbPlcHdr"/>
        </w:types>
        <w:behaviors>
          <w:behavior w:val="content"/>
        </w:behaviors>
        <w:guid w:val="{918188E7-333C-40C0-AEF3-8C0B20B834AD}"/>
      </w:docPartPr>
      <w:docPartBody>
        <w:p w:rsidR="00000000" w:rsidRDefault="00773C93" w:rsidP="00773C93">
          <w:pPr>
            <w:pStyle w:val="E186DB31F2B34FA1BA211C6E1E750746"/>
          </w:pPr>
          <w:r>
            <w:t>Annual Report</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4F81BD" w:themeColor="accent1"/>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354C"/>
    <w:rsid w:val="001B27EA"/>
    <w:rsid w:val="001D00AE"/>
    <w:rsid w:val="002941E6"/>
    <w:rsid w:val="0044354C"/>
    <w:rsid w:val="005C0D9A"/>
    <w:rsid w:val="00773C93"/>
    <w:rsid w:val="007C0AF9"/>
    <w:rsid w:val="009D53CA"/>
    <w:rsid w:val="009D7CEF"/>
    <w:rsid w:val="00BB48A6"/>
    <w:rsid w:val="00E07800"/>
    <w:rsid w:val="00E105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8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BA9EDCB6A4AA9B1A955259ADEB5E3">
    <w:name w:val="7CBBA9EDCB6A4AA9B1A955259ADEB5E3"/>
    <w:rsid w:val="00BB48A6"/>
  </w:style>
  <w:style w:type="paragraph" w:customStyle="1" w:styleId="351A0EC333C44A75BD260CC1BB651458">
    <w:name w:val="351A0EC333C44A75BD260CC1BB651458"/>
    <w:rsid w:val="00BB48A6"/>
  </w:style>
  <w:style w:type="paragraph" w:customStyle="1" w:styleId="87A806D939454657B9F243748330485F">
    <w:name w:val="87A806D939454657B9F243748330485F"/>
    <w:rsid w:val="00BB48A6"/>
  </w:style>
  <w:style w:type="paragraph" w:customStyle="1" w:styleId="21AE5A76D544478F8360ECFB9E88F371">
    <w:name w:val="21AE5A76D544478F8360ECFB9E88F371"/>
    <w:rsid w:val="00BB48A6"/>
  </w:style>
  <w:style w:type="paragraph" w:customStyle="1" w:styleId="4C44E0D51DB446488FB95BB4D9D7E829">
    <w:name w:val="4C44E0D51DB446488FB95BB4D9D7E829"/>
    <w:rsid w:val="00BB48A6"/>
  </w:style>
  <w:style w:type="paragraph" w:customStyle="1" w:styleId="1A01CF1B8E3B46AABC6923E47E981964">
    <w:name w:val="1A01CF1B8E3B46AABC6923E47E981964"/>
    <w:rsid w:val="00BB48A6"/>
  </w:style>
  <w:style w:type="paragraph" w:customStyle="1" w:styleId="628F9E57EC764DD19E1A31385987E7BA">
    <w:name w:val="628F9E57EC764DD19E1A31385987E7BA"/>
    <w:rsid w:val="00BB48A6"/>
  </w:style>
  <w:style w:type="paragraph" w:styleId="ListBullet">
    <w:name w:val="List Bullet"/>
    <w:basedOn w:val="Normal"/>
    <w:uiPriority w:val="1"/>
    <w:unhideWhenUsed/>
    <w:qFormat/>
    <w:rsid w:val="00BB48A6"/>
    <w:pPr>
      <w:numPr>
        <w:numId w:val="1"/>
      </w:numPr>
      <w:spacing w:before="40" w:after="40" w:line="288" w:lineRule="auto"/>
    </w:pPr>
    <w:rPr>
      <w:color w:val="595959" w:themeColor="text1" w:themeTint="A6"/>
      <w:kern w:val="20"/>
      <w:sz w:val="20"/>
    </w:rPr>
  </w:style>
  <w:style w:type="paragraph" w:customStyle="1" w:styleId="5630C4A89A004030982DCCFE5F39EDCE">
    <w:name w:val="5630C4A89A004030982DCCFE5F39EDCE"/>
    <w:rsid w:val="00BB48A6"/>
  </w:style>
  <w:style w:type="paragraph" w:customStyle="1" w:styleId="F2AFA4D2AFB74ED5BB5EDA3331710855">
    <w:name w:val="F2AFA4D2AFB74ED5BB5EDA3331710855"/>
    <w:rsid w:val="00BB48A6"/>
  </w:style>
  <w:style w:type="paragraph" w:customStyle="1" w:styleId="A0C08188D98846CBB4C9815BF12B8C3B">
    <w:name w:val="A0C08188D98846CBB4C9815BF12B8C3B"/>
    <w:rsid w:val="00BB48A6"/>
  </w:style>
  <w:style w:type="paragraph" w:customStyle="1" w:styleId="7CEFBF3FB2D349BEA113ECF4074D8BB4">
    <w:name w:val="7CEFBF3FB2D349BEA113ECF4074D8BB4"/>
    <w:rsid w:val="00BB48A6"/>
  </w:style>
  <w:style w:type="paragraph" w:customStyle="1" w:styleId="09A595E254D14C3B85929C1BCDE4E9F7">
    <w:name w:val="09A595E254D14C3B85929C1BCDE4E9F7"/>
    <w:rsid w:val="00BB48A6"/>
  </w:style>
  <w:style w:type="paragraph" w:customStyle="1" w:styleId="9A1E7781E81847B2AFE5984E7184701E">
    <w:name w:val="9A1E7781E81847B2AFE5984E7184701E"/>
    <w:rsid w:val="00BB48A6"/>
  </w:style>
  <w:style w:type="paragraph" w:customStyle="1" w:styleId="FC3923E1147548EE9FE6C6B1F2804459">
    <w:name w:val="FC3923E1147548EE9FE6C6B1F2804459"/>
    <w:rsid w:val="00BB48A6"/>
  </w:style>
  <w:style w:type="paragraph" w:customStyle="1" w:styleId="05C030E7942D4C999D4A42B26535FD1B">
    <w:name w:val="05C030E7942D4C999D4A42B26535FD1B"/>
    <w:rsid w:val="00BB48A6"/>
  </w:style>
  <w:style w:type="character" w:styleId="Strong">
    <w:name w:val="Strong"/>
    <w:basedOn w:val="DefaultParagraphFont"/>
    <w:uiPriority w:val="10"/>
    <w:qFormat/>
    <w:rsid w:val="009D7CEF"/>
    <w:rPr>
      <w:b/>
      <w:bCs/>
    </w:rPr>
  </w:style>
  <w:style w:type="paragraph" w:customStyle="1" w:styleId="13BFFCFCFD40445A8F7A621A607BBCAC">
    <w:name w:val="13BFFCFCFD40445A8F7A621A607BBCAC"/>
    <w:rsid w:val="00BB48A6"/>
  </w:style>
  <w:style w:type="paragraph" w:customStyle="1" w:styleId="E0EE05FE3324478186C8E1BCBBDBD05B">
    <w:name w:val="E0EE05FE3324478186C8E1BCBBDBD05B"/>
    <w:rsid w:val="00BB48A6"/>
  </w:style>
  <w:style w:type="paragraph" w:customStyle="1" w:styleId="EA9AA2AEA69E4FD08992E906201AD2DC">
    <w:name w:val="EA9AA2AEA69E4FD08992E906201AD2DC"/>
    <w:rsid w:val="00BB48A6"/>
  </w:style>
  <w:style w:type="paragraph" w:customStyle="1" w:styleId="DCDBDF159A01409380DFB55DC766DC5C">
    <w:name w:val="DCDBDF159A01409380DFB55DC766DC5C"/>
    <w:rsid w:val="00BB48A6"/>
  </w:style>
  <w:style w:type="paragraph" w:customStyle="1" w:styleId="8E41F1AE1E894462AF38EFB712361A0F">
    <w:name w:val="8E41F1AE1E894462AF38EFB712361A0F"/>
    <w:rsid w:val="00BB48A6"/>
  </w:style>
  <w:style w:type="paragraph" w:customStyle="1" w:styleId="A4AA88C5276A40D19776ACF5D9770AB5">
    <w:name w:val="A4AA88C5276A40D19776ACF5D9770AB5"/>
    <w:rsid w:val="00BB48A6"/>
  </w:style>
  <w:style w:type="paragraph" w:customStyle="1" w:styleId="38ED907343BF4FF8B11BABE026CDBA0D">
    <w:name w:val="38ED907343BF4FF8B11BABE026CDBA0D"/>
    <w:rsid w:val="00BB48A6"/>
  </w:style>
  <w:style w:type="paragraph" w:customStyle="1" w:styleId="127ECF46D2174ABD97D393EE602F6639">
    <w:name w:val="127ECF46D2174ABD97D393EE602F6639"/>
    <w:rsid w:val="00BB48A6"/>
  </w:style>
  <w:style w:type="paragraph" w:customStyle="1" w:styleId="CA24A0A919F1422CBDDB87C7CA5C63BA">
    <w:name w:val="CA24A0A919F1422CBDDB87C7CA5C63BA"/>
    <w:rsid w:val="00BB48A6"/>
  </w:style>
  <w:style w:type="paragraph" w:customStyle="1" w:styleId="DB28EC0660DB4F8AA653EED499474339">
    <w:name w:val="DB28EC0660DB4F8AA653EED499474339"/>
    <w:rsid w:val="00BB48A6"/>
  </w:style>
  <w:style w:type="paragraph" w:customStyle="1" w:styleId="FF414BC9DD8D4020AE026D94023E52F4">
    <w:name w:val="FF414BC9DD8D4020AE026D94023E52F4"/>
    <w:rsid w:val="00BB48A6"/>
  </w:style>
  <w:style w:type="paragraph" w:customStyle="1" w:styleId="18CF8CA25225438FBCAFBCA981C1AE9C">
    <w:name w:val="18CF8CA25225438FBCAFBCA981C1AE9C"/>
    <w:rsid w:val="0044354C"/>
  </w:style>
  <w:style w:type="paragraph" w:customStyle="1" w:styleId="2A725903DC6B4A51BA8DF184903FA1AF">
    <w:name w:val="2A725903DC6B4A51BA8DF184903FA1AF"/>
    <w:rsid w:val="0044354C"/>
  </w:style>
  <w:style w:type="paragraph" w:customStyle="1" w:styleId="DFA7FF930CD64506B3BB12718CA35851">
    <w:name w:val="DFA7FF930CD64506B3BB12718CA35851"/>
    <w:rsid w:val="0044354C"/>
  </w:style>
  <w:style w:type="paragraph" w:customStyle="1" w:styleId="6E7506C8C847481E80F1A2A0DA3C391F">
    <w:name w:val="6E7506C8C847481E80F1A2A0DA3C391F"/>
    <w:rsid w:val="0044354C"/>
  </w:style>
  <w:style w:type="paragraph" w:customStyle="1" w:styleId="2C2D28E1A58C498DA7EC980A687A93BE">
    <w:name w:val="2C2D28E1A58C498DA7EC980A687A93BE"/>
    <w:rsid w:val="0044354C"/>
  </w:style>
  <w:style w:type="paragraph" w:customStyle="1" w:styleId="B3DF7C7A26ED46A8A2FE996525A46005">
    <w:name w:val="B3DF7C7A26ED46A8A2FE996525A46005"/>
    <w:rsid w:val="0044354C"/>
  </w:style>
  <w:style w:type="paragraph" w:customStyle="1" w:styleId="D6F81E19AE4A4F0A8484D275E0996D71">
    <w:name w:val="D6F81E19AE4A4F0A8484D275E0996D71"/>
    <w:rsid w:val="0044354C"/>
  </w:style>
  <w:style w:type="paragraph" w:customStyle="1" w:styleId="2D88E930931E469F8DD448EA55DEFD1C">
    <w:name w:val="2D88E930931E469F8DD448EA55DEFD1C"/>
    <w:rsid w:val="0044354C"/>
  </w:style>
  <w:style w:type="paragraph" w:customStyle="1" w:styleId="EBA3B11085DB4E33BA86DD65E3EA3210">
    <w:name w:val="EBA3B11085DB4E33BA86DD65E3EA3210"/>
    <w:rsid w:val="007C0AF9"/>
    <w:pPr>
      <w:spacing w:after="200" w:line="276" w:lineRule="auto"/>
    </w:pPr>
  </w:style>
  <w:style w:type="paragraph" w:customStyle="1" w:styleId="531F4308AB834C4E9BCF5BE200D59D69">
    <w:name w:val="531F4308AB834C4E9BCF5BE200D59D69"/>
    <w:rsid w:val="009D7CEF"/>
    <w:pPr>
      <w:spacing w:after="200" w:line="276" w:lineRule="auto"/>
    </w:pPr>
  </w:style>
  <w:style w:type="paragraph" w:customStyle="1" w:styleId="0DEFC722A5B24846BA42294D96039781">
    <w:name w:val="0DEFC722A5B24846BA42294D96039781"/>
    <w:rsid w:val="009D7CEF"/>
    <w:pPr>
      <w:spacing w:after="200" w:line="276" w:lineRule="auto"/>
    </w:pPr>
  </w:style>
  <w:style w:type="paragraph" w:customStyle="1" w:styleId="2D0782FCA13A43D4B8C60CE084546343">
    <w:name w:val="2D0782FCA13A43D4B8C60CE084546343"/>
    <w:rsid w:val="009D7CEF"/>
    <w:pPr>
      <w:spacing w:after="200" w:line="276" w:lineRule="auto"/>
    </w:pPr>
  </w:style>
  <w:style w:type="paragraph" w:customStyle="1" w:styleId="58669FD6F902433DB1F76D1ABBE9B17B">
    <w:name w:val="58669FD6F902433DB1F76D1ABBE9B17B"/>
    <w:rsid w:val="009D7CEF"/>
    <w:pPr>
      <w:spacing w:after="200" w:line="276" w:lineRule="auto"/>
    </w:pPr>
  </w:style>
  <w:style w:type="paragraph" w:customStyle="1" w:styleId="709D7F9F03674CF68A11B53C447ABD08">
    <w:name w:val="709D7F9F03674CF68A11B53C447ABD08"/>
    <w:rsid w:val="009D7CEF"/>
    <w:pPr>
      <w:spacing w:after="200" w:line="276" w:lineRule="auto"/>
    </w:pPr>
  </w:style>
  <w:style w:type="paragraph" w:customStyle="1" w:styleId="59D50AB5A90549C98EFE71B2F03FDF8B">
    <w:name w:val="59D50AB5A90549C98EFE71B2F03FDF8B"/>
    <w:rsid w:val="009D7CEF"/>
    <w:pPr>
      <w:spacing w:after="200" w:line="276" w:lineRule="auto"/>
    </w:pPr>
  </w:style>
  <w:style w:type="paragraph" w:customStyle="1" w:styleId="2767CBF6F0964453B195982EEA23AB84">
    <w:name w:val="2767CBF6F0964453B195982EEA23AB84"/>
    <w:rsid w:val="009D7CEF"/>
    <w:pPr>
      <w:spacing w:after="200" w:line="276" w:lineRule="auto"/>
    </w:pPr>
  </w:style>
  <w:style w:type="paragraph" w:customStyle="1" w:styleId="06EF7B466AF34E178EB2F911AC6050C2">
    <w:name w:val="06EF7B466AF34E178EB2F911AC6050C2"/>
    <w:rsid w:val="009D7CEF"/>
    <w:pPr>
      <w:spacing w:after="200" w:line="276" w:lineRule="auto"/>
    </w:pPr>
  </w:style>
  <w:style w:type="paragraph" w:customStyle="1" w:styleId="EF5F8C62CD99490E94AC255309AEE557">
    <w:name w:val="EF5F8C62CD99490E94AC255309AEE557"/>
    <w:rsid w:val="009D7CEF"/>
    <w:pPr>
      <w:spacing w:after="200" w:line="276" w:lineRule="auto"/>
    </w:pPr>
  </w:style>
  <w:style w:type="paragraph" w:customStyle="1" w:styleId="8F803AA2BE614E8299D40B9684C407E8">
    <w:name w:val="8F803AA2BE614E8299D40B9684C407E8"/>
    <w:rsid w:val="009D7CEF"/>
    <w:pPr>
      <w:spacing w:after="200" w:line="276" w:lineRule="auto"/>
    </w:pPr>
  </w:style>
  <w:style w:type="paragraph" w:customStyle="1" w:styleId="CED6BFAE045941D3A7336C5D803B4EA3">
    <w:name w:val="CED6BFAE045941D3A7336C5D803B4EA3"/>
    <w:rsid w:val="009D7CEF"/>
    <w:pPr>
      <w:spacing w:after="200" w:line="276" w:lineRule="auto"/>
    </w:pPr>
  </w:style>
  <w:style w:type="paragraph" w:customStyle="1" w:styleId="8B397F1298304F74A2EA0A526D577094">
    <w:name w:val="8B397F1298304F74A2EA0A526D577094"/>
    <w:rsid w:val="009D7CEF"/>
    <w:pPr>
      <w:spacing w:after="200" w:line="276" w:lineRule="auto"/>
    </w:pPr>
  </w:style>
  <w:style w:type="paragraph" w:customStyle="1" w:styleId="F1B20AB0C6D3499597546D8EF5A80E9E">
    <w:name w:val="F1B20AB0C6D3499597546D8EF5A80E9E"/>
    <w:rsid w:val="009D7CEF"/>
    <w:pPr>
      <w:spacing w:after="200" w:line="276" w:lineRule="auto"/>
    </w:pPr>
  </w:style>
  <w:style w:type="paragraph" w:customStyle="1" w:styleId="4DF218FA17074C30BBC467489FE81A97">
    <w:name w:val="4DF218FA17074C30BBC467489FE81A97"/>
    <w:rsid w:val="009D7CEF"/>
    <w:pPr>
      <w:spacing w:after="200" w:line="276" w:lineRule="auto"/>
    </w:pPr>
  </w:style>
  <w:style w:type="paragraph" w:customStyle="1" w:styleId="B1BFEF269C0F4A6C830501233BFFBF79">
    <w:name w:val="B1BFEF269C0F4A6C830501233BFFBF79"/>
    <w:rsid w:val="009D7CEF"/>
    <w:pPr>
      <w:spacing w:after="200" w:line="276" w:lineRule="auto"/>
    </w:pPr>
  </w:style>
  <w:style w:type="paragraph" w:customStyle="1" w:styleId="047AFD4EC0FF4B1CBF7388DECB28831D">
    <w:name w:val="047AFD4EC0FF4B1CBF7388DECB28831D"/>
    <w:rsid w:val="00773C93"/>
    <w:pPr>
      <w:spacing w:after="200" w:line="276" w:lineRule="auto"/>
    </w:pPr>
  </w:style>
  <w:style w:type="paragraph" w:customStyle="1" w:styleId="E186DB31F2B34FA1BA211C6E1E750746">
    <w:name w:val="E186DB31F2B34FA1BA211C6E1E750746"/>
    <w:rsid w:val="00773C93"/>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making each bit count</Abstract>
  <CompanyAddress>IIIT-Bangalore,26/C, Electronics
City, Hosur Road, Bangalore,
560100</CompanyAddress>
  <CompanyPhone>+91 80 4140 7777 / 2852 7627</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9FBD5DCB-4469-44A2-BE05-4A210A90F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Template>
  <TotalTime>892</TotalTime>
  <Pages>11</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Open Data Convergence</vt:lpstr>
    </vt:vector>
  </TitlesOfParts>
  <Company>IIIT Bangalore</Company>
  <LinksUpToDate>false</LinksUpToDate>
  <CharactersWithSpaces>7825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Convergence</dc:title>
  <dc:subject>White Paper</dc:subject>
  <dc:creator>vikrantsingh</dc:creator>
  <cp:keywords/>
  <cp:lastModifiedBy>Pridhvi</cp:lastModifiedBy>
  <cp:revision>164</cp:revision>
  <cp:lastPrinted>2013-11-23T08:36:00Z</cp:lastPrinted>
  <dcterms:created xsi:type="dcterms:W3CDTF">2013-11-21T23:46:00Z</dcterms:created>
  <dcterms:modified xsi:type="dcterms:W3CDTF">2013-11-23T09:08:00Z</dcterms:modified>
  <cp:contentStatus>http://www.iiitb.ac.in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