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705" w:rsidRDefault="0002442A" w:rsidP="00013F39">
      <w:pPr>
        <w:spacing w:after="0"/>
        <w:jc w:val="center"/>
        <w:rPr>
          <w:b/>
          <w:bCs/>
          <w:sz w:val="28"/>
          <w:szCs w:val="24"/>
          <w:u w:val="single"/>
          <w:lang w:val="en-US"/>
        </w:rPr>
      </w:pPr>
      <w:r>
        <w:rPr>
          <w:b/>
          <w:bCs/>
          <w:sz w:val="28"/>
          <w:szCs w:val="24"/>
          <w:u w:val="single"/>
          <w:lang w:val="en-US"/>
        </w:rPr>
        <w:t>Reactive Data System</w:t>
      </w:r>
    </w:p>
    <w:p w:rsidR="0002442A" w:rsidRPr="00C60304" w:rsidRDefault="00DB7998" w:rsidP="00C60304">
      <w:pPr>
        <w:spacing w:after="0"/>
        <w:jc w:val="center"/>
        <w:rPr>
          <w:b/>
          <w:bCs/>
          <w:sz w:val="24"/>
          <w:szCs w:val="22"/>
          <w:u w:val="single"/>
          <w:lang w:val="en-US"/>
        </w:rPr>
      </w:pPr>
      <w:r w:rsidRPr="00DB7998">
        <w:rPr>
          <w:b/>
          <w:bCs/>
          <w:sz w:val="24"/>
          <w:szCs w:val="22"/>
          <w:u w:val="single"/>
          <w:lang w:val="en-US"/>
        </w:rPr>
        <w:t>Using EDA</w:t>
      </w:r>
    </w:p>
    <w:p w:rsidR="000F7E6F" w:rsidRPr="002B0EE4" w:rsidRDefault="000F7E6F" w:rsidP="00270315">
      <w:pPr>
        <w:spacing w:after="0"/>
        <w:jc w:val="both"/>
        <w:rPr>
          <w:b/>
          <w:bCs/>
          <w:i/>
          <w:iCs/>
          <w:lang w:val="en-US"/>
        </w:rPr>
      </w:pPr>
      <w:r w:rsidRPr="002B0EE4">
        <w:rPr>
          <w:b/>
          <w:bCs/>
          <w:i/>
          <w:iCs/>
          <w:lang w:val="en-US"/>
        </w:rPr>
        <w:t>What is it all about?</w:t>
      </w:r>
    </w:p>
    <w:p w:rsidR="000F7E6F" w:rsidRDefault="000F7E6F" w:rsidP="00270315">
      <w:pPr>
        <w:spacing w:after="0"/>
        <w:jc w:val="both"/>
        <w:rPr>
          <w:lang w:val="en-US"/>
        </w:rPr>
      </w:pPr>
      <w:r>
        <w:rPr>
          <w:lang w:val="en-US"/>
        </w:rPr>
        <w:tab/>
        <w:t xml:space="preserve">Data! </w:t>
      </w:r>
      <w:r w:rsidR="00513EB8">
        <w:rPr>
          <w:lang w:val="en-US"/>
        </w:rPr>
        <w:t>One</w:t>
      </w:r>
      <w:r>
        <w:rPr>
          <w:lang w:val="en-US"/>
        </w:rPr>
        <w:t xml:space="preserve"> of the most exponentially increasing thing in today’s IT world. At the same time as a side effect</w:t>
      </w:r>
      <w:r w:rsidR="00013F39">
        <w:rPr>
          <w:lang w:val="en-US"/>
        </w:rPr>
        <w:t>,</w:t>
      </w:r>
      <w:r>
        <w:rPr>
          <w:lang w:val="en-US"/>
        </w:rPr>
        <w:t xml:space="preserve"> </w:t>
      </w:r>
      <w:r w:rsidR="00013F39">
        <w:rPr>
          <w:lang w:val="en-US"/>
        </w:rPr>
        <w:t xml:space="preserve">changes to existing data also occur (we will call it as a state change </w:t>
      </w:r>
      <w:r w:rsidR="00CF51BE">
        <w:rPr>
          <w:lang w:val="en-US"/>
        </w:rPr>
        <w:t>e.g.</w:t>
      </w:r>
      <w:r w:rsidR="00013F39">
        <w:rPr>
          <w:lang w:val="en-US"/>
        </w:rPr>
        <w:t>, finance dept may have state change salary/fees pending to paid)</w:t>
      </w:r>
      <w:r>
        <w:rPr>
          <w:lang w:val="en-US"/>
        </w:rPr>
        <w:t>. So as to keep track of the changes and perform certain actions when some constraints are satisfied</w:t>
      </w:r>
      <w:r w:rsidR="00013F39">
        <w:rPr>
          <w:lang w:val="en-US"/>
        </w:rPr>
        <w:t xml:space="preserve">, we need </w:t>
      </w:r>
      <w:r>
        <w:rPr>
          <w:lang w:val="en-US"/>
        </w:rPr>
        <w:t>to</w:t>
      </w:r>
      <w:r w:rsidR="00013F39">
        <w:rPr>
          <w:lang w:val="en-US"/>
        </w:rPr>
        <w:t xml:space="preserve"> </w:t>
      </w:r>
      <w:r>
        <w:rPr>
          <w:lang w:val="en-US"/>
        </w:rPr>
        <w:t xml:space="preserve">develop our enterprise application </w:t>
      </w:r>
      <w:r w:rsidR="00270315">
        <w:rPr>
          <w:lang w:val="en-US"/>
        </w:rPr>
        <w:t xml:space="preserve">which will be highly reactive to </w:t>
      </w:r>
      <w:r w:rsidR="00013F39">
        <w:rPr>
          <w:lang w:val="en-US"/>
        </w:rPr>
        <w:t>state change</w:t>
      </w:r>
      <w:r w:rsidR="00270315">
        <w:rPr>
          <w:lang w:val="en-US"/>
        </w:rPr>
        <w:t xml:space="preserve"> we</w:t>
      </w:r>
      <w:r>
        <w:rPr>
          <w:lang w:val="en-US"/>
        </w:rPr>
        <w:t xml:space="preserve"> called it as a reactive data system</w:t>
      </w:r>
      <w:r w:rsidR="00513EB8">
        <w:rPr>
          <w:lang w:val="en-US"/>
        </w:rPr>
        <w:t xml:space="preserve"> which is build over EDA. We will demonstrate our EDA with </w:t>
      </w:r>
      <w:r w:rsidR="00513EB8" w:rsidRPr="00513EB8">
        <w:rPr>
          <w:i/>
          <w:iCs/>
          <w:lang w:val="en-US"/>
        </w:rPr>
        <w:t>universal admission process</w:t>
      </w:r>
      <w:r w:rsidR="00513EB8">
        <w:rPr>
          <w:lang w:val="en-US"/>
        </w:rPr>
        <w:t xml:space="preserve"> as our reactive data application.</w:t>
      </w:r>
    </w:p>
    <w:p w:rsidR="00270315" w:rsidRPr="002B0EE4" w:rsidRDefault="00270315" w:rsidP="00270315">
      <w:pPr>
        <w:spacing w:after="0"/>
        <w:jc w:val="both"/>
        <w:rPr>
          <w:b/>
          <w:bCs/>
          <w:i/>
          <w:iCs/>
          <w:lang w:val="en-US"/>
        </w:rPr>
      </w:pPr>
      <w:r w:rsidRPr="002B0EE4">
        <w:rPr>
          <w:b/>
          <w:bCs/>
          <w:i/>
          <w:iCs/>
          <w:lang w:val="en-US"/>
        </w:rPr>
        <w:t>What is EDA?</w:t>
      </w:r>
    </w:p>
    <w:p w:rsidR="00CB2E0A" w:rsidRDefault="00270315" w:rsidP="00967C72">
      <w:pPr>
        <w:spacing w:after="0"/>
        <w:jc w:val="both"/>
        <w:rPr>
          <w:lang w:val="en-US"/>
        </w:rPr>
      </w:pPr>
      <w:r>
        <w:rPr>
          <w:lang w:val="en-US"/>
        </w:rPr>
        <w:tab/>
      </w:r>
      <w:r w:rsidR="00967C72" w:rsidRPr="00967C72">
        <w:rPr>
          <w:lang w:val="en-US"/>
        </w:rPr>
        <w:t xml:space="preserve">Event-driven Architectures </w:t>
      </w:r>
      <w:r w:rsidR="00967C72">
        <w:rPr>
          <w:lang w:val="en-US"/>
        </w:rPr>
        <w:t xml:space="preserve">is a </w:t>
      </w:r>
      <w:r w:rsidR="00967C72" w:rsidRPr="00967C72">
        <w:rPr>
          <w:i/>
          <w:iCs/>
          <w:lang w:val="en-US"/>
        </w:rPr>
        <w:t xml:space="preserve">Programming </w:t>
      </w:r>
      <w:r w:rsidR="00967C72">
        <w:rPr>
          <w:i/>
          <w:iCs/>
          <w:lang w:val="en-US"/>
        </w:rPr>
        <w:t>w</w:t>
      </w:r>
      <w:r w:rsidR="00967C72" w:rsidRPr="00967C72">
        <w:rPr>
          <w:i/>
          <w:iCs/>
          <w:lang w:val="en-US"/>
        </w:rPr>
        <w:t>ithout a Call Stack</w:t>
      </w:r>
      <w:r w:rsidR="00967C72">
        <w:rPr>
          <w:i/>
          <w:iCs/>
          <w:lang w:val="en-US"/>
        </w:rPr>
        <w:t xml:space="preserve"> .</w:t>
      </w:r>
      <w:r w:rsidR="00967C72">
        <w:rPr>
          <w:lang w:val="en-US"/>
        </w:rPr>
        <w:t xml:space="preserve">It </w:t>
      </w:r>
      <w:r>
        <w:rPr>
          <w:lang w:val="en-US"/>
        </w:rPr>
        <w:t xml:space="preserve">is a science or we can look at it as design methodologies </w:t>
      </w:r>
      <w:r w:rsidR="00013F39">
        <w:rPr>
          <w:lang w:val="en-US"/>
        </w:rPr>
        <w:t>wherein all kinds of rules are defined with the help of two</w:t>
      </w:r>
      <w:r w:rsidR="00CB2E0A">
        <w:rPr>
          <w:lang w:val="en-US"/>
        </w:rPr>
        <w:t xml:space="preserve"> clauses, </w:t>
      </w:r>
    </w:p>
    <w:p w:rsidR="00CB2E0A" w:rsidRDefault="00CB2E0A" w:rsidP="00CB2E0A">
      <w:pPr>
        <w:spacing w:after="0"/>
        <w:ind w:left="720" w:firstLine="720"/>
        <w:jc w:val="both"/>
        <w:rPr>
          <w:b/>
          <w:bCs/>
          <w:lang w:val="en-US"/>
        </w:rPr>
      </w:pPr>
      <w:r w:rsidRPr="00CB2E0A">
        <w:rPr>
          <w:b/>
          <w:bCs/>
          <w:lang w:val="en-US"/>
        </w:rPr>
        <w:t>When</w:t>
      </w:r>
      <w:r>
        <w:rPr>
          <w:lang w:val="en-US"/>
        </w:rPr>
        <w:t xml:space="preserve"> &lt;Event Occurred&gt;</w:t>
      </w:r>
      <w:r w:rsidRPr="00CB2E0A">
        <w:rPr>
          <w:b/>
          <w:bCs/>
          <w:lang w:val="en-US"/>
        </w:rPr>
        <w:t xml:space="preserve"> </w:t>
      </w:r>
    </w:p>
    <w:p w:rsidR="00270315" w:rsidRDefault="00CB2E0A" w:rsidP="00CB2E0A">
      <w:pPr>
        <w:spacing w:after="0"/>
        <w:ind w:left="720" w:firstLine="720"/>
        <w:jc w:val="both"/>
        <w:rPr>
          <w:lang w:val="en-US"/>
        </w:rPr>
      </w:pPr>
      <w:r w:rsidRPr="00CB2E0A">
        <w:rPr>
          <w:b/>
          <w:bCs/>
          <w:lang w:val="en-US"/>
        </w:rPr>
        <w:t>Then</w:t>
      </w:r>
      <w:r>
        <w:rPr>
          <w:lang w:val="en-US"/>
        </w:rPr>
        <w:t xml:space="preserve"> &lt;Action&gt;</w:t>
      </w:r>
    </w:p>
    <w:p w:rsidR="004C7DFC" w:rsidRDefault="004C7DFC" w:rsidP="004C7DFC">
      <w:pPr>
        <w:spacing w:after="0"/>
        <w:jc w:val="both"/>
        <w:rPr>
          <w:lang w:val="en-US"/>
        </w:rPr>
      </w:pPr>
      <w:r w:rsidRPr="004C7DFC">
        <w:rPr>
          <w:lang w:val="en-US"/>
        </w:rPr>
        <w:tab/>
        <w:t xml:space="preserve">Now </w:t>
      </w:r>
      <w:r>
        <w:rPr>
          <w:lang w:val="en-US"/>
        </w:rPr>
        <w:t xml:space="preserve">question arises </w:t>
      </w:r>
    </w:p>
    <w:p w:rsidR="004C7DFC" w:rsidRPr="002B0EE4" w:rsidRDefault="004C7DFC" w:rsidP="004C7DFC">
      <w:pPr>
        <w:spacing w:after="0"/>
        <w:ind w:firstLine="720"/>
        <w:jc w:val="both"/>
        <w:rPr>
          <w:b/>
          <w:bCs/>
          <w:i/>
          <w:iCs/>
          <w:lang w:val="en-US"/>
        </w:rPr>
      </w:pPr>
      <w:r w:rsidRPr="002B0EE4">
        <w:rPr>
          <w:b/>
          <w:bCs/>
          <w:i/>
          <w:iCs/>
          <w:lang w:val="en-US"/>
        </w:rPr>
        <w:t xml:space="preserve">What are events? </w:t>
      </w:r>
    </w:p>
    <w:p w:rsidR="00A85CED" w:rsidRDefault="002B0C1F" w:rsidP="003D7712">
      <w:pPr>
        <w:spacing w:after="0"/>
        <w:ind w:firstLine="720"/>
        <w:jc w:val="both"/>
        <w:rPr>
          <w:lang w:val="en-US"/>
        </w:rPr>
      </w:pPr>
      <w:r>
        <w:rPr>
          <w:lang w:val="en-US"/>
        </w:rPr>
        <w:tab/>
      </w:r>
      <w:r w:rsidR="00963FBB">
        <w:rPr>
          <w:lang w:val="en-US"/>
        </w:rPr>
        <w:t>Events represent a change in state</w:t>
      </w:r>
      <w:r w:rsidR="000F2AFE">
        <w:rPr>
          <w:lang w:val="en-US"/>
        </w:rPr>
        <w:t>, they are self contained (</w:t>
      </w:r>
      <w:r w:rsidR="008341E1">
        <w:rPr>
          <w:lang w:val="en-US"/>
        </w:rPr>
        <w:t xml:space="preserve">pure and complete representation, </w:t>
      </w:r>
      <w:r w:rsidR="000F2AFE">
        <w:rPr>
          <w:lang w:val="en-US"/>
        </w:rPr>
        <w:t>loosen coupling), uniquely identifiable, Observable</w:t>
      </w:r>
      <w:r w:rsidR="00882DCA">
        <w:rPr>
          <w:lang w:val="en-US"/>
        </w:rPr>
        <w:t xml:space="preserve"> Events may be data driven or time driven or both.</w:t>
      </w:r>
      <w:r w:rsidR="003D7712">
        <w:rPr>
          <w:lang w:val="en-US"/>
        </w:rPr>
        <w:t xml:space="preserve"> </w:t>
      </w:r>
      <w:r w:rsidR="00F25B8F">
        <w:rPr>
          <w:lang w:val="en-US"/>
        </w:rPr>
        <w:t xml:space="preserve">We </w:t>
      </w:r>
      <w:r w:rsidR="00A85CED">
        <w:rPr>
          <w:lang w:val="en-US"/>
        </w:rPr>
        <w:t>classified</w:t>
      </w:r>
      <w:r w:rsidR="00F25B8F">
        <w:rPr>
          <w:lang w:val="en-US"/>
        </w:rPr>
        <w:t xml:space="preserve"> events into </w:t>
      </w:r>
      <w:r w:rsidR="00882DCA">
        <w:rPr>
          <w:lang w:val="en-US"/>
        </w:rPr>
        <w:t>following types</w:t>
      </w:r>
    </w:p>
    <w:p w:rsidR="000021D6" w:rsidRDefault="000021D6" w:rsidP="000021D6">
      <w:pPr>
        <w:pStyle w:val="ListParagraph"/>
        <w:numPr>
          <w:ilvl w:val="0"/>
          <w:numId w:val="2"/>
        </w:numPr>
        <w:spacing w:after="0"/>
        <w:jc w:val="both"/>
        <w:rPr>
          <w:lang w:val="en-US"/>
        </w:rPr>
      </w:pPr>
      <w:r>
        <w:rPr>
          <w:lang w:val="en-US"/>
        </w:rPr>
        <w:t>Lifecycle events</w:t>
      </w:r>
    </w:p>
    <w:p w:rsidR="000549AB" w:rsidRDefault="00CA566E" w:rsidP="000549AB">
      <w:pPr>
        <w:pStyle w:val="ListParagraph"/>
        <w:numPr>
          <w:ilvl w:val="1"/>
          <w:numId w:val="2"/>
        </w:numPr>
        <w:spacing w:after="0"/>
        <w:jc w:val="both"/>
        <w:rPr>
          <w:lang w:val="en-US"/>
        </w:rPr>
      </w:pPr>
      <w:r>
        <w:rPr>
          <w:lang w:val="en-US"/>
        </w:rPr>
        <w:t>Notification related to the life of a state or process</w:t>
      </w:r>
    </w:p>
    <w:p w:rsidR="005B604E" w:rsidRDefault="005B604E" w:rsidP="000549AB">
      <w:pPr>
        <w:pStyle w:val="ListParagraph"/>
        <w:numPr>
          <w:ilvl w:val="1"/>
          <w:numId w:val="2"/>
        </w:numPr>
        <w:spacing w:after="0"/>
        <w:jc w:val="both"/>
        <w:rPr>
          <w:lang w:val="en-US"/>
        </w:rPr>
      </w:pPr>
      <w:r>
        <w:rPr>
          <w:lang w:val="en-US"/>
        </w:rPr>
        <w:t xml:space="preserve">For </w:t>
      </w:r>
      <w:r w:rsidR="00CA566E">
        <w:rPr>
          <w:lang w:val="en-US"/>
        </w:rPr>
        <w:t>e</w:t>
      </w:r>
      <w:r>
        <w:rPr>
          <w:lang w:val="en-US"/>
        </w:rPr>
        <w:t>xample</w:t>
      </w:r>
      <w:r w:rsidR="00CA566E">
        <w:rPr>
          <w:lang w:val="en-US"/>
        </w:rPr>
        <w:t>,</w:t>
      </w:r>
      <w:r>
        <w:rPr>
          <w:lang w:val="en-US"/>
        </w:rPr>
        <w:t xml:space="preserve"> </w:t>
      </w:r>
      <w:r w:rsidR="00CA566E">
        <w:rPr>
          <w:lang w:val="en-US"/>
        </w:rPr>
        <w:t>admission group invitation to institute state pending</w:t>
      </w:r>
      <w:r w:rsidR="00CA4B17">
        <w:rPr>
          <w:lang w:val="en-US"/>
        </w:rPr>
        <w:t>/accepted/rejected, Authorizing payment / payment Authorizing.</w:t>
      </w:r>
    </w:p>
    <w:p w:rsidR="000021D6" w:rsidRDefault="000021D6" w:rsidP="000021D6">
      <w:pPr>
        <w:pStyle w:val="ListParagraph"/>
        <w:numPr>
          <w:ilvl w:val="0"/>
          <w:numId w:val="2"/>
        </w:numPr>
        <w:spacing w:after="0"/>
        <w:jc w:val="both"/>
        <w:rPr>
          <w:lang w:val="en-US"/>
        </w:rPr>
      </w:pPr>
      <w:r>
        <w:rPr>
          <w:lang w:val="en-US"/>
        </w:rPr>
        <w:t>Management events</w:t>
      </w:r>
    </w:p>
    <w:p w:rsidR="000549AB" w:rsidRDefault="000549AB" w:rsidP="000549AB">
      <w:pPr>
        <w:pStyle w:val="ListParagraph"/>
        <w:numPr>
          <w:ilvl w:val="1"/>
          <w:numId w:val="2"/>
        </w:numPr>
        <w:spacing w:after="0"/>
        <w:jc w:val="both"/>
        <w:rPr>
          <w:lang w:val="en-US"/>
        </w:rPr>
      </w:pPr>
      <w:r>
        <w:rPr>
          <w:lang w:val="en-US"/>
        </w:rPr>
        <w:t>Time period elapsed, range or limit exceeded</w:t>
      </w:r>
    </w:p>
    <w:p w:rsidR="00CA566E" w:rsidRDefault="00CA566E" w:rsidP="000549AB">
      <w:pPr>
        <w:pStyle w:val="ListParagraph"/>
        <w:numPr>
          <w:ilvl w:val="1"/>
          <w:numId w:val="2"/>
        </w:numPr>
        <w:spacing w:after="0"/>
        <w:jc w:val="both"/>
        <w:rPr>
          <w:lang w:val="en-US"/>
        </w:rPr>
      </w:pPr>
      <w:r>
        <w:rPr>
          <w:lang w:val="en-US"/>
        </w:rPr>
        <w:t>For example, Account activation expires, Registration full / closed</w:t>
      </w:r>
      <w:r w:rsidR="00B72A60">
        <w:rPr>
          <w:lang w:val="en-US"/>
        </w:rPr>
        <w:t>, etc.</w:t>
      </w:r>
    </w:p>
    <w:p w:rsidR="002B0C1F" w:rsidRPr="000549AB" w:rsidRDefault="000021D6" w:rsidP="000021D6">
      <w:pPr>
        <w:pStyle w:val="ListParagraph"/>
        <w:numPr>
          <w:ilvl w:val="0"/>
          <w:numId w:val="2"/>
        </w:numPr>
        <w:spacing w:after="0"/>
        <w:jc w:val="both"/>
        <w:rPr>
          <w:lang w:val="en-US"/>
        </w:rPr>
      </w:pPr>
      <w:r>
        <w:rPr>
          <w:lang w:val="en-US"/>
        </w:rPr>
        <w:t>Business Events</w:t>
      </w:r>
      <w:r w:rsidR="00F25B8F" w:rsidRPr="000021D6">
        <w:rPr>
          <w:i/>
          <w:iCs/>
          <w:lang w:val="en-US"/>
        </w:rPr>
        <w:tab/>
      </w:r>
      <w:r w:rsidR="00F25B8F" w:rsidRPr="000021D6">
        <w:rPr>
          <w:i/>
          <w:iCs/>
          <w:lang w:val="en-US"/>
        </w:rPr>
        <w:tab/>
      </w:r>
      <w:r w:rsidR="00F25B8F" w:rsidRPr="000021D6">
        <w:rPr>
          <w:i/>
          <w:iCs/>
          <w:lang w:val="en-US"/>
        </w:rPr>
        <w:tab/>
      </w:r>
      <w:r w:rsidR="002B0C1F" w:rsidRPr="000021D6">
        <w:rPr>
          <w:i/>
          <w:iCs/>
          <w:lang w:val="en-US"/>
        </w:rPr>
        <w:tab/>
      </w:r>
    </w:p>
    <w:p w:rsidR="000549AB" w:rsidRDefault="00CA4B17" w:rsidP="000549AB">
      <w:pPr>
        <w:pStyle w:val="ListParagraph"/>
        <w:numPr>
          <w:ilvl w:val="1"/>
          <w:numId w:val="2"/>
        </w:numPr>
        <w:spacing w:after="0"/>
        <w:jc w:val="both"/>
        <w:rPr>
          <w:lang w:val="en-US"/>
        </w:rPr>
      </w:pPr>
      <w:r>
        <w:rPr>
          <w:lang w:val="en-US"/>
        </w:rPr>
        <w:t>Map to real world events that occur in business</w:t>
      </w:r>
    </w:p>
    <w:p w:rsidR="00EF3AB8" w:rsidRDefault="00B72A60" w:rsidP="00513EB8">
      <w:pPr>
        <w:pStyle w:val="ListParagraph"/>
        <w:numPr>
          <w:ilvl w:val="1"/>
          <w:numId w:val="2"/>
        </w:numPr>
        <w:spacing w:after="0"/>
        <w:jc w:val="both"/>
        <w:rPr>
          <w:lang w:val="en-US"/>
        </w:rPr>
      </w:pPr>
      <w:r>
        <w:rPr>
          <w:lang w:val="en-US"/>
        </w:rPr>
        <w:t>For example, test score added, seat allocated, etc.</w:t>
      </w:r>
    </w:p>
    <w:p w:rsidR="00F9059B" w:rsidRDefault="00F9059B" w:rsidP="00F9059B">
      <w:pPr>
        <w:spacing w:after="0"/>
        <w:ind w:left="720"/>
        <w:jc w:val="both"/>
        <w:rPr>
          <w:b/>
          <w:bCs/>
          <w:i/>
          <w:iCs/>
          <w:lang w:val="en-US"/>
        </w:rPr>
      </w:pPr>
      <w:r w:rsidRPr="00F9059B">
        <w:rPr>
          <w:b/>
          <w:bCs/>
          <w:i/>
          <w:iCs/>
          <w:lang w:val="en-US"/>
        </w:rPr>
        <w:t>What are Actions?</w:t>
      </w:r>
    </w:p>
    <w:p w:rsidR="00F9059B" w:rsidRPr="00F9059B" w:rsidRDefault="00F9059B" w:rsidP="00F9059B">
      <w:pPr>
        <w:spacing w:after="0"/>
        <w:ind w:left="720" w:firstLine="720"/>
        <w:jc w:val="both"/>
        <w:rPr>
          <w:b/>
          <w:bCs/>
          <w:i/>
          <w:iCs/>
          <w:lang w:val="en-US"/>
        </w:rPr>
      </w:pPr>
      <w:r>
        <w:rPr>
          <w:lang w:val="en-US"/>
        </w:rPr>
        <w:t xml:space="preserve">Here action may be a user defined function call or </w:t>
      </w:r>
      <w:r w:rsidR="00C60304">
        <w:rPr>
          <w:lang w:val="en-US"/>
        </w:rPr>
        <w:t>SQL</w:t>
      </w:r>
      <w:r>
        <w:rPr>
          <w:lang w:val="en-US"/>
        </w:rPr>
        <w:t xml:space="preserve"> query which will be fired on s</w:t>
      </w:r>
      <w:r w:rsidR="000F463C">
        <w:rPr>
          <w:lang w:val="en-US"/>
        </w:rPr>
        <w:t>o</w:t>
      </w:r>
      <w:r>
        <w:rPr>
          <w:lang w:val="en-US"/>
        </w:rPr>
        <w:t>me database.</w:t>
      </w:r>
    </w:p>
    <w:p w:rsidR="00EF3AB8" w:rsidRDefault="00EF3AB8" w:rsidP="00334FF2">
      <w:pPr>
        <w:spacing w:after="0"/>
        <w:ind w:firstLine="720"/>
        <w:jc w:val="both"/>
        <w:rPr>
          <w:b/>
          <w:bCs/>
          <w:i/>
          <w:iCs/>
          <w:lang w:val="en-US"/>
        </w:rPr>
      </w:pPr>
      <w:r w:rsidRPr="002B0EE4">
        <w:rPr>
          <w:b/>
          <w:bCs/>
          <w:i/>
          <w:iCs/>
          <w:lang w:val="en-US"/>
        </w:rPr>
        <w:t xml:space="preserve">Why to bother about EDA for all this if all can be done as a regular call stack process? </w:t>
      </w:r>
    </w:p>
    <w:p w:rsidR="006C6EA2" w:rsidRPr="006C6EA2" w:rsidRDefault="006C6EA2" w:rsidP="006C6EA2">
      <w:pPr>
        <w:spacing w:after="0"/>
        <w:ind w:left="360" w:firstLine="720"/>
        <w:jc w:val="both"/>
        <w:rPr>
          <w:i/>
          <w:iCs/>
          <w:lang w:val="en-US"/>
        </w:rPr>
      </w:pPr>
      <w:r w:rsidRPr="006C6EA2">
        <w:rPr>
          <w:i/>
          <w:iCs/>
          <w:lang w:val="en-US"/>
        </w:rPr>
        <w:t>Key features:</w:t>
      </w:r>
    </w:p>
    <w:p w:rsidR="00513EB8" w:rsidRPr="0051275D" w:rsidRDefault="0051275D" w:rsidP="00513EB8">
      <w:pPr>
        <w:pStyle w:val="ListParagraph"/>
        <w:numPr>
          <w:ilvl w:val="0"/>
          <w:numId w:val="3"/>
        </w:numPr>
        <w:spacing w:after="0"/>
        <w:jc w:val="both"/>
        <w:rPr>
          <w:b/>
          <w:bCs/>
          <w:lang w:val="en-US"/>
        </w:rPr>
      </w:pPr>
      <w:r>
        <w:rPr>
          <w:lang w:val="en-US"/>
        </w:rPr>
        <w:t>Well suited for asynchronous, unpredictable environments.</w:t>
      </w:r>
    </w:p>
    <w:p w:rsidR="0051275D" w:rsidRPr="0051275D" w:rsidRDefault="006C6EA2" w:rsidP="00513EB8">
      <w:pPr>
        <w:pStyle w:val="ListParagraph"/>
        <w:numPr>
          <w:ilvl w:val="0"/>
          <w:numId w:val="3"/>
        </w:numPr>
        <w:spacing w:after="0"/>
        <w:jc w:val="both"/>
        <w:rPr>
          <w:b/>
          <w:bCs/>
          <w:lang w:val="en-US"/>
        </w:rPr>
      </w:pPr>
      <w:r>
        <w:rPr>
          <w:lang w:val="en-US"/>
        </w:rPr>
        <w:t>Maintainable</w:t>
      </w:r>
      <w:r w:rsidR="0051275D">
        <w:rPr>
          <w:lang w:val="en-US"/>
        </w:rPr>
        <w:t xml:space="preserve"> and extensible for complex, distributed applications</w:t>
      </w:r>
    </w:p>
    <w:p w:rsidR="0051275D" w:rsidRPr="0051275D" w:rsidRDefault="006C6EA2" w:rsidP="00513EB8">
      <w:pPr>
        <w:pStyle w:val="ListParagraph"/>
        <w:numPr>
          <w:ilvl w:val="0"/>
          <w:numId w:val="3"/>
        </w:numPr>
        <w:spacing w:after="0"/>
        <w:jc w:val="both"/>
        <w:rPr>
          <w:b/>
          <w:bCs/>
          <w:lang w:val="en-US"/>
        </w:rPr>
      </w:pPr>
      <w:r>
        <w:rPr>
          <w:lang w:val="en-US"/>
        </w:rPr>
        <w:t>Reduce Coupling</w:t>
      </w:r>
    </w:p>
    <w:p w:rsidR="0051275D" w:rsidRPr="0051275D" w:rsidRDefault="0051275D" w:rsidP="00513EB8">
      <w:pPr>
        <w:pStyle w:val="ListParagraph"/>
        <w:numPr>
          <w:ilvl w:val="0"/>
          <w:numId w:val="3"/>
        </w:numPr>
        <w:spacing w:after="0"/>
        <w:jc w:val="both"/>
        <w:rPr>
          <w:b/>
          <w:bCs/>
          <w:lang w:val="en-US"/>
        </w:rPr>
      </w:pPr>
      <w:r>
        <w:rPr>
          <w:lang w:val="en-US"/>
        </w:rPr>
        <w:t>Self governing,</w:t>
      </w:r>
      <w:r w:rsidR="006C6EA2">
        <w:rPr>
          <w:lang w:val="en-US"/>
        </w:rPr>
        <w:t xml:space="preserve"> </w:t>
      </w:r>
      <w:r>
        <w:rPr>
          <w:lang w:val="en-US"/>
        </w:rPr>
        <w:t>controlling and contained</w:t>
      </w:r>
    </w:p>
    <w:p w:rsidR="0051275D" w:rsidRPr="0051275D" w:rsidRDefault="0051275D" w:rsidP="00513EB8">
      <w:pPr>
        <w:pStyle w:val="ListParagraph"/>
        <w:numPr>
          <w:ilvl w:val="0"/>
          <w:numId w:val="3"/>
        </w:numPr>
        <w:spacing w:after="0"/>
        <w:jc w:val="both"/>
        <w:rPr>
          <w:b/>
          <w:bCs/>
          <w:lang w:val="en-US"/>
        </w:rPr>
      </w:pPr>
      <w:r>
        <w:rPr>
          <w:lang w:val="en-US"/>
        </w:rPr>
        <w:t xml:space="preserve">Individual </w:t>
      </w:r>
      <w:r w:rsidR="006C6EA2">
        <w:rPr>
          <w:lang w:val="en-US"/>
        </w:rPr>
        <w:t>components</w:t>
      </w:r>
      <w:r>
        <w:rPr>
          <w:lang w:val="en-US"/>
        </w:rPr>
        <w:t xml:space="preserve"> </w:t>
      </w:r>
      <w:r w:rsidR="00EA6D4D">
        <w:rPr>
          <w:lang w:val="en-US"/>
        </w:rPr>
        <w:t xml:space="preserve">can be developed and </w:t>
      </w:r>
      <w:r>
        <w:rPr>
          <w:lang w:val="en-US"/>
        </w:rPr>
        <w:t>testable in isolation</w:t>
      </w:r>
    </w:p>
    <w:p w:rsidR="0051275D" w:rsidRPr="006C6EA2" w:rsidRDefault="0051275D" w:rsidP="006C6EA2">
      <w:pPr>
        <w:pStyle w:val="ListParagraph"/>
        <w:numPr>
          <w:ilvl w:val="0"/>
          <w:numId w:val="3"/>
        </w:numPr>
        <w:spacing w:after="0"/>
        <w:jc w:val="both"/>
        <w:rPr>
          <w:b/>
          <w:bCs/>
          <w:lang w:val="en-US"/>
        </w:rPr>
      </w:pPr>
      <w:r>
        <w:rPr>
          <w:lang w:val="en-US"/>
        </w:rPr>
        <w:t>Thorough logging</w:t>
      </w:r>
    </w:p>
    <w:p w:rsidR="00CB2E0A" w:rsidRDefault="00CB2E0A" w:rsidP="00CB2E0A">
      <w:pPr>
        <w:spacing w:after="0"/>
        <w:jc w:val="both"/>
        <w:rPr>
          <w:b/>
          <w:bCs/>
          <w:i/>
          <w:iCs/>
          <w:lang w:val="en-US"/>
        </w:rPr>
      </w:pPr>
      <w:r w:rsidRPr="002B0EE4">
        <w:rPr>
          <w:b/>
          <w:bCs/>
          <w:i/>
          <w:iCs/>
          <w:lang w:val="en-US"/>
        </w:rPr>
        <w:t>What we did?</w:t>
      </w:r>
    </w:p>
    <w:p w:rsidR="006C6EA2" w:rsidRDefault="006C6EA2" w:rsidP="00CB2E0A">
      <w:pPr>
        <w:spacing w:after="0"/>
        <w:jc w:val="both"/>
        <w:rPr>
          <w:lang w:val="en-US"/>
        </w:rPr>
      </w:pPr>
      <w:r w:rsidRPr="006C6EA2">
        <w:rPr>
          <w:lang w:val="en-US"/>
        </w:rPr>
        <w:tab/>
        <w:t>We</w:t>
      </w:r>
      <w:r>
        <w:rPr>
          <w:lang w:val="en-US"/>
        </w:rPr>
        <w:t xml:space="preserve">’ve developed </w:t>
      </w:r>
      <w:r w:rsidR="00C60304">
        <w:rPr>
          <w:lang w:val="en-US"/>
        </w:rPr>
        <w:t xml:space="preserve">a generic </w:t>
      </w:r>
      <w:r>
        <w:rPr>
          <w:lang w:val="en-US"/>
        </w:rPr>
        <w:t>EDA framework which can support event and action registration through GUI. It has listener and caller unit which detect events and execute action respectively. It also provides API for run time event registration.</w:t>
      </w:r>
    </w:p>
    <w:p w:rsidR="00C60304" w:rsidRDefault="00F9059B" w:rsidP="00CB2E0A">
      <w:pPr>
        <w:spacing w:after="0"/>
        <w:jc w:val="both"/>
        <w:rPr>
          <w:lang w:val="en-US"/>
        </w:rPr>
      </w:pPr>
      <w:r>
        <w:rPr>
          <w:lang w:val="en-US"/>
        </w:rPr>
        <w:tab/>
        <w:t xml:space="preserve">We are supporting multiple </w:t>
      </w:r>
      <w:r w:rsidR="00C60304">
        <w:rPr>
          <w:lang w:val="en-US"/>
        </w:rPr>
        <w:t>actions</w:t>
      </w:r>
      <w:r>
        <w:rPr>
          <w:lang w:val="en-US"/>
        </w:rPr>
        <w:t xml:space="preserve"> per event,</w:t>
      </w:r>
      <w:r w:rsidR="00C60304">
        <w:rPr>
          <w:lang w:val="en-US"/>
        </w:rPr>
        <w:t xml:space="preserve"> for</w:t>
      </w:r>
      <w:r w:rsidR="006C6EA2">
        <w:rPr>
          <w:lang w:val="en-US"/>
        </w:rPr>
        <w:t xml:space="preserve"> demonstrating working of our EDA we build Universal Admission Process APP using EDA framework.</w:t>
      </w:r>
    </w:p>
    <w:p w:rsidR="000F7E6F" w:rsidRDefault="00C60304" w:rsidP="00CB2E0A">
      <w:pPr>
        <w:spacing w:after="0"/>
        <w:jc w:val="both"/>
        <w:rPr>
          <w:lang w:val="en-US"/>
        </w:rPr>
      </w:pPr>
      <w:r>
        <w:rPr>
          <w:lang w:val="en-US"/>
        </w:rPr>
        <w:tab/>
        <w:t>Universal Admission App is a unique of its type</w:t>
      </w:r>
      <w:r w:rsidR="00564B3D">
        <w:rPr>
          <w:lang w:val="en-US"/>
        </w:rPr>
        <w:t>,</w:t>
      </w:r>
      <w:r>
        <w:rPr>
          <w:lang w:val="en-US"/>
        </w:rPr>
        <w:t xml:space="preserve"> wherein any institute of any stream can automate their admission process individually or forming a group of institutes, enrolling their courses. A candidate can register for </w:t>
      </w:r>
      <w:proofErr w:type="gramStart"/>
      <w:r>
        <w:rPr>
          <w:lang w:val="en-US"/>
        </w:rPr>
        <w:t>admission,</w:t>
      </w:r>
      <w:proofErr w:type="gramEnd"/>
      <w:r>
        <w:rPr>
          <w:lang w:val="en-US"/>
        </w:rPr>
        <w:t xml:space="preserve"> enter his preferences, pays fee, get admission status. </w:t>
      </w:r>
      <w:r w:rsidR="00564B3D">
        <w:rPr>
          <w:lang w:val="en-US"/>
        </w:rPr>
        <w:t>System will</w:t>
      </w:r>
      <w:r>
        <w:rPr>
          <w:lang w:val="en-US"/>
        </w:rPr>
        <w:t xml:space="preserve"> </w:t>
      </w:r>
      <w:r w:rsidR="00564B3D">
        <w:rPr>
          <w:lang w:val="en-US"/>
        </w:rPr>
        <w:t>auto a</w:t>
      </w:r>
      <w:r>
        <w:rPr>
          <w:lang w:val="en-US"/>
        </w:rPr>
        <w:t>ssign seats to eligible candidate.</w:t>
      </w:r>
      <w:r>
        <w:rPr>
          <w:lang w:val="en-US"/>
        </w:rPr>
        <w:tab/>
      </w:r>
      <w:r w:rsidR="00CB2E0A">
        <w:rPr>
          <w:lang w:val="en-US"/>
        </w:rPr>
        <w:tab/>
      </w:r>
      <w:r>
        <w:rPr>
          <w:lang w:val="en-US"/>
        </w:rPr>
        <w:t xml:space="preserve"> </w:t>
      </w:r>
    </w:p>
    <w:p w:rsidR="000F7E6F" w:rsidRPr="002B0EE4" w:rsidRDefault="000F7E6F" w:rsidP="00270315">
      <w:pPr>
        <w:spacing w:after="0"/>
        <w:jc w:val="both"/>
        <w:rPr>
          <w:b/>
          <w:bCs/>
          <w:i/>
          <w:iCs/>
          <w:lang w:val="en-US"/>
        </w:rPr>
      </w:pPr>
    </w:p>
    <w:sectPr w:rsidR="000F7E6F" w:rsidRPr="002B0EE4" w:rsidSect="003D7712">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1E9A"/>
    <w:multiLevelType w:val="hybridMultilevel"/>
    <w:tmpl w:val="F8021EBA"/>
    <w:lvl w:ilvl="0" w:tplc="6DAA92B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nsid w:val="4CE666D0"/>
    <w:multiLevelType w:val="hybridMultilevel"/>
    <w:tmpl w:val="CBDA08F6"/>
    <w:lvl w:ilvl="0" w:tplc="40AEABF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582D6E60"/>
    <w:multiLevelType w:val="hybridMultilevel"/>
    <w:tmpl w:val="1BD2C186"/>
    <w:lvl w:ilvl="0" w:tplc="A2B82022">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F7E6F"/>
    <w:rsid w:val="000021D6"/>
    <w:rsid w:val="00013F39"/>
    <w:rsid w:val="0002442A"/>
    <w:rsid w:val="000549AB"/>
    <w:rsid w:val="000F2AFE"/>
    <w:rsid w:val="000F463C"/>
    <w:rsid w:val="000F7E6F"/>
    <w:rsid w:val="00270315"/>
    <w:rsid w:val="002B0C1F"/>
    <w:rsid w:val="002B0EE4"/>
    <w:rsid w:val="00334FF2"/>
    <w:rsid w:val="003D7712"/>
    <w:rsid w:val="004C7DFC"/>
    <w:rsid w:val="0051275D"/>
    <w:rsid w:val="00513EB8"/>
    <w:rsid w:val="00564B3D"/>
    <w:rsid w:val="005B604E"/>
    <w:rsid w:val="006C6EA2"/>
    <w:rsid w:val="008341E1"/>
    <w:rsid w:val="00882DCA"/>
    <w:rsid w:val="008C6E8D"/>
    <w:rsid w:val="00963FBB"/>
    <w:rsid w:val="00967C72"/>
    <w:rsid w:val="00982676"/>
    <w:rsid w:val="00A85CED"/>
    <w:rsid w:val="00B72A60"/>
    <w:rsid w:val="00B86C3B"/>
    <w:rsid w:val="00C60304"/>
    <w:rsid w:val="00CA4B17"/>
    <w:rsid w:val="00CA566E"/>
    <w:rsid w:val="00CB2705"/>
    <w:rsid w:val="00CB2E0A"/>
    <w:rsid w:val="00CF51BE"/>
    <w:rsid w:val="00DB7998"/>
    <w:rsid w:val="00E67EBF"/>
    <w:rsid w:val="00EA6D4D"/>
    <w:rsid w:val="00EF3AB8"/>
    <w:rsid w:val="00F25B8F"/>
    <w:rsid w:val="00F9059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B8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cp:revision>
  <dcterms:created xsi:type="dcterms:W3CDTF">2013-03-25T11:15:00Z</dcterms:created>
  <dcterms:modified xsi:type="dcterms:W3CDTF">2013-03-25T15:10:00Z</dcterms:modified>
</cp:coreProperties>
</file>