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48"/>
          <w:szCs w:val="48"/>
        </w:rPr>
        <w:id w:val="229813"/>
        <w:docPartObj>
          <w:docPartGallery w:val="Cover Pages"/>
          <w:docPartUnique/>
        </w:docPartObj>
      </w:sdtPr>
      <w:sdtEndPr>
        <w:rPr>
          <w:color w:val="4F81BD" w:themeColor="accent1"/>
          <w:sz w:val="40"/>
          <w:szCs w:val="40"/>
        </w:rPr>
      </w:sdtEndPr>
      <w:sdtContent>
        <w:p w:rsidR="00E74BA4" w:rsidRPr="003A099E" w:rsidRDefault="003A099E" w:rsidP="0081637C">
          <w:pPr>
            <w:jc w:val="both"/>
            <w:rPr>
              <w:color w:val="17365D" w:themeColor="text2" w:themeShade="BF"/>
              <w:sz w:val="48"/>
              <w:szCs w:val="48"/>
            </w:rPr>
          </w:pPr>
          <w:r w:rsidRPr="003A099E">
            <w:rPr>
              <w:color w:val="17365D" w:themeColor="text2" w:themeShade="BF"/>
              <w:sz w:val="48"/>
              <w:szCs w:val="48"/>
            </w:rPr>
            <w:t>S</w:t>
          </w:r>
          <w:r w:rsidR="00862D9C">
            <w:rPr>
              <w:color w:val="17365D" w:themeColor="text2" w:themeShade="BF"/>
              <w:sz w:val="48"/>
              <w:szCs w:val="48"/>
            </w:rPr>
            <w:t>OFTWARE</w:t>
          </w:r>
          <w:r w:rsidRPr="003A099E">
            <w:rPr>
              <w:color w:val="17365D" w:themeColor="text2" w:themeShade="BF"/>
              <w:sz w:val="48"/>
              <w:szCs w:val="48"/>
            </w:rPr>
            <w:t xml:space="preserve"> REQUIREMENTS SPECIFICATIONS</w:t>
          </w:r>
        </w:p>
        <w:p w:rsidR="00E74BA4" w:rsidRPr="003A099E" w:rsidRDefault="00E74BA4" w:rsidP="0081637C">
          <w:pPr>
            <w:jc w:val="both"/>
            <w:rPr>
              <w:color w:val="17365D" w:themeColor="text2" w:themeShade="BF"/>
            </w:rPr>
          </w:pPr>
        </w:p>
        <w:tbl>
          <w:tblPr>
            <w:tblpPr w:leftFromText="187" w:rightFromText="187" w:vertAnchor="page" w:horzAnchor="margin" w:tblpXSpec="center" w:tblpY="3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6D27AD" w:rsidTr="006D27A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D27AD" w:rsidRDefault="00F8241F" w:rsidP="0081637C">
                <w:pPr>
                  <w:pStyle w:val="NoSpacing"/>
                  <w:spacing w:line="276" w:lineRule="auto"/>
                  <w:jc w:val="both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Company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6D27AD">
                      <w:rPr>
                        <w:rFonts w:asciiTheme="majorHAnsi" w:eastAsiaTheme="majorEastAsia" w:hAnsiTheme="majorHAnsi" w:cstheme="majorBidi"/>
                      </w:rPr>
                      <w:t>International Institute of Information Technology, Bangalore</w:t>
                    </w:r>
                  </w:sdtContent>
                </w:sdt>
              </w:p>
            </w:tc>
          </w:tr>
          <w:tr w:rsidR="006D27AD" w:rsidTr="006D27A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D27AD" w:rsidRDefault="006D27AD" w:rsidP="0081637C">
                    <w:pPr>
                      <w:pStyle w:val="NoSpacing"/>
                      <w:spacing w:line="276" w:lineRule="auto"/>
                      <w:jc w:val="both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Reactive Data System</w:t>
                    </w:r>
                  </w:p>
                </w:sdtContent>
              </w:sdt>
            </w:tc>
          </w:tr>
          <w:tr w:rsidR="006D27AD" w:rsidTr="006D27AD">
            <w:trPr>
              <w:trHeight w:val="39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D27AD" w:rsidRDefault="006D27AD" w:rsidP="0081637C">
                    <w:pPr>
                      <w:pStyle w:val="NoSpacing"/>
                      <w:spacing w:line="276" w:lineRule="auto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Event Driven Architecture</w:t>
                    </w:r>
                  </w:p>
                </w:tc>
              </w:sdtContent>
            </w:sdt>
          </w:tr>
        </w:tbl>
        <w:p w:rsidR="00E74BA4" w:rsidRDefault="00E74BA4" w:rsidP="0081637C">
          <w:pPr>
            <w:jc w:val="both"/>
          </w:pPr>
        </w:p>
        <w:p w:rsidR="00287400" w:rsidRDefault="00287400" w:rsidP="0081637C">
          <w:pPr>
            <w:jc w:val="both"/>
            <w:rPr>
              <w:color w:val="4F81BD" w:themeColor="accent1"/>
              <w:sz w:val="40"/>
              <w:szCs w:val="40"/>
            </w:rPr>
          </w:pPr>
        </w:p>
        <w:p w:rsidR="00287400" w:rsidRDefault="00287400" w:rsidP="0081637C">
          <w:pPr>
            <w:jc w:val="both"/>
            <w:rPr>
              <w:color w:val="4F81BD" w:themeColor="accent1"/>
              <w:sz w:val="40"/>
              <w:szCs w:val="40"/>
            </w:rPr>
          </w:pPr>
        </w:p>
        <w:p w:rsidR="00287400" w:rsidRDefault="00287400" w:rsidP="0081637C">
          <w:pPr>
            <w:jc w:val="both"/>
            <w:rPr>
              <w:color w:val="4F81BD" w:themeColor="accent1"/>
              <w:sz w:val="40"/>
              <w:szCs w:val="40"/>
            </w:rPr>
          </w:pPr>
        </w:p>
        <w:p w:rsidR="00287400" w:rsidRDefault="006D27AD" w:rsidP="0081637C">
          <w:pPr>
            <w:jc w:val="both"/>
            <w:rPr>
              <w:color w:val="4F81BD" w:themeColor="accent1"/>
              <w:sz w:val="40"/>
              <w:szCs w:val="40"/>
            </w:rPr>
          </w:pPr>
          <w:r>
            <w:rPr>
              <w:noProof/>
              <w:color w:val="4F81BD" w:themeColor="accent1"/>
              <w:sz w:val="40"/>
              <w:szCs w:val="40"/>
              <w:lang w:val="en-IN" w:eastAsia="en-IN" w:bidi="hi-I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1257300</wp:posOffset>
                </wp:positionH>
                <wp:positionV relativeFrom="margin">
                  <wp:posOffset>2876550</wp:posOffset>
                </wp:positionV>
                <wp:extent cx="3486150" cy="1485900"/>
                <wp:effectExtent l="19050" t="0" r="0" b="0"/>
                <wp:wrapSquare wrapText="bothSides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61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87400" w:rsidRDefault="00287400" w:rsidP="0081637C">
          <w:pPr>
            <w:jc w:val="both"/>
            <w:rPr>
              <w:color w:val="4F81BD" w:themeColor="accent1"/>
              <w:sz w:val="40"/>
              <w:szCs w:val="40"/>
            </w:rPr>
          </w:pPr>
        </w:p>
        <w:p w:rsidR="008350A4" w:rsidRDefault="008350A4" w:rsidP="0081637C">
          <w:pPr>
            <w:jc w:val="both"/>
            <w:rPr>
              <w:color w:val="4F81BD" w:themeColor="accent1"/>
              <w:sz w:val="40"/>
              <w:szCs w:val="40"/>
            </w:rPr>
          </w:pPr>
          <w:r>
            <w:rPr>
              <w:color w:val="4F81BD" w:themeColor="accent1"/>
              <w:sz w:val="40"/>
              <w:szCs w:val="40"/>
            </w:rPr>
            <w:t xml:space="preserve"> </w:t>
          </w:r>
        </w:p>
        <w:p w:rsidR="008350A4" w:rsidRDefault="008350A4" w:rsidP="0081637C">
          <w:pPr>
            <w:jc w:val="both"/>
            <w:rPr>
              <w:color w:val="4F81BD" w:themeColor="accent1"/>
              <w:sz w:val="40"/>
              <w:szCs w:val="40"/>
            </w:rPr>
          </w:pPr>
        </w:p>
        <w:tbl>
          <w:tblPr>
            <w:tblpPr w:leftFromText="187" w:rightFromText="187" w:vertAnchor="page" w:horzAnchor="margin" w:tblpY="10936"/>
            <w:tblW w:w="4737" w:type="pct"/>
            <w:tblLook w:val="04A0"/>
          </w:tblPr>
          <w:tblGrid>
            <w:gridCol w:w="9086"/>
          </w:tblGrid>
          <w:tr w:rsidR="006D27AD" w:rsidRPr="001748C4" w:rsidTr="006D27AD">
            <w:tc>
              <w:tcPr>
                <w:tcW w:w="90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LightShading-Accent11"/>
                  <w:tblpPr w:leftFromText="180" w:rightFromText="180" w:vertAnchor="page" w:horzAnchor="margin" w:tblpY="1276"/>
                  <w:tblOverlap w:val="never"/>
                  <w:tblW w:w="8855" w:type="dxa"/>
                  <w:tblLook w:val="04A0"/>
                </w:tblPr>
                <w:tblGrid>
                  <w:gridCol w:w="6034"/>
                  <w:gridCol w:w="2821"/>
                </w:tblGrid>
                <w:tr w:rsidR="006D27AD" w:rsidRPr="001748C4" w:rsidTr="002426AC">
                  <w:trPr>
                    <w:cnfStyle w:val="100000000000"/>
                    <w:trHeight w:val="374"/>
                  </w:trPr>
                  <w:tc>
                    <w:tcPr>
                      <w:cnfStyle w:val="001000000000"/>
                      <w:tcW w:w="0" w:type="auto"/>
                    </w:tcPr>
                    <w:p w:rsidR="006D27AD" w:rsidRPr="00947D27" w:rsidRDefault="006D27AD" w:rsidP="0081637C">
                      <w:pPr>
                        <w:pStyle w:val="NoSpacing"/>
                        <w:spacing w:line="276" w:lineRule="auto"/>
                        <w:jc w:val="both"/>
                        <w:rPr>
                          <w:color w:val="4F81BD" w:themeColor="accent1"/>
                        </w:rPr>
                      </w:pPr>
                      <w:r w:rsidRPr="00947D27">
                        <w:rPr>
                          <w:color w:val="4F81BD" w:themeColor="accent1"/>
                        </w:rPr>
                        <w:t>Names</w:t>
                      </w:r>
                    </w:p>
                  </w:tc>
                  <w:tc>
                    <w:tcPr>
                      <w:tcW w:w="0" w:type="auto"/>
                    </w:tcPr>
                    <w:p w:rsidR="006D27AD" w:rsidRPr="00947D27" w:rsidRDefault="006D27AD" w:rsidP="0081637C">
                      <w:pPr>
                        <w:pStyle w:val="NoSpacing"/>
                        <w:spacing w:line="276" w:lineRule="auto"/>
                        <w:jc w:val="both"/>
                        <w:cnfStyle w:val="100000000000"/>
                        <w:rPr>
                          <w:color w:val="4F81BD" w:themeColor="accent1"/>
                        </w:rPr>
                      </w:pPr>
                      <w:r w:rsidRPr="00947D27">
                        <w:rPr>
                          <w:color w:val="4F81BD" w:themeColor="accent1"/>
                        </w:rPr>
                        <w:t>Roll  Number</w:t>
                      </w:r>
                    </w:p>
                  </w:tc>
                </w:tr>
                <w:tr w:rsidR="006D27AD" w:rsidRPr="001748C4" w:rsidTr="002426AC">
                  <w:trPr>
                    <w:cnfStyle w:val="000000100000"/>
                    <w:trHeight w:val="395"/>
                  </w:trPr>
                  <w:tc>
                    <w:tcPr>
                      <w:cnfStyle w:val="001000000000"/>
                      <w:tcW w:w="0" w:type="auto"/>
                    </w:tcPr>
                    <w:p w:rsidR="006D27AD" w:rsidRPr="001E2E6E" w:rsidRDefault="006D27AD" w:rsidP="0081637C">
                      <w:pPr>
                        <w:pStyle w:val="NoSpacing"/>
                        <w:spacing w:line="276" w:lineRule="auto"/>
                        <w:jc w:val="both"/>
                        <w:rPr>
                          <w:b w:val="0"/>
                          <w:color w:val="4F81BD" w:themeColor="accent1"/>
                        </w:rPr>
                      </w:pPr>
                      <w:r w:rsidRPr="001E2E6E">
                        <w:rPr>
                          <w:b w:val="0"/>
                          <w:color w:val="4F81BD" w:themeColor="accent1"/>
                        </w:rPr>
                        <w:t>Bisen Vikrantsingh Mohansingh</w:t>
                      </w:r>
                    </w:p>
                  </w:tc>
                  <w:tc>
                    <w:tcPr>
                      <w:tcW w:w="0" w:type="auto"/>
                    </w:tcPr>
                    <w:p w:rsidR="006D27AD" w:rsidRPr="001748C4" w:rsidRDefault="006D27AD" w:rsidP="0081637C">
                      <w:pPr>
                        <w:pStyle w:val="NoSpacing"/>
                        <w:spacing w:line="276" w:lineRule="auto"/>
                        <w:jc w:val="both"/>
                        <w:cnfStyle w:val="000000100000"/>
                        <w:rPr>
                          <w:color w:val="4F81BD" w:themeColor="accent1"/>
                        </w:rPr>
                      </w:pPr>
                      <w:r w:rsidRPr="001748C4">
                        <w:rPr>
                          <w:color w:val="4F81BD" w:themeColor="accent1"/>
                        </w:rPr>
                        <w:t>MT2012036</w:t>
                      </w:r>
                    </w:p>
                  </w:tc>
                </w:tr>
                <w:tr w:rsidR="006D27AD" w:rsidRPr="001748C4" w:rsidTr="002426AC">
                  <w:trPr>
                    <w:trHeight w:val="395"/>
                  </w:trPr>
                  <w:tc>
                    <w:tcPr>
                      <w:cnfStyle w:val="001000000000"/>
                      <w:tcW w:w="0" w:type="auto"/>
                    </w:tcPr>
                    <w:p w:rsidR="006D27AD" w:rsidRPr="001E2E6E" w:rsidRDefault="006D27AD" w:rsidP="0081637C">
                      <w:pPr>
                        <w:pStyle w:val="NoSpacing"/>
                        <w:spacing w:line="276" w:lineRule="auto"/>
                        <w:jc w:val="both"/>
                        <w:rPr>
                          <w:b w:val="0"/>
                          <w:color w:val="4F81BD" w:themeColor="accent1"/>
                        </w:rPr>
                      </w:pPr>
                      <w:r w:rsidRPr="001E2E6E">
                        <w:rPr>
                          <w:b w:val="0"/>
                          <w:color w:val="4F81BD" w:themeColor="accent1"/>
                        </w:rPr>
                        <w:t>Kodamasimham Pridhvi</w:t>
                      </w:r>
                    </w:p>
                  </w:tc>
                  <w:tc>
                    <w:tcPr>
                      <w:tcW w:w="0" w:type="auto"/>
                    </w:tcPr>
                    <w:p w:rsidR="006D27AD" w:rsidRPr="001748C4" w:rsidRDefault="006D27AD" w:rsidP="0081637C">
                      <w:pPr>
                        <w:pStyle w:val="NoSpacing"/>
                        <w:spacing w:line="276" w:lineRule="auto"/>
                        <w:jc w:val="both"/>
                        <w:cnfStyle w:val="000000000000"/>
                        <w:rPr>
                          <w:color w:val="4F81BD" w:themeColor="accent1"/>
                        </w:rPr>
                      </w:pPr>
                      <w:r w:rsidRPr="001748C4">
                        <w:rPr>
                          <w:color w:val="4F81BD" w:themeColor="accent1"/>
                        </w:rPr>
                        <w:t>MT2012066</w:t>
                      </w:r>
                    </w:p>
                  </w:tc>
                </w:tr>
                <w:tr w:rsidR="006D27AD" w:rsidRPr="001748C4" w:rsidTr="002426AC">
                  <w:trPr>
                    <w:cnfStyle w:val="000000100000"/>
                    <w:trHeight w:val="395"/>
                  </w:trPr>
                  <w:tc>
                    <w:tcPr>
                      <w:cnfStyle w:val="001000000000"/>
                      <w:tcW w:w="0" w:type="auto"/>
                    </w:tcPr>
                    <w:p w:rsidR="006D27AD" w:rsidRPr="001E2E6E" w:rsidRDefault="006D27AD" w:rsidP="0081637C">
                      <w:pPr>
                        <w:pStyle w:val="NoSpacing"/>
                        <w:spacing w:line="276" w:lineRule="auto"/>
                        <w:jc w:val="both"/>
                        <w:rPr>
                          <w:b w:val="0"/>
                          <w:color w:val="4F81BD" w:themeColor="accent1"/>
                        </w:rPr>
                      </w:pPr>
                      <w:r w:rsidRPr="001E2E6E">
                        <w:rPr>
                          <w:b w:val="0"/>
                          <w:color w:val="4F81BD" w:themeColor="accent1"/>
                        </w:rPr>
                        <w:t>Vaibhav Singh Rajput</w:t>
                      </w:r>
                    </w:p>
                  </w:tc>
                  <w:tc>
                    <w:tcPr>
                      <w:tcW w:w="0" w:type="auto"/>
                    </w:tcPr>
                    <w:p w:rsidR="006D27AD" w:rsidRPr="001748C4" w:rsidRDefault="006D27AD" w:rsidP="0081637C">
                      <w:pPr>
                        <w:pStyle w:val="NoSpacing"/>
                        <w:spacing w:line="276" w:lineRule="auto"/>
                        <w:jc w:val="both"/>
                        <w:cnfStyle w:val="000000100000"/>
                        <w:rPr>
                          <w:color w:val="4F81BD" w:themeColor="accent1"/>
                        </w:rPr>
                      </w:pPr>
                      <w:r w:rsidRPr="001748C4">
                        <w:rPr>
                          <w:color w:val="4F81BD" w:themeColor="accent1"/>
                        </w:rPr>
                        <w:t>MT2012155</w:t>
                      </w:r>
                    </w:p>
                  </w:tc>
                </w:tr>
              </w:tbl>
              <w:p w:rsidR="006D27AD" w:rsidRDefault="006D27AD" w:rsidP="0081637C">
                <w:pPr>
                  <w:pStyle w:val="NoSpacing"/>
                  <w:spacing w:line="276" w:lineRule="auto"/>
                  <w:jc w:val="both"/>
                  <w:rPr>
                    <w:color w:val="4F81BD" w:themeColor="accent1"/>
                    <w:sz w:val="28"/>
                    <w:szCs w:val="28"/>
                  </w:rPr>
                </w:pPr>
                <w:r w:rsidRPr="006C6285">
                  <w:rPr>
                    <w:b/>
                    <w:color w:val="4F81BD" w:themeColor="accent1"/>
                    <w:sz w:val="28"/>
                    <w:szCs w:val="28"/>
                  </w:rPr>
                  <w:t>Team Number</w:t>
                </w:r>
                <w:r>
                  <w:rPr>
                    <w:color w:val="4F81BD" w:themeColor="accent1"/>
                    <w:sz w:val="28"/>
                    <w:szCs w:val="28"/>
                  </w:rPr>
                  <w:t xml:space="preserve"> : 50</w:t>
                </w:r>
              </w:p>
              <w:p w:rsidR="006D27AD" w:rsidRDefault="006D27AD" w:rsidP="0081637C">
                <w:pPr>
                  <w:pStyle w:val="NoSpacing"/>
                  <w:spacing w:line="276" w:lineRule="auto"/>
                  <w:jc w:val="both"/>
                  <w:rPr>
                    <w:color w:val="4F81BD" w:themeColor="accent1"/>
                    <w:sz w:val="28"/>
                    <w:szCs w:val="28"/>
                  </w:rPr>
                </w:pPr>
              </w:p>
              <w:p w:rsidR="006D27AD" w:rsidRDefault="006D27AD" w:rsidP="0081637C">
                <w:pPr>
                  <w:pStyle w:val="NoSpacing"/>
                  <w:spacing w:line="276" w:lineRule="auto"/>
                  <w:jc w:val="both"/>
                  <w:rPr>
                    <w:b/>
                    <w:color w:val="4F81BD" w:themeColor="accent1"/>
                    <w:sz w:val="28"/>
                    <w:szCs w:val="28"/>
                  </w:rPr>
                </w:pPr>
                <w:r w:rsidRPr="006C6285">
                  <w:rPr>
                    <w:b/>
                    <w:color w:val="4F81BD" w:themeColor="accent1"/>
                    <w:sz w:val="28"/>
                    <w:szCs w:val="28"/>
                  </w:rPr>
                  <w:t>Team Details:</w:t>
                </w:r>
              </w:p>
              <w:p w:rsidR="006D27AD" w:rsidRPr="006C6285" w:rsidRDefault="006D27AD" w:rsidP="0081637C">
                <w:pPr>
                  <w:pStyle w:val="NoSpacing"/>
                  <w:spacing w:line="276" w:lineRule="auto"/>
                  <w:jc w:val="both"/>
                  <w:rPr>
                    <w:b/>
                    <w:color w:val="4F81BD" w:themeColor="accent1"/>
                    <w:sz w:val="28"/>
                    <w:szCs w:val="28"/>
                  </w:rPr>
                </w:pPr>
              </w:p>
            </w:tc>
          </w:tr>
        </w:tbl>
        <w:p w:rsidR="008350A4" w:rsidRDefault="006D27AD" w:rsidP="0081637C">
          <w:pPr>
            <w:jc w:val="both"/>
            <w:rPr>
              <w:color w:val="4F81BD" w:themeColor="accent1"/>
              <w:sz w:val="40"/>
              <w:szCs w:val="40"/>
            </w:rPr>
          </w:pPr>
          <w:r w:rsidRPr="006C6285">
            <w:rPr>
              <w:b/>
              <w:color w:val="4F81BD" w:themeColor="accent1"/>
              <w:sz w:val="40"/>
              <w:szCs w:val="40"/>
            </w:rPr>
            <w:t xml:space="preserve"> </w:t>
          </w:r>
          <w:r w:rsidR="008350A4" w:rsidRPr="006C6285">
            <w:rPr>
              <w:b/>
              <w:color w:val="4F81BD" w:themeColor="accent1"/>
              <w:sz w:val="40"/>
              <w:szCs w:val="40"/>
            </w:rPr>
            <w:t>Project Guide:</w:t>
          </w:r>
          <w:r w:rsidR="008350A4">
            <w:rPr>
              <w:color w:val="4F81BD" w:themeColor="accent1"/>
              <w:sz w:val="40"/>
              <w:szCs w:val="40"/>
            </w:rPr>
            <w:t xml:space="preserve"> Prof. Chandrasekhar Ramanathan</w:t>
          </w:r>
        </w:p>
        <w:p w:rsidR="008350A4" w:rsidRDefault="00F8241F" w:rsidP="0081637C">
          <w:pPr>
            <w:jc w:val="both"/>
            <w:rPr>
              <w:color w:val="4F81BD" w:themeColor="accent1"/>
              <w:sz w:val="40"/>
              <w:szCs w:val="40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28338"/>
        <w:docPartObj>
          <w:docPartGallery w:val="Table of Contents"/>
          <w:docPartUnique/>
        </w:docPartObj>
      </w:sdtPr>
      <w:sdtContent>
        <w:p w:rsidR="004D2676" w:rsidRDefault="004D2676" w:rsidP="0081637C">
          <w:pPr>
            <w:pStyle w:val="TOCHeading"/>
            <w:shd w:val="clear" w:color="auto" w:fill="548DD4" w:themeFill="text2" w:themeFillTint="99"/>
            <w:jc w:val="both"/>
            <w:rPr>
              <w:rStyle w:val="Heading1Char"/>
              <w:color w:val="FFFFFF" w:themeColor="background1"/>
              <w:shd w:val="clear" w:color="auto" w:fill="548DD4" w:themeFill="text2" w:themeFillTint="99"/>
            </w:rPr>
          </w:pPr>
          <w:r w:rsidRPr="00973B11">
            <w:rPr>
              <w:rStyle w:val="Heading1Char"/>
              <w:color w:val="FFFFFF" w:themeColor="background1"/>
              <w:shd w:val="clear" w:color="auto" w:fill="548DD4" w:themeFill="text2" w:themeFillTint="99"/>
            </w:rPr>
            <w:t>Table of Contents</w:t>
          </w:r>
        </w:p>
        <w:p w:rsidR="00973B11" w:rsidRPr="00973B11" w:rsidRDefault="00973B11" w:rsidP="0081637C">
          <w:pPr>
            <w:jc w:val="both"/>
          </w:pPr>
        </w:p>
        <w:p w:rsidR="00DC6173" w:rsidRDefault="00F8241F">
          <w:pPr>
            <w:pStyle w:val="TOC1"/>
            <w:rPr>
              <w:noProof/>
              <w:szCs w:val="20"/>
              <w:lang w:val="en-IN" w:eastAsia="en-IN" w:bidi="hi-IN"/>
            </w:rPr>
          </w:pPr>
          <w:r>
            <w:fldChar w:fldCharType="begin"/>
          </w:r>
          <w:r w:rsidR="004D2676">
            <w:instrText xml:space="preserve"> TOC \o "1-3" \h \z \u </w:instrText>
          </w:r>
          <w:r>
            <w:fldChar w:fldCharType="separate"/>
          </w:r>
          <w:hyperlink w:anchor="_Toc348826802" w:history="1">
            <w:r w:rsidR="00DC6173" w:rsidRPr="002A7230">
              <w:rPr>
                <w:rStyle w:val="Hyperlink"/>
                <w:noProof/>
              </w:rPr>
              <w:t>Introduction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03" w:history="1">
            <w:r w:rsidR="00DC6173" w:rsidRPr="002A7230">
              <w:rPr>
                <w:rStyle w:val="Hyperlink"/>
                <w:noProof/>
              </w:rPr>
              <w:t>Purpose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04" w:history="1">
            <w:r w:rsidR="00DC6173" w:rsidRPr="002A7230">
              <w:rPr>
                <w:rStyle w:val="Hyperlink"/>
                <w:noProof/>
              </w:rPr>
              <w:t>Scope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05" w:history="1">
            <w:r w:rsidR="00DC6173" w:rsidRPr="002A7230">
              <w:rPr>
                <w:rStyle w:val="Hyperlink"/>
                <w:noProof/>
              </w:rPr>
              <w:t>Document Conventions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06" w:history="1">
            <w:r w:rsidR="00DC6173" w:rsidRPr="002A7230">
              <w:rPr>
                <w:rStyle w:val="Hyperlink"/>
                <w:noProof/>
              </w:rPr>
              <w:t>Intended Audience and Reading Suggestion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1"/>
            <w:rPr>
              <w:noProof/>
              <w:szCs w:val="20"/>
              <w:lang w:val="en-IN" w:eastAsia="en-IN" w:bidi="hi-IN"/>
            </w:rPr>
          </w:pPr>
          <w:hyperlink w:anchor="_Toc348826807" w:history="1">
            <w:r w:rsidR="00DC6173" w:rsidRPr="002A7230">
              <w:rPr>
                <w:rStyle w:val="Hyperlink"/>
                <w:noProof/>
              </w:rPr>
              <w:t>Overall Description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08" w:history="1">
            <w:r w:rsidR="00DC6173" w:rsidRPr="002A7230">
              <w:rPr>
                <w:rStyle w:val="Hyperlink"/>
                <w:noProof/>
              </w:rPr>
              <w:t>Product Perspectives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09" w:history="1">
            <w:r w:rsidR="00DC6173" w:rsidRPr="002A7230">
              <w:rPr>
                <w:rStyle w:val="Hyperlink"/>
                <w:noProof/>
              </w:rPr>
              <w:t>Product Functions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10" w:history="1">
            <w:r w:rsidR="00DC6173" w:rsidRPr="002A7230">
              <w:rPr>
                <w:rStyle w:val="Hyperlink"/>
                <w:noProof/>
              </w:rPr>
              <w:t>Operating Environment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11" w:history="1">
            <w:r w:rsidR="00DC6173" w:rsidRPr="002A7230">
              <w:rPr>
                <w:rStyle w:val="Hyperlink"/>
                <w:noProof/>
              </w:rPr>
              <w:t>Design and Implementation Constraints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12" w:history="1">
            <w:r w:rsidR="00DC6173" w:rsidRPr="002A7230">
              <w:rPr>
                <w:rStyle w:val="Hyperlink"/>
                <w:noProof/>
              </w:rPr>
              <w:t>User Documentation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13" w:history="1">
            <w:r w:rsidR="00DC6173" w:rsidRPr="002A7230">
              <w:rPr>
                <w:rStyle w:val="Hyperlink"/>
                <w:noProof/>
              </w:rPr>
              <w:t>Assumptions and Dependencies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1"/>
            <w:rPr>
              <w:noProof/>
              <w:szCs w:val="20"/>
              <w:lang w:val="en-IN" w:eastAsia="en-IN" w:bidi="hi-IN"/>
            </w:rPr>
          </w:pPr>
          <w:hyperlink w:anchor="_Toc348826814" w:history="1">
            <w:r w:rsidR="00DC6173" w:rsidRPr="002A7230">
              <w:rPr>
                <w:rStyle w:val="Hyperlink"/>
                <w:noProof/>
              </w:rPr>
              <w:t>System Features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15" w:history="1">
            <w:r w:rsidR="00DC6173" w:rsidRPr="002A7230">
              <w:rPr>
                <w:rStyle w:val="Hyperlink"/>
                <w:noProof/>
              </w:rPr>
              <w:t>EDA Features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3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16" w:history="1">
            <w:r w:rsidR="00DC6173" w:rsidRPr="002A7230">
              <w:rPr>
                <w:rStyle w:val="Hyperlink"/>
                <w:noProof/>
              </w:rPr>
              <w:t>EDA Architecture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17" w:history="1">
            <w:r w:rsidR="00DC6173" w:rsidRPr="002A7230">
              <w:rPr>
                <w:rStyle w:val="Hyperlink"/>
                <w:noProof/>
              </w:rPr>
              <w:t>Application Features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1"/>
            <w:rPr>
              <w:noProof/>
              <w:szCs w:val="20"/>
              <w:lang w:val="en-IN" w:eastAsia="en-IN" w:bidi="hi-IN"/>
            </w:rPr>
          </w:pPr>
          <w:hyperlink w:anchor="_Toc348826818" w:history="1">
            <w:r w:rsidR="00DC6173" w:rsidRPr="002A7230">
              <w:rPr>
                <w:rStyle w:val="Hyperlink"/>
                <w:noProof/>
              </w:rPr>
              <w:t>Analysis Models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19" w:history="1">
            <w:r w:rsidR="00DC6173" w:rsidRPr="002A7230">
              <w:rPr>
                <w:rStyle w:val="Hyperlink"/>
                <w:rFonts w:ascii="Times New Roman" w:hAnsi="Times New Roman"/>
                <w:noProof/>
              </w:rPr>
              <w:t>Use Case Diagram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20" w:history="1">
            <w:r w:rsidR="00DC6173" w:rsidRPr="002A7230">
              <w:rPr>
                <w:rStyle w:val="Hyperlink"/>
                <w:rFonts w:ascii="Times New Roman" w:hAnsi="Times New Roman" w:cs="Times New Roman"/>
                <w:noProof/>
              </w:rPr>
              <w:t>Database Schema Diagram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21" w:history="1">
            <w:r w:rsidR="00DC6173" w:rsidRPr="002A7230">
              <w:rPr>
                <w:rStyle w:val="Hyperlink"/>
                <w:rFonts w:ascii="Times New Roman" w:hAnsi="Times New Roman" w:cs="Times New Roman"/>
                <w:noProof/>
              </w:rPr>
              <w:t>API Module Class Diagram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22" w:history="1">
            <w:r w:rsidR="00DC6173" w:rsidRPr="002A7230">
              <w:rPr>
                <w:rStyle w:val="Hyperlink"/>
                <w:rFonts w:ascii="Times New Roman" w:hAnsi="Times New Roman" w:cs="Times New Roman"/>
                <w:noProof/>
              </w:rPr>
              <w:t>Deployment Diagram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1"/>
            <w:rPr>
              <w:noProof/>
              <w:szCs w:val="20"/>
              <w:lang w:val="en-IN" w:eastAsia="en-IN" w:bidi="hi-IN"/>
            </w:rPr>
          </w:pPr>
          <w:hyperlink w:anchor="_Toc348826823" w:history="1">
            <w:r w:rsidR="00DC6173" w:rsidRPr="002A7230">
              <w:rPr>
                <w:rStyle w:val="Hyperlink"/>
                <w:noProof/>
              </w:rPr>
              <w:t>External Interface Requirements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24" w:history="1">
            <w:r w:rsidR="00DC6173" w:rsidRPr="002A7230">
              <w:rPr>
                <w:rStyle w:val="Hyperlink"/>
                <w:rFonts w:ascii="Times New Roman" w:hAnsi="Times New Roman"/>
                <w:noProof/>
              </w:rPr>
              <w:t>User Interfaces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25" w:history="1">
            <w:r w:rsidR="00DC6173" w:rsidRPr="002A7230">
              <w:rPr>
                <w:rStyle w:val="Hyperlink"/>
                <w:rFonts w:ascii="Times New Roman" w:hAnsi="Times New Roman"/>
                <w:noProof/>
              </w:rPr>
              <w:t>Software Interfaces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26" w:history="1">
            <w:r w:rsidR="00DC6173" w:rsidRPr="002A7230">
              <w:rPr>
                <w:rStyle w:val="Hyperlink"/>
                <w:rFonts w:ascii="Times New Roman" w:hAnsi="Times New Roman"/>
                <w:noProof/>
              </w:rPr>
              <w:t>Communications Interfaces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1"/>
            <w:rPr>
              <w:noProof/>
              <w:szCs w:val="20"/>
              <w:lang w:val="en-IN" w:eastAsia="en-IN" w:bidi="hi-IN"/>
            </w:rPr>
          </w:pPr>
          <w:hyperlink w:anchor="_Toc348826827" w:history="1">
            <w:r w:rsidR="00DC6173" w:rsidRPr="002A7230">
              <w:rPr>
                <w:rStyle w:val="Hyperlink"/>
                <w:noProof/>
              </w:rPr>
              <w:t>Non Functional Requirements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28" w:history="1">
            <w:r w:rsidR="00DC6173" w:rsidRPr="002A7230">
              <w:rPr>
                <w:rStyle w:val="Hyperlink"/>
                <w:rFonts w:ascii="Times New Roman" w:hAnsi="Times New Roman"/>
                <w:noProof/>
              </w:rPr>
              <w:t>Performance Requirements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29" w:history="1">
            <w:r w:rsidR="00DC6173" w:rsidRPr="002A7230">
              <w:rPr>
                <w:rStyle w:val="Hyperlink"/>
                <w:rFonts w:ascii="Times New Roman" w:hAnsi="Times New Roman"/>
                <w:noProof/>
              </w:rPr>
              <w:t>Security Requirements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30" w:history="1">
            <w:r w:rsidR="00DC6173" w:rsidRPr="002A7230">
              <w:rPr>
                <w:rStyle w:val="Hyperlink"/>
                <w:rFonts w:ascii="Times New Roman" w:hAnsi="Times New Roman"/>
                <w:noProof/>
              </w:rPr>
              <w:t>Software Quality Attributes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1"/>
            <w:rPr>
              <w:noProof/>
              <w:szCs w:val="20"/>
              <w:lang w:val="en-IN" w:eastAsia="en-IN" w:bidi="hi-IN"/>
            </w:rPr>
          </w:pPr>
          <w:hyperlink w:anchor="_Toc348826831" w:history="1">
            <w:r w:rsidR="00DC6173" w:rsidRPr="002A7230">
              <w:rPr>
                <w:rStyle w:val="Hyperlink"/>
                <w:noProof/>
              </w:rPr>
              <w:t>Appendix A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32" w:history="1">
            <w:r w:rsidR="00DC6173" w:rsidRPr="002A7230">
              <w:rPr>
                <w:rStyle w:val="Hyperlink"/>
                <w:rFonts w:ascii="Times New Roman" w:hAnsi="Times New Roman"/>
                <w:noProof/>
              </w:rPr>
              <w:t>Sample User Interface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1"/>
            <w:rPr>
              <w:noProof/>
              <w:szCs w:val="20"/>
              <w:lang w:val="en-IN" w:eastAsia="en-IN" w:bidi="hi-IN"/>
            </w:rPr>
          </w:pPr>
          <w:hyperlink w:anchor="_Toc348826833" w:history="1">
            <w:r w:rsidR="00DC6173" w:rsidRPr="002A7230">
              <w:rPr>
                <w:rStyle w:val="Hyperlink"/>
                <w:noProof/>
              </w:rPr>
              <w:t>Appendix B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73" w:rsidRDefault="00F8241F">
          <w:pPr>
            <w:pStyle w:val="TOC2"/>
            <w:tabs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348826834" w:history="1">
            <w:r w:rsidR="00DC6173" w:rsidRPr="002A7230">
              <w:rPr>
                <w:rStyle w:val="Hyperlink"/>
                <w:rFonts w:ascii="Times New Roman" w:hAnsi="Times New Roman"/>
                <w:noProof/>
              </w:rPr>
              <w:t>Glossary</w:t>
            </w:r>
            <w:r w:rsidR="00DC61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6173">
              <w:rPr>
                <w:noProof/>
                <w:webHidden/>
              </w:rPr>
              <w:instrText xml:space="preserve"> PAGEREF _Toc348826834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96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676" w:rsidRDefault="00F8241F" w:rsidP="0081637C">
          <w:pPr>
            <w:jc w:val="both"/>
          </w:pPr>
          <w:r>
            <w:fldChar w:fldCharType="end"/>
          </w:r>
        </w:p>
      </w:sdtContent>
    </w:sdt>
    <w:p w:rsidR="00203349" w:rsidRDefault="00203349" w:rsidP="0081637C">
      <w:pPr>
        <w:jc w:val="both"/>
      </w:pPr>
    </w:p>
    <w:p w:rsidR="00203349" w:rsidRPr="00372283" w:rsidRDefault="00203349" w:rsidP="0081637C">
      <w:pPr>
        <w:jc w:val="both"/>
        <w:rPr>
          <w:b/>
          <w:bCs/>
          <w:sz w:val="28"/>
          <w:szCs w:val="28"/>
        </w:rPr>
      </w:pPr>
    </w:p>
    <w:p w:rsidR="007F062D" w:rsidRPr="00372283" w:rsidRDefault="007F062D" w:rsidP="00372283">
      <w:pPr>
        <w:shd w:val="clear" w:color="auto" w:fill="548DD4" w:themeFill="text2" w:themeFillTint="99"/>
        <w:rPr>
          <w:b/>
          <w:bCs/>
          <w:color w:val="FFFFFF" w:themeColor="background1"/>
          <w:sz w:val="36"/>
          <w:szCs w:val="36"/>
        </w:rPr>
      </w:pPr>
      <w:r w:rsidRPr="00372283">
        <w:rPr>
          <w:b/>
          <w:bCs/>
          <w:color w:val="FFFFFF" w:themeColor="background1"/>
          <w:sz w:val="28"/>
          <w:szCs w:val="28"/>
        </w:rPr>
        <w:t>Revision History</w:t>
      </w:r>
    </w:p>
    <w:p w:rsidR="007F062D" w:rsidRPr="003A6F36" w:rsidRDefault="007F062D" w:rsidP="0081637C">
      <w:pPr>
        <w:spacing w:after="0"/>
        <w:rPr>
          <w:rFonts w:ascii="Times New Roman" w:eastAsia="Times New Roman" w:hAnsi="Times New Roman" w:cs="Mangal"/>
          <w:color w:val="000000"/>
          <w:sz w:val="24"/>
          <w:szCs w:val="24"/>
        </w:rPr>
      </w:pPr>
    </w:p>
    <w:tbl>
      <w:tblPr>
        <w:tblStyle w:val="LightList-Accent11"/>
        <w:tblW w:w="0" w:type="auto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160"/>
        <w:gridCol w:w="1410"/>
        <w:gridCol w:w="3508"/>
        <w:gridCol w:w="1710"/>
      </w:tblGrid>
      <w:tr w:rsidR="007F062D" w:rsidRPr="003A6F36" w:rsidTr="002C352D">
        <w:trPr>
          <w:cnfStyle w:val="100000000000"/>
        </w:trPr>
        <w:tc>
          <w:tcPr>
            <w:cnfStyle w:val="001000000000"/>
            <w:tcW w:w="2160" w:type="dxa"/>
            <w:shd w:val="clear" w:color="auto" w:fill="4F81BD"/>
          </w:tcPr>
          <w:p w:rsidR="007F062D" w:rsidRPr="003A6F36" w:rsidRDefault="007F062D" w:rsidP="0081637C">
            <w:pPr>
              <w:spacing w:line="276" w:lineRule="auto"/>
              <w:jc w:val="center"/>
              <w:rPr>
                <w:rFonts w:ascii="Times New Roman" w:eastAsia="Times New Roman" w:hAnsi="Times New Roman" w:cs="Mangal"/>
                <w:b w:val="0"/>
                <w:color w:val="FFFFFF"/>
                <w:sz w:val="24"/>
                <w:szCs w:val="24"/>
              </w:rPr>
            </w:pPr>
            <w:r w:rsidRPr="003A6F36">
              <w:rPr>
                <w:rFonts w:ascii="Times New Roman" w:eastAsia="Times New Roman" w:hAnsi="Times New Roman" w:cs="Mangal"/>
                <w:b w:val="0"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410" w:type="dxa"/>
            <w:shd w:val="clear" w:color="auto" w:fill="4F81BD"/>
          </w:tcPr>
          <w:p w:rsidR="007F062D" w:rsidRPr="003A6F36" w:rsidRDefault="007F062D" w:rsidP="0081637C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Mangal"/>
                <w:b w:val="0"/>
                <w:color w:val="FFFFFF"/>
                <w:sz w:val="24"/>
                <w:szCs w:val="24"/>
              </w:rPr>
            </w:pPr>
            <w:r w:rsidRPr="003A6F36">
              <w:rPr>
                <w:rFonts w:ascii="Times New Roman" w:eastAsia="Times New Roman" w:hAnsi="Times New Roman" w:cs="Mangal"/>
                <w:b w:val="0"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3508" w:type="dxa"/>
            <w:shd w:val="clear" w:color="auto" w:fill="4F81BD"/>
          </w:tcPr>
          <w:p w:rsidR="007F062D" w:rsidRPr="003A6F36" w:rsidRDefault="007F062D" w:rsidP="0081637C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Mangal"/>
                <w:b w:val="0"/>
                <w:color w:val="FFFFFF"/>
                <w:sz w:val="24"/>
                <w:szCs w:val="24"/>
              </w:rPr>
            </w:pPr>
            <w:r w:rsidRPr="003A6F36">
              <w:rPr>
                <w:rFonts w:ascii="Times New Roman" w:eastAsia="Times New Roman" w:hAnsi="Times New Roman" w:cs="Mangal"/>
                <w:b w:val="0"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4F81BD"/>
          </w:tcPr>
          <w:p w:rsidR="007F062D" w:rsidRPr="003A6F36" w:rsidRDefault="007F062D" w:rsidP="0081637C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Mangal"/>
                <w:b w:val="0"/>
                <w:color w:val="FFFFFF"/>
                <w:sz w:val="24"/>
                <w:szCs w:val="24"/>
              </w:rPr>
            </w:pPr>
            <w:r w:rsidRPr="003A6F36">
              <w:rPr>
                <w:rFonts w:ascii="Times New Roman" w:eastAsia="Times New Roman" w:hAnsi="Times New Roman" w:cs="Mangal"/>
                <w:b w:val="0"/>
                <w:color w:val="FFFFFF"/>
                <w:sz w:val="24"/>
                <w:szCs w:val="24"/>
              </w:rPr>
              <w:t>Author</w:t>
            </w:r>
          </w:p>
        </w:tc>
      </w:tr>
      <w:tr w:rsidR="007F062D" w:rsidRPr="003A6F36" w:rsidTr="002C352D">
        <w:trPr>
          <w:cnfStyle w:val="000000100000"/>
        </w:trPr>
        <w:tc>
          <w:tcPr>
            <w:cnfStyle w:val="001000000000"/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F062D" w:rsidRPr="003A6F36" w:rsidRDefault="007F062D" w:rsidP="0081637C">
            <w:pPr>
              <w:spacing w:line="276" w:lineRule="auto"/>
              <w:jc w:val="center"/>
              <w:rPr>
                <w:rFonts w:ascii="Times New Roman" w:eastAsia="Times New Roman" w:hAnsi="Times New Roman" w:cs="Mangal"/>
                <w:sz w:val="24"/>
                <w:szCs w:val="24"/>
              </w:rPr>
            </w:pPr>
            <w:r w:rsidRPr="003A6F36">
              <w:rPr>
                <w:rFonts w:ascii="Times New Roman" w:eastAsia="Times New Roman" w:hAnsi="Times New Roman" w:cs="Mangal"/>
                <w:sz w:val="24"/>
                <w:szCs w:val="24"/>
              </w:rPr>
              <w:t>1</w:t>
            </w:r>
            <w:r w:rsidR="00040878">
              <w:rPr>
                <w:rFonts w:ascii="Times New Roman" w:hAnsi="Times New Roman"/>
                <w:sz w:val="24"/>
                <w:szCs w:val="24"/>
              </w:rPr>
              <w:t>7</w:t>
            </w:r>
            <w:r w:rsidRPr="003A6F36">
              <w:rPr>
                <w:rFonts w:ascii="Times New Roman" w:eastAsia="Times New Roman" w:hAnsi="Times New Roman" w:cs="Mangal"/>
                <w:sz w:val="24"/>
                <w:szCs w:val="24"/>
              </w:rPr>
              <w:t>/0</w:t>
            </w:r>
            <w:r w:rsidR="00040878">
              <w:rPr>
                <w:rFonts w:ascii="Times New Roman" w:hAnsi="Times New Roman"/>
                <w:sz w:val="24"/>
                <w:szCs w:val="24"/>
              </w:rPr>
              <w:t>2</w:t>
            </w:r>
            <w:r w:rsidRPr="003A6F36">
              <w:rPr>
                <w:rFonts w:ascii="Times New Roman" w:eastAsia="Times New Roman" w:hAnsi="Times New Roman" w:cs="Mangal"/>
                <w:sz w:val="24"/>
                <w:szCs w:val="24"/>
              </w:rPr>
              <w:t>/201</w:t>
            </w:r>
            <w:r w:rsidR="0004087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single" w:sz="8" w:space="0" w:color="4F81BD"/>
              <w:bottom w:val="single" w:sz="8" w:space="0" w:color="4F81BD"/>
            </w:tcBorders>
          </w:tcPr>
          <w:p w:rsidR="007F062D" w:rsidRPr="003A6F36" w:rsidRDefault="007F062D" w:rsidP="0081637C">
            <w:pPr>
              <w:spacing w:line="276" w:lineRule="auto"/>
              <w:jc w:val="center"/>
              <w:cnfStyle w:val="000000100000"/>
              <w:rPr>
                <w:rFonts w:ascii="Times New Roman" w:eastAsia="Times New Roman" w:hAnsi="Times New Roman" w:cs="Mangal"/>
                <w:sz w:val="24"/>
                <w:szCs w:val="24"/>
              </w:rPr>
            </w:pPr>
            <w:r w:rsidRPr="003A6F36">
              <w:rPr>
                <w:rFonts w:ascii="Times New Roman" w:eastAsia="Times New Roman" w:hAnsi="Times New Roman" w:cs="Mangal"/>
                <w:sz w:val="24"/>
                <w:szCs w:val="24"/>
              </w:rPr>
              <w:t>1.0</w:t>
            </w:r>
          </w:p>
        </w:tc>
        <w:tc>
          <w:tcPr>
            <w:tcW w:w="3508" w:type="dxa"/>
            <w:tcBorders>
              <w:top w:val="single" w:sz="8" w:space="0" w:color="4F81BD"/>
              <w:bottom w:val="single" w:sz="8" w:space="0" w:color="4F81BD"/>
            </w:tcBorders>
          </w:tcPr>
          <w:p w:rsidR="007F062D" w:rsidRPr="003A6F36" w:rsidRDefault="007F062D" w:rsidP="0081637C">
            <w:pPr>
              <w:spacing w:line="276" w:lineRule="auto"/>
              <w:jc w:val="center"/>
              <w:cnfStyle w:val="000000100000"/>
              <w:rPr>
                <w:rFonts w:ascii="Times New Roman" w:eastAsia="Times New Roman" w:hAnsi="Times New Roman" w:cs="Mangal"/>
                <w:sz w:val="24"/>
                <w:szCs w:val="24"/>
              </w:rPr>
            </w:pPr>
            <w:r w:rsidRPr="003A6F36">
              <w:rPr>
                <w:rFonts w:ascii="Times New Roman" w:eastAsia="Times New Roman" w:hAnsi="Times New Roman" w:cs="Mangal"/>
                <w:sz w:val="24"/>
                <w:szCs w:val="24"/>
              </w:rPr>
              <w:t>Initiation of Project</w:t>
            </w:r>
          </w:p>
        </w:tc>
        <w:tc>
          <w:tcPr>
            <w:tcW w:w="171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F062D" w:rsidRPr="003A6F36" w:rsidRDefault="007F062D" w:rsidP="0081637C">
            <w:pPr>
              <w:spacing w:line="276" w:lineRule="auto"/>
              <w:jc w:val="center"/>
              <w:cnfStyle w:val="000000100000"/>
              <w:rPr>
                <w:rFonts w:ascii="Times New Roman" w:eastAsia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Team 50</w:t>
            </w:r>
          </w:p>
        </w:tc>
      </w:tr>
    </w:tbl>
    <w:p w:rsidR="007F062D" w:rsidRPr="003A6F36" w:rsidRDefault="007F062D" w:rsidP="0081637C">
      <w:pPr>
        <w:rPr>
          <w:rFonts w:ascii="Times New Roman" w:eastAsia="Times New Roman" w:hAnsi="Times New Roman" w:cs="Mangal"/>
          <w:sz w:val="24"/>
          <w:szCs w:val="24"/>
        </w:rPr>
      </w:pPr>
    </w:p>
    <w:p w:rsidR="00203349" w:rsidRDefault="00203349" w:rsidP="0081637C">
      <w:pPr>
        <w:jc w:val="both"/>
      </w:pPr>
    </w:p>
    <w:p w:rsidR="00203349" w:rsidRDefault="00203349" w:rsidP="0081637C">
      <w:pPr>
        <w:jc w:val="both"/>
      </w:pPr>
    </w:p>
    <w:p w:rsidR="00203349" w:rsidRDefault="00203349" w:rsidP="0081637C">
      <w:pPr>
        <w:jc w:val="both"/>
      </w:pPr>
    </w:p>
    <w:p w:rsidR="00203349" w:rsidRDefault="00203349" w:rsidP="0081637C">
      <w:pPr>
        <w:jc w:val="both"/>
      </w:pPr>
    </w:p>
    <w:p w:rsidR="00203349" w:rsidRDefault="00203349" w:rsidP="0081637C">
      <w:pPr>
        <w:jc w:val="both"/>
      </w:pPr>
    </w:p>
    <w:p w:rsidR="00203349" w:rsidRDefault="00203349" w:rsidP="0081637C">
      <w:pPr>
        <w:jc w:val="both"/>
      </w:pPr>
    </w:p>
    <w:p w:rsidR="00203349" w:rsidRDefault="00203349" w:rsidP="0081637C">
      <w:pPr>
        <w:jc w:val="both"/>
      </w:pPr>
    </w:p>
    <w:p w:rsidR="00203349" w:rsidRDefault="00203349" w:rsidP="0081637C">
      <w:pPr>
        <w:jc w:val="both"/>
      </w:pPr>
    </w:p>
    <w:p w:rsidR="00203349" w:rsidRDefault="00203349" w:rsidP="0081637C">
      <w:pPr>
        <w:jc w:val="both"/>
      </w:pPr>
    </w:p>
    <w:p w:rsidR="00203349" w:rsidRDefault="00203349" w:rsidP="0081637C">
      <w:pPr>
        <w:jc w:val="both"/>
      </w:pPr>
    </w:p>
    <w:p w:rsidR="002C7ECD" w:rsidRDefault="009256CF" w:rsidP="0081637C">
      <w:pPr>
        <w:jc w:val="both"/>
      </w:pPr>
      <w:r>
        <w:br/>
      </w:r>
    </w:p>
    <w:p w:rsidR="00203349" w:rsidRDefault="00203349" w:rsidP="0081637C">
      <w:pPr>
        <w:jc w:val="both"/>
      </w:pPr>
    </w:p>
    <w:p w:rsidR="00203349" w:rsidRDefault="00203349" w:rsidP="0081637C">
      <w:pPr>
        <w:jc w:val="both"/>
      </w:pPr>
    </w:p>
    <w:p w:rsidR="00372283" w:rsidRDefault="00372283" w:rsidP="0081637C">
      <w:pPr>
        <w:jc w:val="both"/>
      </w:pPr>
    </w:p>
    <w:p w:rsidR="009256CF" w:rsidRDefault="00D93E4F" w:rsidP="0081637C">
      <w:pPr>
        <w:pStyle w:val="Heading1"/>
        <w:shd w:val="clear" w:color="auto" w:fill="548DD4" w:themeFill="text2" w:themeFillTint="99"/>
        <w:spacing w:before="0"/>
        <w:jc w:val="both"/>
        <w:rPr>
          <w:color w:val="FFFFFF" w:themeColor="background1"/>
          <w:sz w:val="32"/>
          <w:szCs w:val="32"/>
        </w:rPr>
      </w:pPr>
      <w:bookmarkStart w:id="0" w:name="_Toc348826802"/>
      <w:r w:rsidRPr="004D2676">
        <w:rPr>
          <w:color w:val="FFFFFF" w:themeColor="background1"/>
          <w:sz w:val="32"/>
          <w:szCs w:val="32"/>
        </w:rPr>
        <w:lastRenderedPageBreak/>
        <w:t>I</w:t>
      </w:r>
      <w:r w:rsidR="009256CF" w:rsidRPr="004D2676">
        <w:rPr>
          <w:color w:val="FFFFFF" w:themeColor="background1"/>
          <w:sz w:val="32"/>
          <w:szCs w:val="32"/>
        </w:rPr>
        <w:t>ntroduction</w:t>
      </w:r>
      <w:bookmarkEnd w:id="0"/>
    </w:p>
    <w:p w:rsidR="004D2676" w:rsidRPr="004D2676" w:rsidRDefault="004D2676" w:rsidP="0081637C">
      <w:pPr>
        <w:jc w:val="both"/>
      </w:pPr>
    </w:p>
    <w:p w:rsidR="009256CF" w:rsidRDefault="006B398E" w:rsidP="0081637C">
      <w:pPr>
        <w:pStyle w:val="Heading2"/>
        <w:shd w:val="clear" w:color="auto" w:fill="C6D9F1" w:themeFill="text2" w:themeFillTint="33"/>
        <w:jc w:val="both"/>
      </w:pPr>
      <w:bookmarkStart w:id="1" w:name="_Toc348826803"/>
      <w:r w:rsidRPr="0010345F">
        <w:t>Purpose</w:t>
      </w:r>
      <w:bookmarkEnd w:id="1"/>
    </w:p>
    <w:p w:rsidR="0039662C" w:rsidRDefault="0039662C" w:rsidP="0081637C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6154CC" w:rsidRDefault="006154CC" w:rsidP="0081637C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16680F">
        <w:rPr>
          <w:rFonts w:cstheme="minorHAnsi"/>
          <w:sz w:val="24"/>
          <w:szCs w:val="24"/>
        </w:rPr>
        <w:t>The aim of this project is to develop</w:t>
      </w:r>
      <w:r w:rsidR="00851A0D">
        <w:rPr>
          <w:rFonts w:cstheme="minorHAnsi"/>
          <w:sz w:val="24"/>
          <w:szCs w:val="24"/>
        </w:rPr>
        <w:t xml:space="preserve"> Reactive data System based on</w:t>
      </w:r>
      <w:r w:rsidRPr="0016680F">
        <w:rPr>
          <w:rFonts w:cstheme="minorHAnsi"/>
          <w:sz w:val="24"/>
          <w:szCs w:val="24"/>
        </w:rPr>
        <w:t xml:space="preserve"> Event Driven Architecture which promotes </w:t>
      </w:r>
      <w:r w:rsidR="0039662C" w:rsidRPr="0016680F">
        <w:rPr>
          <w:rFonts w:cstheme="minorHAnsi"/>
          <w:sz w:val="24"/>
          <w:szCs w:val="24"/>
        </w:rPr>
        <w:t>production, detection</w:t>
      </w:r>
      <w:r w:rsidRPr="0016680F">
        <w:rPr>
          <w:rFonts w:cstheme="minorHAnsi"/>
          <w:sz w:val="24"/>
          <w:szCs w:val="24"/>
        </w:rPr>
        <w:t>, consumption and reaction to the events.</w:t>
      </w:r>
      <w:r w:rsidR="00851A0D">
        <w:rPr>
          <w:rFonts w:cstheme="minorHAnsi"/>
          <w:sz w:val="24"/>
          <w:szCs w:val="24"/>
        </w:rPr>
        <w:t xml:space="preserve"> </w:t>
      </w:r>
      <w:r w:rsidRPr="0016680F">
        <w:rPr>
          <w:rFonts w:cstheme="minorHAnsi"/>
          <w:sz w:val="24"/>
          <w:szCs w:val="24"/>
        </w:rPr>
        <w:t>EDA will act as a framework, on which event based applications will run.</w:t>
      </w:r>
    </w:p>
    <w:p w:rsidR="0016680F" w:rsidRDefault="006B398E" w:rsidP="0081637C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2" w:name="_Toc348826804"/>
      <w:r w:rsidRPr="0010345F">
        <w:rPr>
          <w:sz w:val="28"/>
          <w:szCs w:val="28"/>
        </w:rPr>
        <w:t>Scope</w:t>
      </w:r>
      <w:bookmarkEnd w:id="2"/>
    </w:p>
    <w:p w:rsidR="00973B11" w:rsidRDefault="00973B11" w:rsidP="0081637C">
      <w:pPr>
        <w:spacing w:after="0"/>
        <w:jc w:val="both"/>
        <w:rPr>
          <w:sz w:val="24"/>
          <w:szCs w:val="24"/>
        </w:rPr>
      </w:pPr>
    </w:p>
    <w:p w:rsidR="00221801" w:rsidRPr="0016680F" w:rsidRDefault="0016680F" w:rsidP="0081637C">
      <w:pPr>
        <w:spacing w:after="0"/>
        <w:ind w:firstLine="495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221801" w:rsidRPr="0016680F">
        <w:rPr>
          <w:sz w:val="24"/>
          <w:szCs w:val="24"/>
        </w:rPr>
        <w:t xml:space="preserve">he EDA Architecture will help the application developer to </w:t>
      </w:r>
      <w:r w:rsidR="00A54FD6" w:rsidRPr="0016680F">
        <w:rPr>
          <w:sz w:val="24"/>
          <w:szCs w:val="24"/>
        </w:rPr>
        <w:t>develop</w:t>
      </w:r>
      <w:r w:rsidR="00221801" w:rsidRPr="0016680F">
        <w:rPr>
          <w:sz w:val="24"/>
          <w:szCs w:val="24"/>
        </w:rPr>
        <w:t xml:space="preserve"> event based applications.</w:t>
      </w:r>
    </w:p>
    <w:p w:rsidR="00221801" w:rsidRPr="0016680F" w:rsidRDefault="00221801" w:rsidP="008163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680F">
        <w:rPr>
          <w:sz w:val="24"/>
          <w:szCs w:val="24"/>
        </w:rPr>
        <w:t>Architecture will provide API to developer's application.</w:t>
      </w:r>
    </w:p>
    <w:p w:rsidR="00221801" w:rsidRPr="0016680F" w:rsidRDefault="00221801" w:rsidP="008163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680F">
        <w:rPr>
          <w:sz w:val="24"/>
          <w:szCs w:val="24"/>
        </w:rPr>
        <w:t>EDA will support Database and Time based event.</w:t>
      </w:r>
    </w:p>
    <w:p w:rsidR="00A54FD6" w:rsidRPr="0016680F" w:rsidRDefault="00A54FD6" w:rsidP="008163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680F">
        <w:rPr>
          <w:sz w:val="24"/>
          <w:szCs w:val="24"/>
        </w:rPr>
        <w:t>EDA will tell the application about the event occurred, so that corresponding action can be performed.</w:t>
      </w:r>
    </w:p>
    <w:p w:rsidR="000739FC" w:rsidRPr="0016680F" w:rsidRDefault="000739FC" w:rsidP="008163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680F">
        <w:rPr>
          <w:sz w:val="24"/>
          <w:szCs w:val="24"/>
        </w:rPr>
        <w:t xml:space="preserve">EDA can be used to implement any event based application as </w:t>
      </w:r>
      <w:r w:rsidR="009155CD" w:rsidRPr="0016680F">
        <w:rPr>
          <w:sz w:val="24"/>
          <w:szCs w:val="24"/>
        </w:rPr>
        <w:t>its</w:t>
      </w:r>
      <w:r w:rsidRPr="0016680F">
        <w:rPr>
          <w:sz w:val="24"/>
          <w:szCs w:val="24"/>
        </w:rPr>
        <w:t xml:space="preserve"> generic.</w:t>
      </w:r>
    </w:p>
    <w:p w:rsidR="00221801" w:rsidRPr="0016680F" w:rsidRDefault="009155CD" w:rsidP="008163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680F">
        <w:rPr>
          <w:sz w:val="24"/>
          <w:szCs w:val="24"/>
        </w:rPr>
        <w:t>EDA will support more than one event</w:t>
      </w:r>
      <w:r w:rsidR="00CF1B4E">
        <w:rPr>
          <w:sz w:val="24"/>
          <w:szCs w:val="24"/>
        </w:rPr>
        <w:t xml:space="preserve"> with multiple actions</w:t>
      </w:r>
      <w:r w:rsidRPr="0016680F">
        <w:rPr>
          <w:sz w:val="24"/>
          <w:szCs w:val="24"/>
        </w:rPr>
        <w:t>.</w:t>
      </w:r>
    </w:p>
    <w:p w:rsidR="006B398E" w:rsidRDefault="002752AE" w:rsidP="0081637C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3" w:name="_Toc348826805"/>
      <w:r>
        <w:rPr>
          <w:sz w:val="28"/>
          <w:szCs w:val="28"/>
        </w:rPr>
        <w:t>Document Conventions</w:t>
      </w:r>
      <w:bookmarkEnd w:id="3"/>
    </w:p>
    <w:p w:rsidR="00203349" w:rsidRDefault="00203349" w:rsidP="0081637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75CA" w:rsidRPr="00203349" w:rsidRDefault="003875CA" w:rsidP="0081637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203349">
        <w:rPr>
          <w:rFonts w:cstheme="minorHAnsi"/>
          <w:sz w:val="24"/>
          <w:szCs w:val="24"/>
        </w:rPr>
        <w:t>UPPERCASE LETTERS = INDICATES MOST NECESSARY REQUIRMENT</w:t>
      </w:r>
    </w:p>
    <w:p w:rsidR="003875CA" w:rsidRPr="00203349" w:rsidRDefault="003875CA" w:rsidP="0081637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203349">
        <w:rPr>
          <w:rFonts w:cstheme="minorHAnsi"/>
          <w:sz w:val="24"/>
          <w:szCs w:val="24"/>
        </w:rPr>
        <w:t>Bold font style = Indicates actors/end users</w:t>
      </w:r>
    </w:p>
    <w:p w:rsidR="003875CA" w:rsidRPr="00203349" w:rsidRDefault="003875CA" w:rsidP="0081637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203349">
        <w:rPr>
          <w:rFonts w:cstheme="minorHAnsi"/>
          <w:sz w:val="24"/>
          <w:szCs w:val="24"/>
        </w:rPr>
        <w:t>Italic font style = optional features</w:t>
      </w:r>
    </w:p>
    <w:p w:rsidR="003875CA" w:rsidRPr="00203349" w:rsidRDefault="003875CA" w:rsidP="0081637C">
      <w:pPr>
        <w:pStyle w:val="ListParagraph"/>
        <w:numPr>
          <w:ilvl w:val="0"/>
          <w:numId w:val="5"/>
        </w:numPr>
        <w:spacing w:after="120"/>
        <w:jc w:val="both"/>
        <w:rPr>
          <w:rFonts w:cstheme="minorHAnsi"/>
          <w:sz w:val="24"/>
          <w:szCs w:val="24"/>
        </w:rPr>
      </w:pPr>
      <w:r w:rsidRPr="00203349">
        <w:rPr>
          <w:rFonts w:cstheme="minorHAnsi"/>
          <w:sz w:val="24"/>
          <w:szCs w:val="24"/>
        </w:rPr>
        <w:t>EDA = Event Driven Architecture</w:t>
      </w:r>
    </w:p>
    <w:p w:rsidR="003875CA" w:rsidRPr="00203349" w:rsidRDefault="003875CA" w:rsidP="0081637C">
      <w:pPr>
        <w:pStyle w:val="ListParagraph"/>
        <w:numPr>
          <w:ilvl w:val="0"/>
          <w:numId w:val="5"/>
        </w:numPr>
        <w:spacing w:after="120"/>
        <w:jc w:val="both"/>
        <w:rPr>
          <w:rFonts w:cstheme="minorHAnsi"/>
          <w:sz w:val="24"/>
          <w:szCs w:val="24"/>
        </w:rPr>
      </w:pPr>
      <w:r w:rsidRPr="00203349">
        <w:rPr>
          <w:rFonts w:cstheme="minorHAnsi"/>
          <w:sz w:val="24"/>
          <w:szCs w:val="24"/>
        </w:rPr>
        <w:t>RDS = Reactive Data System</w:t>
      </w:r>
    </w:p>
    <w:p w:rsidR="003A630C" w:rsidRPr="00203349" w:rsidRDefault="003A630C" w:rsidP="0081637C">
      <w:pPr>
        <w:pStyle w:val="ListParagraph"/>
        <w:numPr>
          <w:ilvl w:val="0"/>
          <w:numId w:val="5"/>
        </w:numPr>
        <w:spacing w:after="120"/>
        <w:jc w:val="both"/>
        <w:rPr>
          <w:rFonts w:cstheme="minorHAnsi"/>
          <w:sz w:val="24"/>
          <w:szCs w:val="24"/>
        </w:rPr>
      </w:pPr>
      <w:r w:rsidRPr="00203349">
        <w:rPr>
          <w:rFonts w:cstheme="minorHAnsi"/>
          <w:sz w:val="24"/>
          <w:szCs w:val="24"/>
        </w:rPr>
        <w:t>Developer = Application Developer going to use EDA API</w:t>
      </w:r>
    </w:p>
    <w:p w:rsidR="003875CA" w:rsidRDefault="003875CA" w:rsidP="0081637C">
      <w:pPr>
        <w:pStyle w:val="ListParagraph"/>
        <w:numPr>
          <w:ilvl w:val="0"/>
          <w:numId w:val="5"/>
        </w:numPr>
        <w:spacing w:after="120"/>
        <w:jc w:val="both"/>
        <w:rPr>
          <w:rFonts w:cstheme="minorHAnsi"/>
          <w:sz w:val="24"/>
          <w:szCs w:val="24"/>
        </w:rPr>
      </w:pPr>
      <w:r w:rsidRPr="00203349">
        <w:rPr>
          <w:rFonts w:cstheme="minorHAnsi"/>
          <w:sz w:val="24"/>
          <w:szCs w:val="24"/>
        </w:rPr>
        <w:t xml:space="preserve">For more refer Appendix </w:t>
      </w:r>
      <w:r w:rsidR="00503A18">
        <w:rPr>
          <w:rFonts w:cstheme="minorHAnsi"/>
          <w:sz w:val="24"/>
          <w:szCs w:val="24"/>
        </w:rPr>
        <w:t>B</w:t>
      </w:r>
      <w:r w:rsidRPr="00203349">
        <w:rPr>
          <w:rFonts w:cstheme="minorHAnsi"/>
          <w:sz w:val="24"/>
          <w:szCs w:val="24"/>
        </w:rPr>
        <w:t>: Glossary</w:t>
      </w:r>
    </w:p>
    <w:p w:rsidR="00205193" w:rsidRDefault="00C21B94" w:rsidP="0081637C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4" w:name="_Toc348826806"/>
      <w:r w:rsidRPr="00882412">
        <w:rPr>
          <w:sz w:val="28"/>
          <w:szCs w:val="28"/>
        </w:rPr>
        <w:t>Intended Audience and Reading Suggestion</w:t>
      </w:r>
      <w:bookmarkEnd w:id="4"/>
    </w:p>
    <w:p w:rsidR="00503A18" w:rsidRDefault="00503A18" w:rsidP="0081637C">
      <w:pPr>
        <w:spacing w:after="0"/>
        <w:jc w:val="both"/>
        <w:rPr>
          <w:color w:val="000000" w:themeColor="text1"/>
          <w:sz w:val="24"/>
          <w:szCs w:val="24"/>
        </w:rPr>
      </w:pPr>
      <w:bookmarkStart w:id="5" w:name="_Toc348807118"/>
    </w:p>
    <w:p w:rsidR="00205193" w:rsidRDefault="00DA558C" w:rsidP="0081637C">
      <w:pPr>
        <w:spacing w:after="0"/>
        <w:ind w:firstLine="360"/>
        <w:jc w:val="both"/>
        <w:rPr>
          <w:b/>
          <w:color w:val="000000" w:themeColor="text1"/>
          <w:sz w:val="24"/>
          <w:szCs w:val="24"/>
        </w:rPr>
      </w:pPr>
      <w:r w:rsidRPr="00DA558C">
        <w:rPr>
          <w:color w:val="000000" w:themeColor="text1"/>
          <w:sz w:val="24"/>
          <w:szCs w:val="24"/>
        </w:rPr>
        <w:t>This document is designed for all those who are</w:t>
      </w:r>
      <w:r>
        <w:rPr>
          <w:color w:val="000000" w:themeColor="text1"/>
          <w:sz w:val="24"/>
          <w:szCs w:val="24"/>
        </w:rPr>
        <w:t xml:space="preserve"> i</w:t>
      </w:r>
      <w:r w:rsidRPr="00DA558C">
        <w:rPr>
          <w:color w:val="000000" w:themeColor="text1"/>
          <w:sz w:val="24"/>
          <w:szCs w:val="24"/>
        </w:rPr>
        <w:t>nvolved in the software development process directly or indirectly to provide information</w:t>
      </w:r>
      <w:r>
        <w:rPr>
          <w:color w:val="000000" w:themeColor="text1"/>
          <w:sz w:val="24"/>
          <w:szCs w:val="24"/>
        </w:rPr>
        <w:t xml:space="preserve"> </w:t>
      </w:r>
      <w:r w:rsidRPr="00DA558C">
        <w:rPr>
          <w:color w:val="000000" w:themeColor="text1"/>
          <w:sz w:val="24"/>
          <w:szCs w:val="24"/>
        </w:rPr>
        <w:t>namely features and functionality of EDA.</w:t>
      </w:r>
      <w:bookmarkEnd w:id="5"/>
    </w:p>
    <w:p w:rsidR="00BF5828" w:rsidRPr="0016575E" w:rsidRDefault="00BF5828" w:rsidP="0081637C">
      <w:pPr>
        <w:numPr>
          <w:ilvl w:val="0"/>
          <w:numId w:val="2"/>
        </w:numPr>
        <w:spacing w:after="0"/>
        <w:ind w:left="720"/>
        <w:jc w:val="both"/>
        <w:rPr>
          <w:rFonts w:cstheme="minorHAnsi"/>
          <w:sz w:val="24"/>
          <w:szCs w:val="24"/>
        </w:rPr>
      </w:pPr>
      <w:r w:rsidRPr="0016575E">
        <w:rPr>
          <w:rFonts w:cstheme="minorHAnsi"/>
          <w:sz w:val="24"/>
          <w:szCs w:val="24"/>
        </w:rPr>
        <w:t xml:space="preserve">For Project manager: Looking at whole document will be beneficial but major stress should be on </w:t>
      </w:r>
      <w:hyperlink w:anchor="_Non_Functional_Requirements" w:history="1">
        <w:r w:rsidR="00242C1C" w:rsidRPr="00242C1C">
          <w:rPr>
            <w:rStyle w:val="Hyperlink"/>
            <w:rFonts w:cstheme="minorHAnsi"/>
            <w:sz w:val="24"/>
            <w:szCs w:val="24"/>
          </w:rPr>
          <w:t>Non Functional Requirements</w:t>
        </w:r>
      </w:hyperlink>
      <w:r w:rsidRPr="0016575E">
        <w:rPr>
          <w:rFonts w:cstheme="minorHAnsi"/>
          <w:sz w:val="24"/>
          <w:szCs w:val="24"/>
        </w:rPr>
        <w:t>.</w:t>
      </w:r>
    </w:p>
    <w:p w:rsidR="00BF5828" w:rsidRPr="0016575E" w:rsidRDefault="00BF5828" w:rsidP="0081637C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 w:val="24"/>
          <w:szCs w:val="24"/>
        </w:rPr>
      </w:pPr>
      <w:r w:rsidRPr="0016575E">
        <w:rPr>
          <w:rFonts w:cstheme="minorHAnsi"/>
          <w:sz w:val="24"/>
          <w:szCs w:val="24"/>
        </w:rPr>
        <w:t>For Mar</w:t>
      </w:r>
      <w:r w:rsidR="00F15C2B">
        <w:rPr>
          <w:rFonts w:cstheme="minorHAnsi"/>
          <w:sz w:val="24"/>
          <w:szCs w:val="24"/>
        </w:rPr>
        <w:t xml:space="preserve">keting staff: should refer </w:t>
      </w:r>
      <w:hyperlink w:anchor="_Product_Functions" w:history="1">
        <w:r w:rsidRPr="00F15C2B">
          <w:rPr>
            <w:rStyle w:val="Hyperlink"/>
            <w:rFonts w:cstheme="minorHAnsi"/>
            <w:sz w:val="24"/>
            <w:szCs w:val="24"/>
          </w:rPr>
          <w:t>Product feature</w:t>
        </w:r>
      </w:hyperlink>
      <w:r w:rsidR="00F15C2B">
        <w:rPr>
          <w:rFonts w:cstheme="minorHAnsi"/>
          <w:sz w:val="24"/>
          <w:szCs w:val="24"/>
        </w:rPr>
        <w:t xml:space="preserve"> and </w:t>
      </w:r>
      <w:hyperlink w:anchor="_Non_Functional_Requirements" w:history="1">
        <w:r w:rsidRPr="00F15C2B">
          <w:rPr>
            <w:rStyle w:val="Hyperlink"/>
            <w:rFonts w:cstheme="minorHAnsi"/>
            <w:sz w:val="24"/>
            <w:szCs w:val="24"/>
          </w:rPr>
          <w:t>Non functional requirement</w:t>
        </w:r>
      </w:hyperlink>
      <w:r w:rsidRPr="0016575E">
        <w:rPr>
          <w:rFonts w:cstheme="minorHAnsi"/>
          <w:sz w:val="24"/>
          <w:szCs w:val="24"/>
        </w:rPr>
        <w:t xml:space="preserve"> of the artifact.</w:t>
      </w:r>
    </w:p>
    <w:p w:rsidR="00BF5828" w:rsidRPr="0016575E" w:rsidRDefault="00BF5828" w:rsidP="0081637C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 w:val="24"/>
          <w:szCs w:val="24"/>
        </w:rPr>
      </w:pPr>
      <w:r w:rsidRPr="0016575E">
        <w:rPr>
          <w:rFonts w:cstheme="minorHAnsi"/>
          <w:sz w:val="24"/>
          <w:szCs w:val="24"/>
        </w:rPr>
        <w:lastRenderedPageBreak/>
        <w:t xml:space="preserve">For Developers: must follow </w:t>
      </w:r>
      <w:hyperlink w:anchor="_Analysis_Models" w:history="1">
        <w:r w:rsidR="003E361B">
          <w:rPr>
            <w:rStyle w:val="Hyperlink"/>
            <w:rFonts w:cstheme="minorHAnsi"/>
            <w:sz w:val="24"/>
            <w:szCs w:val="24"/>
          </w:rPr>
          <w:t>A</w:t>
        </w:r>
        <w:r w:rsidR="00F15C2B" w:rsidRPr="00F15C2B">
          <w:rPr>
            <w:rStyle w:val="Hyperlink"/>
            <w:rFonts w:cstheme="minorHAnsi"/>
            <w:sz w:val="24"/>
            <w:szCs w:val="24"/>
          </w:rPr>
          <w:t>nalysis model</w:t>
        </w:r>
      </w:hyperlink>
      <w:r w:rsidR="003802A3">
        <w:rPr>
          <w:rFonts w:cstheme="minorHAnsi"/>
          <w:sz w:val="24"/>
          <w:szCs w:val="24"/>
        </w:rPr>
        <w:t xml:space="preserve"> from </w:t>
      </w:r>
      <w:hyperlink w:anchor="_System_Features" w:history="1">
        <w:r w:rsidR="003802A3" w:rsidRPr="00A7780C">
          <w:rPr>
            <w:rStyle w:val="Hyperlink"/>
            <w:rFonts w:cstheme="minorHAnsi"/>
            <w:sz w:val="24"/>
            <w:szCs w:val="24"/>
          </w:rPr>
          <w:t>S</w:t>
        </w:r>
        <w:r w:rsidR="00F15C2B" w:rsidRPr="00A7780C">
          <w:rPr>
            <w:rStyle w:val="Hyperlink"/>
            <w:rFonts w:cstheme="minorHAnsi"/>
            <w:sz w:val="24"/>
            <w:szCs w:val="24"/>
          </w:rPr>
          <w:t>ystem feature</w:t>
        </w:r>
        <w:r w:rsidR="003802A3" w:rsidRPr="00A7780C">
          <w:rPr>
            <w:rStyle w:val="Hyperlink"/>
            <w:rFonts w:cstheme="minorHAnsi"/>
            <w:sz w:val="24"/>
            <w:szCs w:val="24"/>
          </w:rPr>
          <w:t>s</w:t>
        </w:r>
      </w:hyperlink>
      <w:r w:rsidR="00F15C2B">
        <w:rPr>
          <w:rFonts w:cstheme="minorHAnsi"/>
          <w:sz w:val="24"/>
          <w:szCs w:val="24"/>
        </w:rPr>
        <w:t xml:space="preserve"> with </w:t>
      </w:r>
      <w:hyperlink w:anchor="_External_Interface_Requirements" w:history="1">
        <w:r w:rsidR="00CE4C05">
          <w:rPr>
            <w:rStyle w:val="Hyperlink"/>
            <w:rFonts w:cstheme="minorHAnsi"/>
            <w:sz w:val="24"/>
            <w:szCs w:val="24"/>
          </w:rPr>
          <w:t>E</w:t>
        </w:r>
        <w:r w:rsidRPr="00EE1AE5">
          <w:rPr>
            <w:rStyle w:val="Hyperlink"/>
            <w:rFonts w:cstheme="minorHAnsi"/>
            <w:sz w:val="24"/>
            <w:szCs w:val="24"/>
          </w:rPr>
          <w:t>xternal interfaces</w:t>
        </w:r>
      </w:hyperlink>
      <w:r w:rsidRPr="0016575E">
        <w:rPr>
          <w:rFonts w:cstheme="minorHAnsi"/>
          <w:sz w:val="24"/>
          <w:szCs w:val="24"/>
        </w:rPr>
        <w:t xml:space="preserve"> </w:t>
      </w:r>
    </w:p>
    <w:p w:rsidR="00BF5828" w:rsidRPr="0016575E" w:rsidRDefault="00EE1AE5" w:rsidP="0081637C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Tester:  </w:t>
      </w:r>
      <w:hyperlink w:anchor="_System_Features" w:history="1">
        <w:r w:rsidRPr="003802A3">
          <w:rPr>
            <w:rStyle w:val="Hyperlink"/>
            <w:rFonts w:cstheme="minorHAnsi"/>
            <w:sz w:val="24"/>
            <w:szCs w:val="24"/>
          </w:rPr>
          <w:t>System features</w:t>
        </w:r>
      </w:hyperlink>
      <w:r>
        <w:rPr>
          <w:rFonts w:cstheme="minorHAnsi"/>
          <w:sz w:val="24"/>
          <w:szCs w:val="24"/>
        </w:rPr>
        <w:t xml:space="preserve"> and </w:t>
      </w:r>
      <w:hyperlink w:anchor="_External_Interface_Requirements" w:history="1">
        <w:r w:rsidR="00BF5828" w:rsidRPr="00EE1AE5">
          <w:rPr>
            <w:rStyle w:val="Hyperlink"/>
            <w:rFonts w:cstheme="minorHAnsi"/>
            <w:sz w:val="24"/>
            <w:szCs w:val="24"/>
          </w:rPr>
          <w:t>external interface</w:t>
        </w:r>
        <w:r w:rsidR="009B63AC" w:rsidRPr="00EE1AE5">
          <w:rPr>
            <w:rStyle w:val="Hyperlink"/>
            <w:rFonts w:cstheme="minorHAnsi"/>
            <w:sz w:val="24"/>
            <w:szCs w:val="24"/>
          </w:rPr>
          <w:t>s</w:t>
        </w:r>
      </w:hyperlink>
      <w:r w:rsidR="00BF5828" w:rsidRPr="0016575E">
        <w:rPr>
          <w:rFonts w:cstheme="minorHAnsi"/>
          <w:sz w:val="24"/>
          <w:szCs w:val="24"/>
        </w:rPr>
        <w:t>.</w:t>
      </w:r>
    </w:p>
    <w:p w:rsidR="0016575E" w:rsidRDefault="00155177" w:rsidP="0081637C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For Documentation writers: </w:t>
      </w:r>
      <w:hyperlink w:anchor="_System_Features" w:history="1">
        <w:r w:rsidR="00BF5828" w:rsidRPr="007F0578">
          <w:rPr>
            <w:rStyle w:val="Hyperlink"/>
            <w:rFonts w:cstheme="minorHAnsi"/>
            <w:sz w:val="24"/>
            <w:szCs w:val="24"/>
          </w:rPr>
          <w:t>System features</w:t>
        </w:r>
      </w:hyperlink>
      <w:r w:rsidR="00BF5828" w:rsidRPr="0016575E">
        <w:rPr>
          <w:rFonts w:cstheme="minorHAnsi"/>
          <w:sz w:val="24"/>
          <w:szCs w:val="24"/>
        </w:rPr>
        <w:t>.</w:t>
      </w:r>
    </w:p>
    <w:p w:rsidR="00635DE8" w:rsidRPr="0016575E" w:rsidRDefault="0016575E" w:rsidP="0081637C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 w:val="24"/>
          <w:szCs w:val="24"/>
        </w:rPr>
      </w:pPr>
      <w:r w:rsidRPr="0016575E">
        <w:rPr>
          <w:rFonts w:cstheme="minorHAnsi"/>
          <w:sz w:val="24"/>
          <w:szCs w:val="24"/>
        </w:rPr>
        <w:t>Fo</w:t>
      </w:r>
      <w:r w:rsidR="0004504F">
        <w:rPr>
          <w:rFonts w:cstheme="minorHAnsi"/>
          <w:sz w:val="24"/>
          <w:szCs w:val="24"/>
        </w:rPr>
        <w:t>r Users: End user must read</w:t>
      </w:r>
      <w:r w:rsidR="009E4E11" w:rsidRPr="0016575E">
        <w:rPr>
          <w:rFonts w:cstheme="minorHAnsi"/>
          <w:sz w:val="24"/>
          <w:szCs w:val="24"/>
        </w:rPr>
        <w:t xml:space="preserve"> </w:t>
      </w:r>
      <w:hyperlink w:anchor="_Product_Functions" w:history="1">
        <w:r w:rsidR="0004504F" w:rsidRPr="0004504F">
          <w:rPr>
            <w:rStyle w:val="Hyperlink"/>
            <w:rFonts w:cstheme="minorHAnsi"/>
            <w:sz w:val="24"/>
            <w:szCs w:val="24"/>
          </w:rPr>
          <w:t>Product functions</w:t>
        </w:r>
      </w:hyperlink>
      <w:r w:rsidR="0004504F">
        <w:rPr>
          <w:rFonts w:cstheme="minorHAnsi"/>
          <w:sz w:val="24"/>
          <w:szCs w:val="24"/>
        </w:rPr>
        <w:t xml:space="preserve">, </w:t>
      </w:r>
      <w:hyperlink w:anchor="_User_Documentation" w:history="1">
        <w:r w:rsidR="0004504F" w:rsidRPr="0004504F">
          <w:rPr>
            <w:rStyle w:val="Hyperlink"/>
            <w:rFonts w:cstheme="minorHAnsi"/>
            <w:sz w:val="24"/>
            <w:szCs w:val="24"/>
          </w:rPr>
          <w:t>User documentation</w:t>
        </w:r>
      </w:hyperlink>
      <w:r w:rsidR="00B1374D">
        <w:rPr>
          <w:rFonts w:cstheme="minorHAnsi"/>
          <w:sz w:val="24"/>
          <w:szCs w:val="24"/>
        </w:rPr>
        <w:t xml:space="preserve">, </w:t>
      </w:r>
      <w:hyperlink w:anchor="_Assumptions_and_Dependencies" w:history="1">
        <w:r w:rsidR="009E4E11" w:rsidRPr="0004504F">
          <w:rPr>
            <w:rStyle w:val="Hyperlink"/>
            <w:rFonts w:cstheme="minorHAnsi"/>
            <w:sz w:val="24"/>
            <w:szCs w:val="24"/>
          </w:rPr>
          <w:t>Assumptions and dependencies</w:t>
        </w:r>
      </w:hyperlink>
      <w:r w:rsidR="00B1374D">
        <w:rPr>
          <w:rFonts w:cstheme="minorHAnsi"/>
          <w:sz w:val="24"/>
          <w:szCs w:val="24"/>
        </w:rPr>
        <w:t xml:space="preserve"> and  </w:t>
      </w:r>
      <w:hyperlink w:anchor="_Software_Quality_Attributes" w:history="1">
        <w:r w:rsidR="009E4E11" w:rsidRPr="00B1374D">
          <w:rPr>
            <w:rStyle w:val="Hyperlink"/>
            <w:rFonts w:cstheme="minorHAnsi"/>
            <w:sz w:val="24"/>
            <w:szCs w:val="24"/>
          </w:rPr>
          <w:t>Software quality attributes</w:t>
        </w:r>
      </w:hyperlink>
      <w:r w:rsidR="009E4E11" w:rsidRPr="0016575E">
        <w:rPr>
          <w:rFonts w:cstheme="minorHAnsi"/>
          <w:sz w:val="24"/>
          <w:szCs w:val="24"/>
        </w:rPr>
        <w:t xml:space="preserve">. </w:t>
      </w:r>
    </w:p>
    <w:p w:rsidR="00B733FC" w:rsidRPr="004D2676" w:rsidRDefault="009D4C90" w:rsidP="0081637C">
      <w:pPr>
        <w:pStyle w:val="Heading1"/>
        <w:shd w:val="clear" w:color="auto" w:fill="548DD4" w:themeFill="text2" w:themeFillTint="99"/>
        <w:jc w:val="both"/>
        <w:rPr>
          <w:color w:val="FFFFFF" w:themeColor="background1"/>
        </w:rPr>
      </w:pPr>
      <w:bookmarkStart w:id="6" w:name="_Toc348826807"/>
      <w:r w:rsidRPr="004D2676">
        <w:rPr>
          <w:color w:val="FFFFFF" w:themeColor="background1"/>
        </w:rPr>
        <w:t>Overall Description</w:t>
      </w:r>
      <w:bookmarkEnd w:id="6"/>
    </w:p>
    <w:p w:rsidR="009D4C90" w:rsidRDefault="009D4C90" w:rsidP="0081637C">
      <w:pPr>
        <w:jc w:val="both"/>
      </w:pPr>
    </w:p>
    <w:p w:rsidR="007E07F8" w:rsidRDefault="009D4C90" w:rsidP="0081637C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7" w:name="_Toc348826808"/>
      <w:r w:rsidRPr="00EC3520">
        <w:rPr>
          <w:sz w:val="28"/>
          <w:szCs w:val="28"/>
        </w:rPr>
        <w:t>Product Perspectives</w:t>
      </w:r>
      <w:bookmarkEnd w:id="7"/>
    </w:p>
    <w:p w:rsidR="007E07F8" w:rsidRPr="007E07F8" w:rsidRDefault="007E07F8" w:rsidP="0081637C">
      <w:pPr>
        <w:spacing w:after="0"/>
        <w:jc w:val="both"/>
        <w:rPr>
          <w:sz w:val="24"/>
          <w:szCs w:val="24"/>
        </w:rPr>
      </w:pPr>
    </w:p>
    <w:p w:rsidR="007E07F8" w:rsidRPr="007E07F8" w:rsidRDefault="007E07F8" w:rsidP="0081637C">
      <w:pPr>
        <w:spacing w:after="0"/>
        <w:ind w:firstLine="720"/>
        <w:jc w:val="both"/>
        <w:rPr>
          <w:sz w:val="24"/>
          <w:szCs w:val="24"/>
        </w:rPr>
      </w:pPr>
      <w:r w:rsidRPr="007E07F8">
        <w:rPr>
          <w:sz w:val="24"/>
          <w:szCs w:val="24"/>
        </w:rPr>
        <w:t xml:space="preserve">Developer will use EDA's API to register the event, </w:t>
      </w:r>
      <w:r w:rsidR="00497669" w:rsidRPr="007E07F8">
        <w:rPr>
          <w:sz w:val="24"/>
          <w:szCs w:val="24"/>
        </w:rPr>
        <w:t>and Listener</w:t>
      </w:r>
      <w:r w:rsidRPr="007E07F8">
        <w:rPr>
          <w:sz w:val="24"/>
          <w:szCs w:val="24"/>
        </w:rPr>
        <w:t xml:space="preserve"> will keep checking if that event </w:t>
      </w:r>
      <w:r w:rsidR="00503268" w:rsidRPr="007E07F8">
        <w:rPr>
          <w:sz w:val="24"/>
          <w:szCs w:val="24"/>
        </w:rPr>
        <w:t>occurred</w:t>
      </w:r>
      <w:r w:rsidRPr="007E07F8">
        <w:rPr>
          <w:sz w:val="24"/>
          <w:szCs w:val="24"/>
        </w:rPr>
        <w:t>, and will inform the application so that it can take the corresponding action.</w:t>
      </w:r>
    </w:p>
    <w:p w:rsidR="007E07F8" w:rsidRDefault="007E07F8" w:rsidP="0081637C">
      <w:pPr>
        <w:spacing w:after="0"/>
        <w:ind w:firstLine="720"/>
        <w:jc w:val="both"/>
        <w:rPr>
          <w:sz w:val="24"/>
          <w:szCs w:val="24"/>
        </w:rPr>
      </w:pPr>
      <w:r w:rsidRPr="007E07F8">
        <w:rPr>
          <w:sz w:val="24"/>
          <w:szCs w:val="24"/>
        </w:rPr>
        <w:t xml:space="preserve">EDA will be build on top of trigger by extending it to overcome its </w:t>
      </w:r>
      <w:r w:rsidR="00503268" w:rsidRPr="007E07F8">
        <w:rPr>
          <w:sz w:val="24"/>
          <w:szCs w:val="24"/>
        </w:rPr>
        <w:t>disadvantages. The</w:t>
      </w:r>
      <w:r w:rsidRPr="007E07F8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7E07F8">
        <w:rPr>
          <w:sz w:val="24"/>
          <w:szCs w:val="24"/>
        </w:rPr>
        <w:t>isadvantages of trigger are:</w:t>
      </w:r>
    </w:p>
    <w:p w:rsidR="007E07F8" w:rsidRDefault="00F323D1" w:rsidP="008163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323D1">
        <w:rPr>
          <w:sz w:val="24"/>
          <w:szCs w:val="24"/>
        </w:rPr>
        <w:t>Triggers do not support transactions.</w:t>
      </w:r>
    </w:p>
    <w:p w:rsidR="007E07F8" w:rsidRPr="00F323D1" w:rsidRDefault="00F323D1" w:rsidP="008163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E07F8">
        <w:rPr>
          <w:sz w:val="24"/>
          <w:szCs w:val="24"/>
        </w:rPr>
        <w:t xml:space="preserve">Triggers </w:t>
      </w:r>
      <w:r w:rsidR="00FC293F" w:rsidRPr="007E07F8">
        <w:rPr>
          <w:sz w:val="24"/>
          <w:szCs w:val="24"/>
        </w:rPr>
        <w:t>cannot</w:t>
      </w:r>
      <w:r w:rsidRPr="007E07F8">
        <w:rPr>
          <w:sz w:val="24"/>
          <w:szCs w:val="24"/>
        </w:rPr>
        <w:t xml:space="preserve"> call external function whenever any event occurs</w:t>
      </w:r>
      <w:r>
        <w:rPr>
          <w:sz w:val="24"/>
          <w:szCs w:val="24"/>
        </w:rPr>
        <w:t>.</w:t>
      </w:r>
    </w:p>
    <w:p w:rsidR="009D4C90" w:rsidRDefault="009D4C90" w:rsidP="0081637C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8" w:name="_Product_Functions"/>
      <w:bookmarkStart w:id="9" w:name="_Toc348826809"/>
      <w:bookmarkEnd w:id="8"/>
      <w:r w:rsidRPr="00EC3520">
        <w:rPr>
          <w:sz w:val="28"/>
          <w:szCs w:val="28"/>
        </w:rPr>
        <w:t>Product Functions</w:t>
      </w:r>
      <w:bookmarkEnd w:id="9"/>
    </w:p>
    <w:p w:rsidR="00ED3D4D" w:rsidRDefault="00ED3D4D" w:rsidP="0081637C">
      <w:pPr>
        <w:spacing w:after="0"/>
        <w:jc w:val="both"/>
      </w:pPr>
    </w:p>
    <w:p w:rsidR="00D63F9A" w:rsidRPr="00503A18" w:rsidRDefault="00056937" w:rsidP="008163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03A18">
        <w:rPr>
          <w:sz w:val="24"/>
          <w:szCs w:val="24"/>
        </w:rPr>
        <w:t xml:space="preserve">EDA will have </w:t>
      </w:r>
      <w:r w:rsidR="006A0098" w:rsidRPr="00503A18">
        <w:rPr>
          <w:sz w:val="24"/>
          <w:szCs w:val="24"/>
        </w:rPr>
        <w:t>Listener</w:t>
      </w:r>
      <w:r w:rsidRPr="00503A18">
        <w:rPr>
          <w:sz w:val="24"/>
          <w:szCs w:val="24"/>
        </w:rPr>
        <w:t xml:space="preserve">, which will </w:t>
      </w:r>
      <w:r w:rsidR="006A0098" w:rsidRPr="00503A18">
        <w:rPr>
          <w:sz w:val="24"/>
          <w:szCs w:val="24"/>
        </w:rPr>
        <w:t>continuously</w:t>
      </w:r>
      <w:r w:rsidRPr="00503A18">
        <w:rPr>
          <w:sz w:val="24"/>
          <w:szCs w:val="24"/>
        </w:rPr>
        <w:t xml:space="preserve"> check for event to </w:t>
      </w:r>
      <w:r w:rsidR="006A0098" w:rsidRPr="00503A18">
        <w:rPr>
          <w:sz w:val="24"/>
          <w:szCs w:val="24"/>
        </w:rPr>
        <w:t>occur</w:t>
      </w:r>
      <w:r w:rsidR="00D63F9A" w:rsidRPr="00503A18">
        <w:rPr>
          <w:sz w:val="24"/>
          <w:szCs w:val="24"/>
        </w:rPr>
        <w:t>.</w:t>
      </w:r>
    </w:p>
    <w:p w:rsidR="00D63F9A" w:rsidRPr="00503A18" w:rsidRDefault="00F71BA0" w:rsidP="008163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03A18">
        <w:rPr>
          <w:sz w:val="24"/>
          <w:szCs w:val="24"/>
        </w:rPr>
        <w:t xml:space="preserve">EDA will have two </w:t>
      </w:r>
      <w:r w:rsidR="00F41EE5" w:rsidRPr="00503A18">
        <w:rPr>
          <w:sz w:val="24"/>
          <w:szCs w:val="24"/>
        </w:rPr>
        <w:t xml:space="preserve">repositories </w:t>
      </w:r>
      <w:r w:rsidR="00D63F9A" w:rsidRPr="00503A18">
        <w:rPr>
          <w:sz w:val="24"/>
          <w:szCs w:val="24"/>
        </w:rPr>
        <w:t>Event Type repository and Event repository. Event-Type repository will be used to register event</w:t>
      </w:r>
      <w:r w:rsidR="00F41EE5" w:rsidRPr="00503A18">
        <w:rPr>
          <w:sz w:val="24"/>
          <w:szCs w:val="24"/>
        </w:rPr>
        <w:t>s and Event repository will have the actual data related to the event.</w:t>
      </w:r>
      <w:r w:rsidR="00D63F9A" w:rsidRPr="00503A18">
        <w:rPr>
          <w:sz w:val="24"/>
          <w:szCs w:val="24"/>
        </w:rPr>
        <w:t xml:space="preserve"> </w:t>
      </w:r>
    </w:p>
    <w:p w:rsidR="00D63F9A" w:rsidRPr="00503A18" w:rsidRDefault="001C45A7" w:rsidP="008163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03A18">
        <w:rPr>
          <w:sz w:val="24"/>
          <w:szCs w:val="24"/>
        </w:rPr>
        <w:t xml:space="preserve">EDA Architecture is build over the </w:t>
      </w:r>
      <w:r w:rsidR="007B4170" w:rsidRPr="00503A18">
        <w:rPr>
          <w:sz w:val="24"/>
          <w:szCs w:val="24"/>
        </w:rPr>
        <w:t>trigger’s which</w:t>
      </w:r>
      <w:r w:rsidRPr="00503A18">
        <w:rPr>
          <w:sz w:val="24"/>
          <w:szCs w:val="24"/>
        </w:rPr>
        <w:t xml:space="preserve"> doesn’t support transactions. So we are overcoming this drawback of triggers.</w:t>
      </w:r>
      <w:r w:rsidR="00AA5F29" w:rsidRPr="00503A18">
        <w:rPr>
          <w:sz w:val="24"/>
          <w:szCs w:val="24"/>
        </w:rPr>
        <w:t xml:space="preserve">             </w:t>
      </w:r>
    </w:p>
    <w:p w:rsidR="00D63F9A" w:rsidRPr="00503A18" w:rsidRDefault="00AA5F29" w:rsidP="008163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03A18">
        <w:rPr>
          <w:sz w:val="24"/>
          <w:szCs w:val="24"/>
        </w:rPr>
        <w:t>Individual thread will be created for handling</w:t>
      </w:r>
      <w:r w:rsidR="00656C70" w:rsidRPr="00503A18">
        <w:rPr>
          <w:sz w:val="24"/>
          <w:szCs w:val="24"/>
        </w:rPr>
        <w:t xml:space="preserve"> respective action of the event.</w:t>
      </w:r>
    </w:p>
    <w:p w:rsidR="00B94FEF" w:rsidRPr="00EC3520" w:rsidRDefault="00B94FEF" w:rsidP="00B94FEF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10" w:name="_Toc348826810"/>
      <w:r>
        <w:rPr>
          <w:sz w:val="28"/>
          <w:szCs w:val="28"/>
        </w:rPr>
        <w:t>Operating Environment</w:t>
      </w:r>
      <w:bookmarkEnd w:id="10"/>
    </w:p>
    <w:p w:rsidR="00B94FEF" w:rsidRDefault="00B94FEF" w:rsidP="00B94FEF">
      <w:pPr>
        <w:spacing w:after="0"/>
        <w:jc w:val="both"/>
        <w:rPr>
          <w:sz w:val="24"/>
          <w:szCs w:val="24"/>
        </w:rPr>
      </w:pPr>
    </w:p>
    <w:p w:rsidR="00B94FEF" w:rsidRPr="00B94FEF" w:rsidRDefault="00B94FEF" w:rsidP="00B94FEF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Technology to be used: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UML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J2EE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AJAX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Web 2.0</w:t>
      </w:r>
    </w:p>
    <w:p w:rsidR="00C15EEF" w:rsidRPr="00C15EEF" w:rsidRDefault="00C15EEF" w:rsidP="00C15EEF">
      <w:pPr>
        <w:spacing w:after="0"/>
        <w:jc w:val="both"/>
        <w:rPr>
          <w:sz w:val="24"/>
          <w:szCs w:val="24"/>
        </w:rPr>
      </w:pPr>
    </w:p>
    <w:p w:rsidR="00B94FEF" w:rsidRPr="00B94FEF" w:rsidRDefault="00B94FEF" w:rsidP="00B94FE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Tools to be used: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Eclipse</w:t>
      </w:r>
      <w:r w:rsidRPr="00B94FEF">
        <w:rPr>
          <w:sz w:val="24"/>
          <w:szCs w:val="24"/>
        </w:rPr>
        <w:t xml:space="preserve"> IDE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Umbrello for UML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Apache Application Server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Mysql Database Server</w:t>
      </w:r>
    </w:p>
    <w:p w:rsid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 7</w:t>
      </w:r>
      <w:r w:rsidRPr="00B94FEF">
        <w:rPr>
          <w:sz w:val="24"/>
          <w:szCs w:val="24"/>
        </w:rPr>
        <w:t xml:space="preserve"> Operating System</w:t>
      </w:r>
    </w:p>
    <w:p w:rsidR="00B94FEF" w:rsidRPr="00EC3520" w:rsidRDefault="00B94FEF" w:rsidP="00B94FEF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11" w:name="_Toc348826811"/>
      <w:r>
        <w:rPr>
          <w:sz w:val="28"/>
          <w:szCs w:val="28"/>
        </w:rPr>
        <w:t>Design and Implementation Constraints</w:t>
      </w:r>
      <w:bookmarkEnd w:id="11"/>
    </w:p>
    <w:p w:rsidR="00B94FEF" w:rsidRPr="00B94FEF" w:rsidRDefault="00B94FEF" w:rsidP="00B94FEF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B94FEF" w:rsidRPr="00B94FEF" w:rsidRDefault="00B94FEF" w:rsidP="00B94FEF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Do’s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Simple user graphical user interface (GUI).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 xml:space="preserve">The files in which the information regarding securities and portfolios should be secured against malicious deformations. 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Data should not become corrupted in case of system crash or power failure.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Support Re-Engineering and Component Based Development to save time and money.</w:t>
      </w:r>
    </w:p>
    <w:p w:rsidR="00B94FEF" w:rsidRPr="00B94FEF" w:rsidRDefault="00B94FEF" w:rsidP="00B94FEF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Don’ts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Use of platform dependent tools should be prohibited.</w:t>
      </w:r>
    </w:p>
    <w:p w:rsidR="00B94FEF" w:rsidRPr="00B94FEF" w:rsidRDefault="00B94FEF" w:rsidP="00B94FE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B94FEF">
        <w:rPr>
          <w:sz w:val="24"/>
          <w:szCs w:val="24"/>
        </w:rPr>
        <w:t>Development from scratch.</w:t>
      </w:r>
    </w:p>
    <w:p w:rsidR="00714405" w:rsidRPr="00EC3520" w:rsidRDefault="00714405" w:rsidP="00714405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12" w:name="_User_Documentation"/>
      <w:bookmarkStart w:id="13" w:name="_Toc348826812"/>
      <w:bookmarkEnd w:id="12"/>
      <w:r>
        <w:rPr>
          <w:sz w:val="28"/>
          <w:szCs w:val="28"/>
        </w:rPr>
        <w:t>User Documentation</w:t>
      </w:r>
      <w:bookmarkEnd w:id="13"/>
    </w:p>
    <w:p w:rsidR="00B94FEF" w:rsidRPr="00B94FEF" w:rsidRDefault="00B94FEF" w:rsidP="00B94FEF">
      <w:pPr>
        <w:spacing w:after="0"/>
        <w:jc w:val="both"/>
        <w:rPr>
          <w:sz w:val="24"/>
          <w:szCs w:val="24"/>
        </w:rPr>
      </w:pPr>
    </w:p>
    <w:p w:rsidR="00B94FEF" w:rsidRPr="00714405" w:rsidRDefault="00B94FEF" w:rsidP="00714405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714405">
        <w:rPr>
          <w:sz w:val="24"/>
          <w:szCs w:val="24"/>
        </w:rPr>
        <w:t xml:space="preserve">Our web application needs high documentation both for user and developer/tester. </w:t>
      </w:r>
    </w:p>
    <w:p w:rsidR="00B94FEF" w:rsidRPr="00714405" w:rsidRDefault="00B94FEF" w:rsidP="00714405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714405">
        <w:rPr>
          <w:sz w:val="24"/>
          <w:szCs w:val="24"/>
        </w:rPr>
        <w:t>Online help for all kinds of user will be available differently.</w:t>
      </w:r>
    </w:p>
    <w:p w:rsidR="00B94FEF" w:rsidRPr="00714405" w:rsidRDefault="00B94FEF" w:rsidP="00714405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714405">
        <w:rPr>
          <w:sz w:val="24"/>
          <w:szCs w:val="24"/>
        </w:rPr>
        <w:t>As well as help document is provided in the form of .pdf user manual.</w:t>
      </w:r>
    </w:p>
    <w:p w:rsidR="00B94FEF" w:rsidRPr="00714405" w:rsidRDefault="00B94FEF" w:rsidP="00714405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714405">
        <w:rPr>
          <w:sz w:val="24"/>
          <w:szCs w:val="24"/>
        </w:rPr>
        <w:t>It contains the topic from installation to maintenance for the work product.</w:t>
      </w:r>
    </w:p>
    <w:p w:rsidR="00714405" w:rsidRPr="00EC3520" w:rsidRDefault="00714405" w:rsidP="00714405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14" w:name="_Assumptions_and_Dependencies"/>
      <w:bookmarkStart w:id="15" w:name="_Toc348826813"/>
      <w:bookmarkEnd w:id="14"/>
      <w:r>
        <w:rPr>
          <w:sz w:val="28"/>
          <w:szCs w:val="28"/>
        </w:rPr>
        <w:t>Assumptions and Dependencies</w:t>
      </w:r>
      <w:bookmarkEnd w:id="15"/>
    </w:p>
    <w:p w:rsidR="00714405" w:rsidRDefault="00714405" w:rsidP="00B94FEF">
      <w:pPr>
        <w:spacing w:after="0"/>
        <w:jc w:val="both"/>
        <w:rPr>
          <w:sz w:val="24"/>
          <w:szCs w:val="24"/>
        </w:rPr>
      </w:pPr>
    </w:p>
    <w:p w:rsidR="00B94FEF" w:rsidRPr="00714405" w:rsidRDefault="00B94FEF" w:rsidP="00714405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714405">
        <w:rPr>
          <w:sz w:val="24"/>
          <w:szCs w:val="24"/>
        </w:rPr>
        <w:t>Database and web server should work properly and compatible with different system.</w:t>
      </w:r>
    </w:p>
    <w:p w:rsidR="00B94FEF" w:rsidRPr="00714405" w:rsidRDefault="00B94FEF" w:rsidP="00714405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714405">
        <w:rPr>
          <w:sz w:val="24"/>
          <w:szCs w:val="24"/>
        </w:rPr>
        <w:t>Site’s resolution should be suitable considering varying browser types.</w:t>
      </w:r>
    </w:p>
    <w:p w:rsidR="00B94FEF" w:rsidRPr="00714405" w:rsidRDefault="00B94FEF" w:rsidP="00714405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714405">
        <w:rPr>
          <w:sz w:val="24"/>
          <w:szCs w:val="24"/>
        </w:rPr>
        <w:t>The administrator should be well experienced of handling computer system.</w:t>
      </w:r>
    </w:p>
    <w:p w:rsidR="00CA4054" w:rsidRPr="00B94FEF" w:rsidRDefault="00CA4054" w:rsidP="00B94FEF">
      <w:pPr>
        <w:spacing w:after="0"/>
        <w:jc w:val="both"/>
        <w:rPr>
          <w:sz w:val="24"/>
          <w:szCs w:val="24"/>
        </w:rPr>
      </w:pPr>
    </w:p>
    <w:p w:rsidR="00B1717F" w:rsidRDefault="00B1717F" w:rsidP="0081637C">
      <w:pPr>
        <w:jc w:val="both"/>
      </w:pPr>
    </w:p>
    <w:p w:rsidR="00CF6850" w:rsidRDefault="00CF6850" w:rsidP="0081637C">
      <w:pPr>
        <w:jc w:val="both"/>
      </w:pPr>
    </w:p>
    <w:p w:rsidR="00CF6850" w:rsidRDefault="00CF6850" w:rsidP="0081637C">
      <w:pPr>
        <w:jc w:val="both"/>
      </w:pPr>
    </w:p>
    <w:p w:rsidR="00B1717F" w:rsidRPr="0010345F" w:rsidRDefault="0081637C" w:rsidP="0081637C">
      <w:pPr>
        <w:pStyle w:val="Heading1"/>
        <w:shd w:val="clear" w:color="auto" w:fill="548DD4" w:themeFill="text2" w:themeFillTint="99"/>
        <w:jc w:val="both"/>
        <w:rPr>
          <w:sz w:val="32"/>
          <w:szCs w:val="32"/>
        </w:rPr>
      </w:pPr>
      <w:bookmarkStart w:id="16" w:name="_System_Features"/>
      <w:bookmarkStart w:id="17" w:name="_Toc348826814"/>
      <w:bookmarkEnd w:id="16"/>
      <w:r>
        <w:rPr>
          <w:color w:val="FFFFFF" w:themeColor="background1"/>
          <w:sz w:val="32"/>
          <w:szCs w:val="32"/>
        </w:rPr>
        <w:lastRenderedPageBreak/>
        <w:t>S</w:t>
      </w:r>
      <w:r w:rsidR="006268E9" w:rsidRPr="004D2676">
        <w:rPr>
          <w:color w:val="FFFFFF" w:themeColor="background1"/>
          <w:sz w:val="32"/>
          <w:szCs w:val="32"/>
        </w:rPr>
        <w:t>ystem</w:t>
      </w:r>
      <w:r w:rsidR="006268E9" w:rsidRPr="0010345F">
        <w:rPr>
          <w:sz w:val="32"/>
          <w:szCs w:val="32"/>
        </w:rPr>
        <w:t xml:space="preserve"> </w:t>
      </w:r>
      <w:r w:rsidR="006268E9" w:rsidRPr="004D2676">
        <w:rPr>
          <w:color w:val="FFFFFF" w:themeColor="background1"/>
          <w:sz w:val="32"/>
          <w:szCs w:val="32"/>
        </w:rPr>
        <w:t>Features</w:t>
      </w:r>
      <w:bookmarkEnd w:id="17"/>
    </w:p>
    <w:p w:rsidR="00B1717F" w:rsidRDefault="00B1717F" w:rsidP="0081637C">
      <w:pPr>
        <w:spacing w:after="0"/>
        <w:jc w:val="both"/>
      </w:pPr>
    </w:p>
    <w:p w:rsidR="00B1717F" w:rsidRPr="0010345F" w:rsidRDefault="006268E9" w:rsidP="0081637C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18" w:name="_Toc348826815"/>
      <w:r w:rsidRPr="0010345F">
        <w:rPr>
          <w:sz w:val="28"/>
          <w:szCs w:val="28"/>
        </w:rPr>
        <w:t>EDA Features</w:t>
      </w:r>
      <w:bookmarkEnd w:id="18"/>
    </w:p>
    <w:p w:rsidR="001564DB" w:rsidRDefault="001564DB" w:rsidP="00FE0353">
      <w:pPr>
        <w:spacing w:after="0"/>
        <w:ind w:left="360"/>
        <w:jc w:val="both"/>
        <w:rPr>
          <w:sz w:val="28"/>
          <w:szCs w:val="28"/>
        </w:rPr>
      </w:pPr>
    </w:p>
    <w:p w:rsidR="0021020A" w:rsidRDefault="00FE0353" w:rsidP="00C22D89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FE0353">
        <w:rPr>
          <w:sz w:val="24"/>
          <w:szCs w:val="24"/>
        </w:rPr>
        <w:t>Provide</w:t>
      </w:r>
      <w:r>
        <w:rPr>
          <w:sz w:val="24"/>
          <w:szCs w:val="24"/>
        </w:rPr>
        <w:t>s different points of view for application develop</w:t>
      </w:r>
      <w:r w:rsidR="00C22D89">
        <w:rPr>
          <w:sz w:val="24"/>
          <w:szCs w:val="24"/>
        </w:rPr>
        <w:t xml:space="preserve">er. </w:t>
      </w:r>
    </w:p>
    <w:p w:rsidR="0021020A" w:rsidRPr="0021020A" w:rsidRDefault="00C22D89" w:rsidP="00C22D89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21020A">
        <w:rPr>
          <w:sz w:val="24"/>
          <w:szCs w:val="24"/>
        </w:rPr>
        <w:t>In this project we are trying to build an application which is highly reactive to</w:t>
      </w:r>
      <w:r w:rsidR="0021020A" w:rsidRPr="0021020A">
        <w:rPr>
          <w:sz w:val="24"/>
          <w:szCs w:val="24"/>
        </w:rPr>
        <w:t xml:space="preserve"> </w:t>
      </w:r>
      <w:r w:rsidRPr="0021020A">
        <w:rPr>
          <w:sz w:val="24"/>
          <w:szCs w:val="24"/>
        </w:rPr>
        <w:t>data modification in RDBMS. For this we need to develop a Event Driven Framework</w:t>
      </w:r>
      <w:r w:rsidR="0021020A" w:rsidRPr="0021020A">
        <w:rPr>
          <w:sz w:val="24"/>
          <w:szCs w:val="24"/>
        </w:rPr>
        <w:t xml:space="preserve"> </w:t>
      </w:r>
      <w:r w:rsidRPr="0021020A">
        <w:rPr>
          <w:sz w:val="24"/>
          <w:szCs w:val="24"/>
        </w:rPr>
        <w:t xml:space="preserve">which will consist of mainly three components Event, Dispatcher and Action. </w:t>
      </w:r>
    </w:p>
    <w:p w:rsidR="00C22D89" w:rsidRPr="0021020A" w:rsidRDefault="00C22D89" w:rsidP="00C22D89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21020A">
        <w:rPr>
          <w:sz w:val="24"/>
          <w:szCs w:val="24"/>
        </w:rPr>
        <w:t>User will</w:t>
      </w:r>
      <w:r w:rsidR="0021020A" w:rsidRPr="0021020A">
        <w:rPr>
          <w:sz w:val="24"/>
          <w:szCs w:val="24"/>
        </w:rPr>
        <w:t xml:space="preserve"> </w:t>
      </w:r>
      <w:r w:rsidRPr="0021020A">
        <w:rPr>
          <w:sz w:val="24"/>
          <w:szCs w:val="24"/>
        </w:rPr>
        <w:t>define events and respective action. Dispatcher will run as a daemon process and check</w:t>
      </w:r>
      <w:r w:rsidR="0021020A">
        <w:rPr>
          <w:sz w:val="24"/>
          <w:szCs w:val="24"/>
        </w:rPr>
        <w:t xml:space="preserve"> </w:t>
      </w:r>
      <w:r w:rsidRPr="0021020A">
        <w:rPr>
          <w:sz w:val="24"/>
          <w:szCs w:val="24"/>
        </w:rPr>
        <w:t>for events continuously if any event occurs then respective action is performed.</w:t>
      </w:r>
    </w:p>
    <w:p w:rsidR="00C22D89" w:rsidRPr="0021020A" w:rsidRDefault="00C22D89" w:rsidP="00C22D89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21020A">
        <w:rPr>
          <w:sz w:val="24"/>
          <w:szCs w:val="24"/>
        </w:rPr>
        <w:t>It has many applications in scenario where system has to perform action</w:t>
      </w:r>
      <w:r w:rsidR="0021020A" w:rsidRPr="0021020A">
        <w:rPr>
          <w:sz w:val="24"/>
          <w:szCs w:val="24"/>
        </w:rPr>
        <w:t xml:space="preserve"> </w:t>
      </w:r>
      <w:r w:rsidRPr="0021020A">
        <w:rPr>
          <w:sz w:val="24"/>
          <w:szCs w:val="24"/>
        </w:rPr>
        <w:t>asynchronously depending on incoming data or time based events. Some of example</w:t>
      </w:r>
      <w:r w:rsidR="0021020A" w:rsidRPr="0021020A">
        <w:rPr>
          <w:sz w:val="24"/>
          <w:szCs w:val="24"/>
        </w:rPr>
        <w:t xml:space="preserve"> </w:t>
      </w:r>
      <w:r w:rsidRPr="0021020A">
        <w:rPr>
          <w:sz w:val="24"/>
          <w:szCs w:val="24"/>
        </w:rPr>
        <w:t>would be setting minimum threshold value of shares to purchase automatically.</w:t>
      </w:r>
    </w:p>
    <w:p w:rsidR="00FE0353" w:rsidRPr="0021020A" w:rsidRDefault="00C22D89" w:rsidP="00C22D89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21020A">
        <w:rPr>
          <w:sz w:val="24"/>
          <w:szCs w:val="24"/>
        </w:rPr>
        <w:t>Our EDA will be generic framework which can be used by almost any event</w:t>
      </w:r>
      <w:r w:rsidR="0021020A" w:rsidRPr="0021020A">
        <w:rPr>
          <w:sz w:val="24"/>
          <w:szCs w:val="24"/>
        </w:rPr>
        <w:t xml:space="preserve"> </w:t>
      </w:r>
      <w:r w:rsidRPr="0021020A">
        <w:rPr>
          <w:sz w:val="24"/>
          <w:szCs w:val="24"/>
        </w:rPr>
        <w:t>driven application. For demonstrating our RDS we've selected admission process as our</w:t>
      </w:r>
      <w:r w:rsidR="0021020A">
        <w:rPr>
          <w:sz w:val="24"/>
          <w:szCs w:val="24"/>
        </w:rPr>
        <w:t xml:space="preserve"> </w:t>
      </w:r>
      <w:r w:rsidRPr="0021020A">
        <w:rPr>
          <w:sz w:val="24"/>
          <w:szCs w:val="24"/>
        </w:rPr>
        <w:t>domain.</w:t>
      </w:r>
    </w:p>
    <w:p w:rsidR="001564DB" w:rsidRPr="0010345F" w:rsidRDefault="001564DB" w:rsidP="0081637C">
      <w:pPr>
        <w:pStyle w:val="Heading3"/>
        <w:shd w:val="clear" w:color="auto" w:fill="C6D9F1" w:themeFill="text2" w:themeFillTint="33"/>
        <w:jc w:val="both"/>
        <w:rPr>
          <w:sz w:val="28"/>
          <w:szCs w:val="28"/>
        </w:rPr>
      </w:pPr>
      <w:bookmarkStart w:id="19" w:name="_Toc348826816"/>
      <w:r w:rsidRPr="0010345F">
        <w:rPr>
          <w:sz w:val="28"/>
          <w:szCs w:val="28"/>
        </w:rPr>
        <w:t>EDA Architecture</w:t>
      </w:r>
      <w:bookmarkEnd w:id="19"/>
    </w:p>
    <w:p w:rsidR="00FB5B54" w:rsidRDefault="006941FC" w:rsidP="0081637C">
      <w:pPr>
        <w:jc w:val="both"/>
      </w:pPr>
      <w:r>
        <w:rPr>
          <w:noProof/>
          <w:lang w:val="en-IN" w:eastAsia="en-IN" w:bidi="hi-IN"/>
        </w:rPr>
        <w:drawing>
          <wp:inline distT="0" distB="0" distL="0" distR="0">
            <wp:extent cx="5941803" cy="3398807"/>
            <wp:effectExtent l="19050" t="0" r="1797" b="0"/>
            <wp:docPr id="1" name="Picture 1" descr="C:\Users\user\Dropbox\IIIT docs\2nd-sem\DB\DM\Project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IIIT docs\2nd-sem\DB\DM\Project\architec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B5" w:rsidRPr="003D3F79" w:rsidRDefault="00ED10B5" w:rsidP="0081637C">
      <w:pPr>
        <w:jc w:val="both"/>
        <w:rPr>
          <w:b/>
          <w:bCs/>
          <w:sz w:val="24"/>
          <w:szCs w:val="24"/>
        </w:rPr>
      </w:pPr>
      <w:r w:rsidRPr="003D3F79">
        <w:rPr>
          <w:b/>
          <w:bCs/>
          <w:sz w:val="24"/>
          <w:szCs w:val="24"/>
        </w:rPr>
        <w:tab/>
      </w:r>
      <w:r w:rsidRPr="003D3F79">
        <w:rPr>
          <w:b/>
          <w:bCs/>
          <w:sz w:val="24"/>
          <w:szCs w:val="24"/>
        </w:rPr>
        <w:tab/>
      </w:r>
      <w:r w:rsidRPr="003D3F79">
        <w:rPr>
          <w:b/>
          <w:bCs/>
          <w:sz w:val="24"/>
          <w:szCs w:val="24"/>
        </w:rPr>
        <w:tab/>
      </w:r>
      <w:r w:rsidRPr="003D3F79">
        <w:rPr>
          <w:b/>
          <w:bCs/>
          <w:sz w:val="24"/>
          <w:szCs w:val="24"/>
        </w:rPr>
        <w:tab/>
        <w:t xml:space="preserve">Fig. RDS over EDA Architecture </w:t>
      </w:r>
    </w:p>
    <w:p w:rsidR="0075199F" w:rsidRPr="0053469E" w:rsidRDefault="00197765" w:rsidP="005F07D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3469E">
        <w:rPr>
          <w:sz w:val="24"/>
          <w:szCs w:val="24"/>
        </w:rPr>
        <w:lastRenderedPageBreak/>
        <w:t>Event</w:t>
      </w:r>
      <w:r w:rsidR="00CF6850" w:rsidRPr="0053469E">
        <w:rPr>
          <w:sz w:val="24"/>
          <w:szCs w:val="24"/>
        </w:rPr>
        <w:t xml:space="preserve"> </w:t>
      </w:r>
    </w:p>
    <w:p w:rsidR="005F07DB" w:rsidRPr="0053469E" w:rsidRDefault="0099759C" w:rsidP="005F07DB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53469E">
        <w:rPr>
          <w:rFonts w:cstheme="minorHAnsi"/>
          <w:color w:val="000000"/>
          <w:sz w:val="24"/>
          <w:szCs w:val="24"/>
        </w:rPr>
        <w:t>An</w:t>
      </w:r>
      <w:r w:rsidRPr="0053469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53469E">
        <w:rPr>
          <w:rFonts w:cstheme="minorHAnsi"/>
          <w:iCs/>
          <w:color w:val="000000"/>
          <w:sz w:val="24"/>
          <w:szCs w:val="24"/>
        </w:rPr>
        <w:t>event</w:t>
      </w:r>
      <w:r w:rsidRPr="0053469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53469E">
        <w:rPr>
          <w:rFonts w:cstheme="minorHAnsi"/>
          <w:color w:val="000000"/>
          <w:sz w:val="24"/>
          <w:szCs w:val="24"/>
        </w:rPr>
        <w:t>can be defined as "a significant change in</w:t>
      </w:r>
      <w:r w:rsidRPr="0053469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53469E">
        <w:rPr>
          <w:rFonts w:cstheme="minorHAnsi"/>
          <w:color w:val="000000"/>
          <w:sz w:val="24"/>
          <w:szCs w:val="24"/>
        </w:rPr>
        <w:t>state".</w:t>
      </w:r>
    </w:p>
    <w:p w:rsidR="005F07DB" w:rsidRPr="0053469E" w:rsidRDefault="00F21FCF" w:rsidP="005F07DB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53469E">
        <w:rPr>
          <w:rFonts w:cstheme="minorHAnsi"/>
          <w:color w:val="000000"/>
          <w:sz w:val="24"/>
          <w:szCs w:val="24"/>
        </w:rPr>
        <w:t xml:space="preserve">Here in this context Event can </w:t>
      </w:r>
      <w:r w:rsidR="00520684" w:rsidRPr="0053469E">
        <w:rPr>
          <w:rFonts w:cstheme="minorHAnsi"/>
          <w:color w:val="000000"/>
          <w:sz w:val="24"/>
          <w:szCs w:val="24"/>
        </w:rPr>
        <w:t xml:space="preserve">be taken as a user action or a </w:t>
      </w:r>
      <w:r w:rsidRPr="0053469E">
        <w:rPr>
          <w:rFonts w:cstheme="minorHAnsi"/>
          <w:color w:val="000000"/>
          <w:sz w:val="24"/>
          <w:szCs w:val="24"/>
        </w:rPr>
        <w:t>time based action takin</w:t>
      </w:r>
      <w:r w:rsidR="00520684" w:rsidRPr="0053469E">
        <w:rPr>
          <w:rFonts w:cstheme="minorHAnsi"/>
          <w:color w:val="000000"/>
          <w:sz w:val="24"/>
          <w:szCs w:val="24"/>
        </w:rPr>
        <w:t xml:space="preserve">g place. </w:t>
      </w:r>
    </w:p>
    <w:p w:rsidR="0075199F" w:rsidRPr="0053469E" w:rsidRDefault="00520684" w:rsidP="005F07DB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53469E">
        <w:rPr>
          <w:rFonts w:cstheme="minorHAnsi"/>
          <w:color w:val="000000"/>
          <w:sz w:val="24"/>
          <w:szCs w:val="24"/>
        </w:rPr>
        <w:t>For example, User clicks on submit button is a</w:t>
      </w:r>
      <w:r w:rsidR="00CA3753" w:rsidRPr="0053469E">
        <w:rPr>
          <w:rFonts w:cstheme="minorHAnsi"/>
          <w:color w:val="000000"/>
          <w:sz w:val="24"/>
          <w:szCs w:val="24"/>
        </w:rPr>
        <w:t>n</w:t>
      </w:r>
      <w:r w:rsidRPr="0053469E">
        <w:rPr>
          <w:rFonts w:cstheme="minorHAnsi"/>
          <w:color w:val="000000"/>
          <w:sz w:val="24"/>
          <w:szCs w:val="24"/>
        </w:rPr>
        <w:t xml:space="preserve"> event and closing of registration page after closing date.</w:t>
      </w:r>
    </w:p>
    <w:p w:rsidR="0053469E" w:rsidRDefault="0053469E" w:rsidP="005346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API</w:t>
      </w:r>
    </w:p>
    <w:p w:rsidR="00D7292E" w:rsidRDefault="00D7292E" w:rsidP="00D7292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It acts as a communication medium between Application and EDA</w:t>
      </w:r>
    </w:p>
    <w:p w:rsidR="00D7292E" w:rsidRDefault="00D7292E" w:rsidP="00D7292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Application developer will make use of api to register event and respective action.</w:t>
      </w:r>
    </w:p>
    <w:p w:rsidR="00D7292E" w:rsidRDefault="00D7292E" w:rsidP="00D7292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Also provide database configuration, etc information through API</w:t>
      </w:r>
    </w:p>
    <w:p w:rsidR="0053469E" w:rsidRDefault="0053469E" w:rsidP="005346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Publisher API</w:t>
      </w:r>
    </w:p>
    <w:p w:rsidR="0053469E" w:rsidRPr="00A40BBF" w:rsidRDefault="00A40BBF" w:rsidP="0053469E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A40BBF">
        <w:rPr>
          <w:sz w:val="24"/>
          <w:szCs w:val="24"/>
        </w:rPr>
        <w:t>Application uses this API to interact with event repository where actual data manipulation takes place.</w:t>
      </w:r>
    </w:p>
    <w:p w:rsidR="0053469E" w:rsidRDefault="0053469E" w:rsidP="0053469E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 Repository</w:t>
      </w:r>
    </w:p>
    <w:p w:rsidR="0053469E" w:rsidRDefault="00A40BBF" w:rsidP="005F07DB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Store event and respective reaction details.</w:t>
      </w:r>
    </w:p>
    <w:p w:rsidR="0053469E" w:rsidRDefault="0053469E" w:rsidP="0053469E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 Type Repository</w:t>
      </w:r>
    </w:p>
    <w:p w:rsidR="0053469E" w:rsidRDefault="00A40BBF" w:rsidP="005F07DB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place where actual data driven event happens.</w:t>
      </w:r>
    </w:p>
    <w:p w:rsidR="0053469E" w:rsidRPr="0053469E" w:rsidRDefault="00A40BBF" w:rsidP="005F07DB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Application uses this place to store its data.</w:t>
      </w:r>
    </w:p>
    <w:p w:rsidR="00197765" w:rsidRPr="0053469E" w:rsidRDefault="00CA3753" w:rsidP="005F07D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3469E">
        <w:rPr>
          <w:sz w:val="24"/>
          <w:szCs w:val="24"/>
        </w:rPr>
        <w:t>Listener</w:t>
      </w:r>
    </w:p>
    <w:p w:rsidR="005F07DB" w:rsidRPr="0053469E" w:rsidRDefault="00CA3753" w:rsidP="005F07DB">
      <w:pPr>
        <w:pStyle w:val="ListParagraph"/>
        <w:numPr>
          <w:ilvl w:val="1"/>
          <w:numId w:val="13"/>
        </w:numPr>
        <w:jc w:val="both"/>
        <w:rPr>
          <w:sz w:val="24"/>
          <w:szCs w:val="24"/>
        </w:rPr>
      </w:pPr>
      <w:r w:rsidRPr="0053469E">
        <w:rPr>
          <w:sz w:val="24"/>
          <w:szCs w:val="24"/>
        </w:rPr>
        <w:t>Listener</w:t>
      </w:r>
      <w:r w:rsidR="0016575E" w:rsidRPr="0053469E">
        <w:rPr>
          <w:sz w:val="24"/>
          <w:szCs w:val="24"/>
        </w:rPr>
        <w:t xml:space="preserve"> is the channel</w:t>
      </w:r>
      <w:r w:rsidR="00A07AED" w:rsidRPr="0053469E">
        <w:rPr>
          <w:sz w:val="24"/>
          <w:szCs w:val="24"/>
        </w:rPr>
        <w:t xml:space="preserve"> for calling the respective reaction</w:t>
      </w:r>
      <w:r w:rsidR="002426AC" w:rsidRPr="0053469E">
        <w:rPr>
          <w:sz w:val="24"/>
          <w:szCs w:val="24"/>
        </w:rPr>
        <w:t xml:space="preserve"> for the occurrences of the respective event as specified by the developer.</w:t>
      </w:r>
      <w:r w:rsidR="00BC336C" w:rsidRPr="0053469E">
        <w:rPr>
          <w:sz w:val="24"/>
          <w:szCs w:val="24"/>
        </w:rPr>
        <w:t xml:space="preserve"> </w:t>
      </w:r>
    </w:p>
    <w:p w:rsidR="005F07DB" w:rsidRPr="0053469E" w:rsidRDefault="00BC336C" w:rsidP="005F07DB">
      <w:pPr>
        <w:pStyle w:val="ListParagraph"/>
        <w:numPr>
          <w:ilvl w:val="1"/>
          <w:numId w:val="13"/>
        </w:numPr>
        <w:jc w:val="both"/>
        <w:rPr>
          <w:sz w:val="24"/>
          <w:szCs w:val="24"/>
        </w:rPr>
      </w:pPr>
      <w:r w:rsidRPr="0053469E">
        <w:rPr>
          <w:sz w:val="24"/>
          <w:szCs w:val="24"/>
        </w:rPr>
        <w:t xml:space="preserve">Here a particular event is mapped to its respective reaction and a thread is created to carry on the reaction.  </w:t>
      </w:r>
    </w:p>
    <w:p w:rsidR="0016575E" w:rsidRPr="0053469E" w:rsidRDefault="00BC336C" w:rsidP="005F07DB">
      <w:pPr>
        <w:pStyle w:val="ListParagraph"/>
        <w:numPr>
          <w:ilvl w:val="1"/>
          <w:numId w:val="13"/>
        </w:numPr>
        <w:jc w:val="both"/>
        <w:rPr>
          <w:sz w:val="24"/>
          <w:szCs w:val="24"/>
        </w:rPr>
      </w:pPr>
      <w:r w:rsidRPr="0053469E">
        <w:rPr>
          <w:sz w:val="24"/>
          <w:szCs w:val="24"/>
        </w:rPr>
        <w:t>Whenever the reaction is completed the thread is automatically deleted.</w:t>
      </w:r>
    </w:p>
    <w:p w:rsidR="00197765" w:rsidRDefault="0053469E" w:rsidP="005F07D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Caller Unit</w:t>
      </w:r>
    </w:p>
    <w:p w:rsidR="00A40BBF" w:rsidRDefault="00A40BBF" w:rsidP="00A40BB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Based on thread per request architecture (i.e. new thread is created for each request call from listener to execute function at app layer in reaction repository)</w:t>
      </w:r>
    </w:p>
    <w:p w:rsidR="0053469E" w:rsidRDefault="0053469E" w:rsidP="005F07D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Reaction Repository</w:t>
      </w:r>
    </w:p>
    <w:p w:rsidR="006268E9" w:rsidRPr="00A40BBF" w:rsidRDefault="00A40BBF" w:rsidP="00A40BB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It consist</w:t>
      </w:r>
      <w:r w:rsidR="0068664A">
        <w:rPr>
          <w:sz w:val="24"/>
          <w:szCs w:val="24"/>
        </w:rPr>
        <w:t>s</w:t>
      </w:r>
      <w:r>
        <w:rPr>
          <w:sz w:val="24"/>
          <w:szCs w:val="24"/>
        </w:rPr>
        <w:t xml:space="preserve"> of all multiple packages of classes and functions which are registered as a reaction for some specific events.</w:t>
      </w:r>
    </w:p>
    <w:p w:rsidR="006268E9" w:rsidRPr="00EC3520" w:rsidRDefault="006268E9" w:rsidP="0081637C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20" w:name="_Toc348826817"/>
      <w:r w:rsidRPr="00EC3520">
        <w:rPr>
          <w:sz w:val="28"/>
          <w:szCs w:val="28"/>
        </w:rPr>
        <w:t>Application Features</w:t>
      </w:r>
      <w:bookmarkEnd w:id="20"/>
    </w:p>
    <w:p w:rsidR="006268E9" w:rsidRDefault="006268E9" w:rsidP="007F15F2">
      <w:pPr>
        <w:spacing w:after="0"/>
        <w:jc w:val="both"/>
      </w:pPr>
    </w:p>
    <w:p w:rsidR="0068664A" w:rsidRDefault="0068664A" w:rsidP="0068664A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68664A">
        <w:rPr>
          <w:sz w:val="24"/>
          <w:szCs w:val="24"/>
        </w:rPr>
        <w:t xml:space="preserve">e have chosen Admission Process Automation </w:t>
      </w:r>
      <w:r>
        <w:rPr>
          <w:sz w:val="24"/>
          <w:szCs w:val="24"/>
        </w:rPr>
        <w:t>as application to demonstrate working of our EDA framework.</w:t>
      </w:r>
    </w:p>
    <w:p w:rsidR="0068664A" w:rsidRDefault="0068664A" w:rsidP="0068664A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have identified following event in this process which can be registered with respective reaction and </w:t>
      </w:r>
    </w:p>
    <w:p w:rsidR="00C22D89" w:rsidRPr="007F15F2" w:rsidRDefault="00C22D89" w:rsidP="007F15F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lastRenderedPageBreak/>
        <w:t>Registration</w:t>
      </w:r>
      <w:r w:rsidR="007F15F2">
        <w:rPr>
          <w:sz w:val="24"/>
          <w:szCs w:val="24"/>
        </w:rPr>
        <w:t xml:space="preserve">  (Event)</w:t>
      </w:r>
    </w:p>
    <w:p w:rsidR="00C22D89" w:rsidRPr="0068664A" w:rsidRDefault="00C22D89" w:rsidP="007F15F2">
      <w:pPr>
        <w:pStyle w:val="ListParagraph"/>
        <w:numPr>
          <w:ilvl w:val="2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Auto Mail</w:t>
      </w:r>
      <w:r w:rsidR="007F15F2">
        <w:rPr>
          <w:sz w:val="24"/>
          <w:szCs w:val="24"/>
        </w:rPr>
        <w:t xml:space="preserve">  (Data driven Action)</w:t>
      </w:r>
    </w:p>
    <w:p w:rsidR="00C22D89" w:rsidRPr="0068664A" w:rsidRDefault="00C22D89" w:rsidP="007F15F2">
      <w:pPr>
        <w:pStyle w:val="ListParagraph"/>
        <w:numPr>
          <w:ilvl w:val="2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 xml:space="preserve">Auto Registration Close </w:t>
      </w:r>
      <w:r w:rsidR="007F15F2">
        <w:rPr>
          <w:sz w:val="24"/>
          <w:szCs w:val="24"/>
        </w:rPr>
        <w:t xml:space="preserve"> </w:t>
      </w:r>
      <w:r w:rsidRPr="0068664A">
        <w:rPr>
          <w:sz w:val="24"/>
          <w:szCs w:val="24"/>
        </w:rPr>
        <w:t>– (Time based</w:t>
      </w:r>
      <w:r w:rsidR="007F15F2">
        <w:rPr>
          <w:sz w:val="24"/>
          <w:szCs w:val="24"/>
        </w:rPr>
        <w:t xml:space="preserve"> Action</w:t>
      </w:r>
      <w:r w:rsidRPr="0068664A">
        <w:rPr>
          <w:sz w:val="24"/>
          <w:szCs w:val="24"/>
        </w:rPr>
        <w:t>)</w:t>
      </w:r>
    </w:p>
    <w:p w:rsidR="00C22D89" w:rsidRPr="0068664A" w:rsidRDefault="00C22D89" w:rsidP="007F15F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Fees</w:t>
      </w:r>
      <w:r w:rsidR="007F15F2">
        <w:rPr>
          <w:sz w:val="24"/>
          <w:szCs w:val="24"/>
        </w:rPr>
        <w:t xml:space="preserve"> Payment (Event)</w:t>
      </w:r>
    </w:p>
    <w:p w:rsidR="00C22D89" w:rsidRPr="007F15F2" w:rsidRDefault="00C22D89" w:rsidP="007F15F2">
      <w:pPr>
        <w:pStyle w:val="ListParagraph"/>
        <w:numPr>
          <w:ilvl w:val="2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Paid / Pending</w:t>
      </w:r>
      <w:r w:rsidR="007F15F2">
        <w:rPr>
          <w:sz w:val="24"/>
          <w:szCs w:val="24"/>
        </w:rPr>
        <w:tab/>
      </w:r>
    </w:p>
    <w:p w:rsidR="007F15F2" w:rsidRPr="007F15F2" w:rsidRDefault="007F15F2" w:rsidP="007F15F2">
      <w:pPr>
        <w:pStyle w:val="ListParagraph"/>
        <w:numPr>
          <w:ilvl w:val="2"/>
          <w:numId w:val="2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>Auto Mail</w:t>
      </w:r>
    </w:p>
    <w:p w:rsidR="007F15F2" w:rsidRPr="0068664A" w:rsidRDefault="007F15F2" w:rsidP="007F15F2">
      <w:pPr>
        <w:pStyle w:val="ListParagraph"/>
        <w:numPr>
          <w:ilvl w:val="2"/>
          <w:numId w:val="2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Make Eligible for </w:t>
      </w:r>
    </w:p>
    <w:p w:rsidR="00C22D89" w:rsidRPr="0068664A" w:rsidRDefault="00C22D89" w:rsidP="007F15F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Set Eligible for Test</w:t>
      </w:r>
    </w:p>
    <w:p w:rsidR="00C22D89" w:rsidRPr="0068664A" w:rsidRDefault="00C22D89" w:rsidP="007F15F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Add GATE / GRE Score</w:t>
      </w:r>
    </w:p>
    <w:p w:rsidR="00C22D89" w:rsidRPr="0068664A" w:rsidRDefault="00C22D89" w:rsidP="007F15F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Apply of waiver</w:t>
      </w:r>
      <w:r w:rsidRPr="0068664A">
        <w:rPr>
          <w:sz w:val="24"/>
          <w:szCs w:val="24"/>
          <w:lang w:val="en-IN"/>
        </w:rPr>
        <w:t xml:space="preserve"> </w:t>
      </w:r>
    </w:p>
    <w:p w:rsidR="00C22D89" w:rsidRPr="0068664A" w:rsidRDefault="00C22D89" w:rsidP="007F15F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Cutoff</w:t>
      </w:r>
    </w:p>
    <w:p w:rsidR="00C22D89" w:rsidRPr="0068664A" w:rsidRDefault="00C22D89" w:rsidP="007F15F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Mail, Status change(selected or rejected)</w:t>
      </w:r>
    </w:p>
    <w:p w:rsidR="00C22D89" w:rsidRPr="0068664A" w:rsidRDefault="00C22D89" w:rsidP="007F15F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Entrance Test</w:t>
      </w:r>
    </w:p>
    <w:p w:rsidR="00C22D89" w:rsidRPr="0068664A" w:rsidRDefault="00C22D89" w:rsidP="007F15F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Center Allocation</w:t>
      </w:r>
    </w:p>
    <w:p w:rsidR="00C22D89" w:rsidRPr="0068664A" w:rsidRDefault="00C22D89" w:rsidP="007F15F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Result</w:t>
      </w:r>
    </w:p>
    <w:p w:rsidR="003D3F79" w:rsidRPr="0021020A" w:rsidRDefault="00C22D89" w:rsidP="0021020A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68664A">
        <w:rPr>
          <w:sz w:val="24"/>
          <w:szCs w:val="24"/>
        </w:rPr>
        <w:t>Interview Call</w:t>
      </w:r>
    </w:p>
    <w:p w:rsidR="006268E9" w:rsidRDefault="006268E9" w:rsidP="0081637C">
      <w:pPr>
        <w:pStyle w:val="Heading1"/>
        <w:shd w:val="clear" w:color="auto" w:fill="548DD4" w:themeFill="text2" w:themeFillTint="99"/>
        <w:jc w:val="both"/>
        <w:rPr>
          <w:sz w:val="32"/>
          <w:szCs w:val="32"/>
        </w:rPr>
      </w:pPr>
      <w:bookmarkStart w:id="21" w:name="_Analysis_Models"/>
      <w:bookmarkStart w:id="22" w:name="_Toc348826818"/>
      <w:bookmarkEnd w:id="21"/>
      <w:r w:rsidRPr="00973B11">
        <w:rPr>
          <w:color w:val="FFFFFF" w:themeColor="background1"/>
          <w:sz w:val="32"/>
          <w:szCs w:val="32"/>
        </w:rPr>
        <w:t>Analysis</w:t>
      </w:r>
      <w:r w:rsidRPr="00EC3520">
        <w:rPr>
          <w:sz w:val="32"/>
          <w:szCs w:val="32"/>
        </w:rPr>
        <w:t xml:space="preserve"> </w:t>
      </w:r>
      <w:r w:rsidRPr="00973B11">
        <w:rPr>
          <w:color w:val="FFFFFF" w:themeColor="background1"/>
          <w:sz w:val="32"/>
          <w:szCs w:val="32"/>
        </w:rPr>
        <w:t>Models</w:t>
      </w:r>
      <w:bookmarkEnd w:id="22"/>
    </w:p>
    <w:p w:rsidR="004D2676" w:rsidRDefault="004D2676" w:rsidP="0081637C">
      <w:pPr>
        <w:jc w:val="both"/>
      </w:pPr>
    </w:p>
    <w:p w:rsidR="006268E9" w:rsidRPr="006941FC" w:rsidRDefault="006268E9" w:rsidP="0081637C">
      <w:pPr>
        <w:pStyle w:val="Heading2"/>
        <w:shd w:val="clear" w:color="auto" w:fill="C6D9F1" w:themeFill="text2" w:themeFillTint="33"/>
        <w:jc w:val="both"/>
        <w:rPr>
          <w:rFonts w:ascii="Times New Roman" w:hAnsi="Times New Roman"/>
          <w:bCs w:val="0"/>
          <w:sz w:val="28"/>
          <w:szCs w:val="28"/>
        </w:rPr>
      </w:pPr>
      <w:bookmarkStart w:id="23" w:name="_Toc348826819"/>
      <w:r w:rsidRPr="00EC3520">
        <w:rPr>
          <w:rFonts w:ascii="Times New Roman" w:hAnsi="Times New Roman"/>
          <w:bCs w:val="0"/>
          <w:sz w:val="28"/>
          <w:szCs w:val="28"/>
        </w:rPr>
        <w:t>Use Case Diagra</w:t>
      </w:r>
      <w:r w:rsidR="006941FC">
        <w:rPr>
          <w:rFonts w:ascii="Times New Roman" w:hAnsi="Times New Roman"/>
          <w:bCs w:val="0"/>
          <w:sz w:val="28"/>
          <w:szCs w:val="28"/>
        </w:rPr>
        <w:t>m</w:t>
      </w:r>
      <w:bookmarkEnd w:id="23"/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</w:p>
    <w:p w:rsidR="004D2676" w:rsidRDefault="004D2676" w:rsidP="0081637C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:rsidR="00CF6850" w:rsidRDefault="00CF6850" w:rsidP="00CF6850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4173388" cy="1578634"/>
            <wp:effectExtent l="19050" t="0" r="0" b="0"/>
            <wp:docPr id="12" name="Picture 3" descr="C:\Users\user\Dropbox\IIIT docs\2nd-sem\DB\DM\Project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ropbox\IIIT docs\2nd-sem\DB\DM\Project\1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57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850" w:rsidRDefault="00CF6850" w:rsidP="00CF6850">
      <w:pPr>
        <w:jc w:val="center"/>
      </w:pPr>
    </w:p>
    <w:p w:rsidR="00CF6850" w:rsidRDefault="00CF6850" w:rsidP="00CF6850">
      <w:pPr>
        <w:jc w:val="center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5935453" cy="3295291"/>
            <wp:effectExtent l="19050" t="0" r="8147" b="0"/>
            <wp:docPr id="10" name="Picture 4" descr="C:\Users\user\Dropbox\IIIT docs\2nd-sem\DB\DM\Project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IIIT docs\2nd-sem\DB\DM\Project\2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79" w:rsidRPr="003D3F79" w:rsidRDefault="00CF6850" w:rsidP="00CF6850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4915260" cy="4183811"/>
            <wp:effectExtent l="19050" t="0" r="0" b="0"/>
            <wp:docPr id="9" name="Picture 5" descr="C:\Users\user\Dropbox\IIIT docs\2nd-sem\DB\DM\Project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ropbox\IIIT docs\2nd-sem\DB\DM\Project\3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18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E9" w:rsidRPr="00EC3520" w:rsidRDefault="006268E9" w:rsidP="003D3F79">
      <w:pPr>
        <w:pStyle w:val="Heading2"/>
        <w:shd w:val="clear" w:color="auto" w:fill="B8CCE4" w:themeFill="accent1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EC352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24" w:name="_Toc348826820"/>
      <w:r w:rsidR="006941FC">
        <w:rPr>
          <w:rFonts w:ascii="Times New Roman" w:hAnsi="Times New Roman" w:cs="Times New Roman"/>
          <w:sz w:val="28"/>
          <w:szCs w:val="28"/>
        </w:rPr>
        <w:t>Database Schema Diagram</w:t>
      </w:r>
      <w:bookmarkEnd w:id="24"/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  <w:r w:rsidRPr="00EC3520">
        <w:rPr>
          <w:rFonts w:ascii="Times New Roman" w:hAnsi="Times New Roman" w:cs="Times New Roman"/>
          <w:sz w:val="28"/>
          <w:szCs w:val="28"/>
        </w:rPr>
        <w:tab/>
      </w:r>
    </w:p>
    <w:p w:rsidR="004D2676" w:rsidRDefault="00831842" w:rsidP="00516556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379758" cy="3355676"/>
            <wp:effectExtent l="19050" t="0" r="0" b="0"/>
            <wp:docPr id="3" name="Picture 1" descr="C:\Users\user\Dropbox\IIIT docs\2nd-sem\DB\DM\Project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IIIT docs\2nd-sem\DB\DM\Project\schem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6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79" w:rsidRPr="003D3F79" w:rsidRDefault="003D3F79" w:rsidP="003D3F79">
      <w:pPr>
        <w:jc w:val="both"/>
        <w:rPr>
          <w:b/>
          <w:bCs/>
          <w:sz w:val="24"/>
          <w:szCs w:val="24"/>
        </w:rPr>
      </w:pPr>
      <w:r w:rsidRPr="003D3F79">
        <w:rPr>
          <w:b/>
          <w:bCs/>
          <w:sz w:val="24"/>
          <w:szCs w:val="24"/>
        </w:rPr>
        <w:t xml:space="preserve"> </w:t>
      </w:r>
      <w:r w:rsidRPr="003D3F79">
        <w:rPr>
          <w:b/>
          <w:bCs/>
          <w:sz w:val="24"/>
          <w:szCs w:val="24"/>
        </w:rPr>
        <w:tab/>
      </w:r>
      <w:r w:rsidRPr="003D3F79">
        <w:rPr>
          <w:b/>
          <w:bCs/>
          <w:sz w:val="24"/>
          <w:szCs w:val="24"/>
        </w:rPr>
        <w:tab/>
      </w:r>
      <w:r w:rsidRPr="003D3F79">
        <w:rPr>
          <w:b/>
          <w:bCs/>
          <w:sz w:val="24"/>
          <w:szCs w:val="24"/>
        </w:rPr>
        <w:tab/>
        <w:t>Fig. Database Schema for Event Type Repository Part - I</w:t>
      </w:r>
    </w:p>
    <w:p w:rsidR="00831842" w:rsidRDefault="00831842" w:rsidP="00516556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5403791" cy="3467819"/>
            <wp:effectExtent l="19050" t="0" r="6409" b="0"/>
            <wp:docPr id="4" name="Picture 2" descr="C:\Users\user\Dropbox\IIIT docs\2nd-sem\DB\DM\Project\Action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IIIT docs\2nd-sem\DB\DM\Project\ActionSchem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7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79" w:rsidRPr="003D3F79" w:rsidRDefault="003D3F79" w:rsidP="003D3F79">
      <w:pPr>
        <w:jc w:val="both"/>
        <w:rPr>
          <w:b/>
          <w:bCs/>
          <w:sz w:val="24"/>
          <w:szCs w:val="24"/>
        </w:rPr>
      </w:pPr>
      <w:r w:rsidRPr="003D3F79">
        <w:rPr>
          <w:b/>
          <w:bCs/>
          <w:sz w:val="24"/>
          <w:szCs w:val="24"/>
        </w:rPr>
        <w:tab/>
      </w:r>
      <w:r w:rsidRPr="003D3F79">
        <w:rPr>
          <w:b/>
          <w:bCs/>
          <w:sz w:val="24"/>
          <w:szCs w:val="24"/>
        </w:rPr>
        <w:tab/>
      </w:r>
      <w:r w:rsidRPr="003D3F79">
        <w:rPr>
          <w:b/>
          <w:bCs/>
          <w:sz w:val="24"/>
          <w:szCs w:val="24"/>
        </w:rPr>
        <w:tab/>
        <w:t>Fig. Database Schema for Event Type Repository Part - II</w:t>
      </w:r>
    </w:p>
    <w:p w:rsidR="003D3F79" w:rsidRPr="00831842" w:rsidRDefault="003D3F79" w:rsidP="00516556">
      <w:pPr>
        <w:jc w:val="center"/>
      </w:pPr>
    </w:p>
    <w:p w:rsidR="0053469E" w:rsidRPr="00EC3520" w:rsidRDefault="0053469E" w:rsidP="0053469E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25" w:name="_Toc348826821"/>
      <w:r>
        <w:rPr>
          <w:rFonts w:ascii="Times New Roman" w:hAnsi="Times New Roman" w:cs="Times New Roman"/>
          <w:sz w:val="28"/>
          <w:szCs w:val="28"/>
        </w:rPr>
        <w:lastRenderedPageBreak/>
        <w:t>API Module Class</w:t>
      </w:r>
      <w:r w:rsidRPr="00EC3520">
        <w:rPr>
          <w:rFonts w:ascii="Times New Roman" w:hAnsi="Times New Roman" w:cs="Times New Roman"/>
          <w:sz w:val="28"/>
          <w:szCs w:val="28"/>
        </w:rPr>
        <w:t xml:space="preserve"> Diagram</w:t>
      </w:r>
      <w:bookmarkEnd w:id="25"/>
    </w:p>
    <w:p w:rsidR="0053469E" w:rsidRPr="00EC3520" w:rsidRDefault="0053469E" w:rsidP="0053469E">
      <w:pPr>
        <w:jc w:val="both"/>
        <w:rPr>
          <w:sz w:val="28"/>
          <w:szCs w:val="28"/>
        </w:rPr>
      </w:pPr>
    </w:p>
    <w:p w:rsidR="0081637C" w:rsidRPr="0081637C" w:rsidRDefault="0053469E" w:rsidP="0081637C">
      <w:r>
        <w:rPr>
          <w:noProof/>
          <w:lang w:val="en-IN" w:eastAsia="en-IN" w:bidi="hi-IN"/>
        </w:rPr>
        <w:drawing>
          <wp:inline distT="0" distB="0" distL="0" distR="0">
            <wp:extent cx="5936723" cy="4942936"/>
            <wp:effectExtent l="19050" t="0" r="6877" b="0"/>
            <wp:docPr id="13" name="Picture 6" descr="C:\Users\user\Dropbox\IIIT docs\2nd-sem\DB\DM\Project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ropbox\IIIT docs\2nd-sem\DB\DM\Project\clas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81" cy="49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76" w:rsidRDefault="004D2676" w:rsidP="0081637C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:rsidR="0044058D" w:rsidRDefault="0044058D" w:rsidP="0044058D"/>
    <w:p w:rsidR="0044058D" w:rsidRDefault="0044058D" w:rsidP="0044058D"/>
    <w:p w:rsidR="0044058D" w:rsidRDefault="0044058D" w:rsidP="0044058D"/>
    <w:p w:rsidR="0044058D" w:rsidRDefault="0044058D" w:rsidP="0044058D"/>
    <w:p w:rsidR="0044058D" w:rsidRDefault="0044058D" w:rsidP="0044058D"/>
    <w:p w:rsidR="0044058D" w:rsidRPr="0044058D" w:rsidRDefault="0044058D" w:rsidP="0044058D"/>
    <w:p w:rsidR="006268E9" w:rsidRPr="00EC3520" w:rsidRDefault="006268E9" w:rsidP="0081637C">
      <w:pPr>
        <w:pStyle w:val="Heading2"/>
        <w:shd w:val="clear" w:color="auto" w:fill="C6D9F1" w:themeFill="text2" w:themeFillTint="33"/>
        <w:jc w:val="both"/>
        <w:rPr>
          <w:sz w:val="28"/>
          <w:szCs w:val="28"/>
        </w:rPr>
      </w:pPr>
      <w:bookmarkStart w:id="26" w:name="_Toc348826822"/>
      <w:r w:rsidRPr="00EC3520">
        <w:rPr>
          <w:rFonts w:ascii="Times New Roman" w:hAnsi="Times New Roman" w:cs="Times New Roman"/>
          <w:sz w:val="28"/>
          <w:szCs w:val="28"/>
        </w:rPr>
        <w:lastRenderedPageBreak/>
        <w:t>Deployment Diagram</w:t>
      </w:r>
      <w:bookmarkEnd w:id="26"/>
    </w:p>
    <w:p w:rsidR="006268E9" w:rsidRPr="00EC3520" w:rsidRDefault="006268E9" w:rsidP="0081637C">
      <w:pPr>
        <w:jc w:val="both"/>
        <w:rPr>
          <w:sz w:val="28"/>
          <w:szCs w:val="28"/>
        </w:rPr>
      </w:pPr>
    </w:p>
    <w:p w:rsidR="006268E9" w:rsidRDefault="0044058D" w:rsidP="0081637C">
      <w:pPr>
        <w:jc w:val="both"/>
      </w:pPr>
      <w:r>
        <w:rPr>
          <w:noProof/>
          <w:lang w:val="en-IN" w:eastAsia="en-IN" w:bidi="hi-IN"/>
        </w:rPr>
        <w:drawing>
          <wp:inline distT="0" distB="0" distL="0" distR="0">
            <wp:extent cx="5943600" cy="3844808"/>
            <wp:effectExtent l="19050" t="0" r="0" b="0"/>
            <wp:docPr id="15" name="Picture 8" descr="C:\Users\user\Dropbox\IIIT docs\2nd-sem\DB\DM\Project\EDA deploy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ropbox\IIIT docs\2nd-sem\DB\DM\Project\EDA deployemen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E9" w:rsidRPr="00973B11" w:rsidRDefault="00D72C27" w:rsidP="0081637C">
      <w:pPr>
        <w:pStyle w:val="Heading1"/>
        <w:shd w:val="clear" w:color="auto" w:fill="548DD4" w:themeFill="text2" w:themeFillTint="99"/>
        <w:jc w:val="both"/>
        <w:rPr>
          <w:color w:val="FFFFFF" w:themeColor="background1"/>
          <w:sz w:val="32"/>
          <w:szCs w:val="32"/>
        </w:rPr>
      </w:pPr>
      <w:bookmarkStart w:id="27" w:name="_External_Interface_Requirements"/>
      <w:bookmarkStart w:id="28" w:name="_Toc348826823"/>
      <w:bookmarkEnd w:id="27"/>
      <w:r w:rsidRPr="00973B11">
        <w:rPr>
          <w:color w:val="FFFFFF" w:themeColor="background1"/>
          <w:sz w:val="32"/>
          <w:szCs w:val="32"/>
        </w:rPr>
        <w:t>External Interface Requirements</w:t>
      </w:r>
      <w:bookmarkEnd w:id="28"/>
    </w:p>
    <w:p w:rsidR="006268E9" w:rsidRDefault="006268E9" w:rsidP="0081637C">
      <w:pPr>
        <w:jc w:val="both"/>
      </w:pPr>
    </w:p>
    <w:p w:rsidR="00D72C27" w:rsidRPr="007124CC" w:rsidRDefault="00D72C27" w:rsidP="003D3F79">
      <w:pPr>
        <w:pStyle w:val="Heading2"/>
        <w:shd w:val="clear" w:color="auto" w:fill="B8CCE4" w:themeFill="accent1" w:themeFillTint="66"/>
        <w:jc w:val="both"/>
        <w:rPr>
          <w:rFonts w:ascii="Times New Roman" w:hAnsi="Times New Roman"/>
          <w:sz w:val="28"/>
          <w:szCs w:val="28"/>
        </w:rPr>
      </w:pPr>
      <w:bookmarkStart w:id="29" w:name="_Toc348826824"/>
      <w:r w:rsidRPr="007124CC">
        <w:rPr>
          <w:rFonts w:ascii="Times New Roman" w:hAnsi="Times New Roman"/>
          <w:sz w:val="28"/>
          <w:szCs w:val="28"/>
        </w:rPr>
        <w:t>User Interfaces</w:t>
      </w:r>
      <w:bookmarkEnd w:id="29"/>
      <w:r w:rsidRPr="007124CC">
        <w:rPr>
          <w:rFonts w:ascii="Times New Roman" w:hAnsi="Times New Roman"/>
          <w:sz w:val="28"/>
          <w:szCs w:val="28"/>
        </w:rPr>
        <w:t xml:space="preserve"> </w:t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</w:p>
    <w:p w:rsidR="006F7051" w:rsidRPr="00DA1945" w:rsidRDefault="006F7051" w:rsidP="006F7051">
      <w:pPr>
        <w:spacing w:after="0"/>
        <w:jc w:val="both"/>
        <w:rPr>
          <w:rFonts w:eastAsia="Times New Roman" w:cstheme="minorHAnsi"/>
          <w:sz w:val="24"/>
          <w:szCs w:val="24"/>
        </w:rPr>
      </w:pPr>
    </w:p>
    <w:p w:rsidR="0081637C" w:rsidRPr="00DA1945" w:rsidRDefault="0081637C" w:rsidP="0081637C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DA1945">
        <w:rPr>
          <w:rFonts w:eastAsia="Times New Roman" w:cstheme="minorHAnsi"/>
          <w:sz w:val="24"/>
          <w:szCs w:val="24"/>
        </w:rPr>
        <w:t>Simple and attractive graphical user interface is needed.</w:t>
      </w:r>
    </w:p>
    <w:p w:rsidR="0081637C" w:rsidRPr="00DA1945" w:rsidRDefault="0081637C" w:rsidP="0081637C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DA1945">
        <w:rPr>
          <w:rFonts w:eastAsia="Times New Roman" w:cstheme="minorHAnsi"/>
          <w:sz w:val="24"/>
          <w:szCs w:val="24"/>
        </w:rPr>
        <w:t>Easy to Use.</w:t>
      </w:r>
    </w:p>
    <w:p w:rsidR="0081637C" w:rsidRPr="00DA1945" w:rsidRDefault="0081637C" w:rsidP="0081637C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DA1945">
        <w:rPr>
          <w:rFonts w:eastAsia="Times New Roman" w:cstheme="minorHAnsi"/>
          <w:sz w:val="24"/>
          <w:szCs w:val="24"/>
        </w:rPr>
        <w:t xml:space="preserve">Light weight. </w:t>
      </w:r>
    </w:p>
    <w:p w:rsidR="00066645" w:rsidRPr="00DA1945" w:rsidRDefault="0081637C" w:rsidP="0081637C">
      <w:pPr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DA1945">
        <w:rPr>
          <w:rFonts w:eastAsia="Times New Roman" w:cstheme="minorHAnsi"/>
          <w:sz w:val="24"/>
          <w:szCs w:val="24"/>
        </w:rPr>
        <w:t xml:space="preserve">Appendix </w:t>
      </w:r>
      <w:r w:rsidR="006F7051" w:rsidRPr="00DA1945">
        <w:rPr>
          <w:rFonts w:eastAsia="Times New Roman" w:cstheme="minorHAnsi"/>
          <w:sz w:val="24"/>
          <w:szCs w:val="24"/>
        </w:rPr>
        <w:t>A</w:t>
      </w:r>
      <w:r w:rsidRPr="00DA1945">
        <w:rPr>
          <w:rFonts w:eastAsia="Times New Roman" w:cstheme="minorHAnsi"/>
          <w:sz w:val="24"/>
          <w:szCs w:val="24"/>
        </w:rPr>
        <w:t xml:space="preserve"> shows the intended user screen.</w:t>
      </w:r>
    </w:p>
    <w:p w:rsidR="00D72C27" w:rsidRPr="007124CC" w:rsidRDefault="00D72C27" w:rsidP="003D3F79">
      <w:pPr>
        <w:pStyle w:val="Heading2"/>
        <w:shd w:val="clear" w:color="auto" w:fill="B8CCE4" w:themeFill="accent1" w:themeFillTint="66"/>
        <w:jc w:val="both"/>
        <w:rPr>
          <w:rFonts w:ascii="Times New Roman" w:hAnsi="Times New Roman"/>
          <w:sz w:val="28"/>
          <w:szCs w:val="28"/>
        </w:rPr>
      </w:pPr>
      <w:bookmarkStart w:id="30" w:name="_Toc348826825"/>
      <w:r w:rsidRPr="007124CC">
        <w:rPr>
          <w:rFonts w:ascii="Times New Roman" w:hAnsi="Times New Roman"/>
          <w:sz w:val="28"/>
          <w:szCs w:val="28"/>
        </w:rPr>
        <w:t>Software Interfaces</w:t>
      </w:r>
      <w:bookmarkEnd w:id="30"/>
      <w:r w:rsidRPr="007124CC">
        <w:rPr>
          <w:rFonts w:ascii="Times New Roman" w:hAnsi="Times New Roman"/>
          <w:sz w:val="28"/>
          <w:szCs w:val="28"/>
        </w:rPr>
        <w:t xml:space="preserve"> </w:t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  <w:r w:rsidRPr="007124CC">
        <w:rPr>
          <w:rFonts w:ascii="Times New Roman" w:hAnsi="Times New Roman"/>
          <w:sz w:val="28"/>
          <w:szCs w:val="28"/>
        </w:rPr>
        <w:tab/>
      </w:r>
    </w:p>
    <w:p w:rsidR="0081637C" w:rsidRPr="003A6F36" w:rsidRDefault="0081637C" w:rsidP="0081637C">
      <w:pPr>
        <w:spacing w:after="0"/>
        <w:ind w:firstLine="720"/>
        <w:jc w:val="both"/>
        <w:rPr>
          <w:rFonts w:ascii="Times New Roman" w:eastAsia="Times New Roman" w:hAnsi="Times New Roman" w:cs="Mangal"/>
          <w:b/>
          <w:sz w:val="24"/>
          <w:szCs w:val="24"/>
        </w:rPr>
      </w:pPr>
    </w:p>
    <w:p w:rsidR="0081637C" w:rsidRPr="00DA1945" w:rsidRDefault="0081637C" w:rsidP="0081637C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DA1945">
        <w:rPr>
          <w:rFonts w:eastAsia="Times New Roman" w:cstheme="minorHAnsi"/>
          <w:sz w:val="24"/>
          <w:szCs w:val="24"/>
        </w:rPr>
        <w:t>To develop the application kindly makes use of multiple open source products.</w:t>
      </w:r>
    </w:p>
    <w:p w:rsidR="0081637C" w:rsidRPr="00DA1945" w:rsidRDefault="0081637C" w:rsidP="0081637C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DA1945">
        <w:rPr>
          <w:rFonts w:eastAsia="Times New Roman" w:cstheme="minorHAnsi"/>
          <w:sz w:val="24"/>
          <w:szCs w:val="24"/>
        </w:rPr>
        <w:t>M</w:t>
      </w:r>
      <w:r w:rsidR="0044058D">
        <w:rPr>
          <w:rFonts w:eastAsia="Times New Roman" w:cstheme="minorHAnsi"/>
          <w:sz w:val="24"/>
          <w:szCs w:val="24"/>
        </w:rPr>
        <w:t>YSQL</w:t>
      </w:r>
      <w:r w:rsidRPr="00DA1945">
        <w:rPr>
          <w:rFonts w:eastAsia="Times New Roman" w:cstheme="minorHAnsi"/>
          <w:sz w:val="24"/>
          <w:szCs w:val="24"/>
        </w:rPr>
        <w:t xml:space="preserve"> should be used to store and manage the database effectively.</w:t>
      </w:r>
    </w:p>
    <w:p w:rsidR="00D72C27" w:rsidRPr="007124CC" w:rsidRDefault="00D72C27" w:rsidP="003D3F79">
      <w:pPr>
        <w:pStyle w:val="Heading2"/>
        <w:shd w:val="clear" w:color="auto" w:fill="B8CCE4" w:themeFill="accent1" w:themeFillTint="66"/>
        <w:jc w:val="both"/>
        <w:rPr>
          <w:sz w:val="28"/>
          <w:szCs w:val="28"/>
        </w:rPr>
      </w:pPr>
      <w:bookmarkStart w:id="31" w:name="_Toc348826826"/>
      <w:r w:rsidRPr="007124CC">
        <w:rPr>
          <w:rFonts w:ascii="Times New Roman" w:hAnsi="Times New Roman"/>
          <w:sz w:val="28"/>
          <w:szCs w:val="28"/>
        </w:rPr>
        <w:lastRenderedPageBreak/>
        <w:t>Communications Interfaces</w:t>
      </w:r>
      <w:bookmarkEnd w:id="31"/>
    </w:p>
    <w:p w:rsidR="00DA1945" w:rsidRPr="00DA1945" w:rsidRDefault="00DA1945" w:rsidP="00DA1945">
      <w:pPr>
        <w:spacing w:after="0"/>
        <w:jc w:val="both"/>
        <w:rPr>
          <w:sz w:val="24"/>
          <w:szCs w:val="24"/>
        </w:rPr>
      </w:pPr>
    </w:p>
    <w:p w:rsidR="006268E9" w:rsidRDefault="00DA1945" w:rsidP="008163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A1945">
        <w:rPr>
          <w:sz w:val="24"/>
          <w:szCs w:val="24"/>
        </w:rPr>
        <w:t xml:space="preserve">Provide </w:t>
      </w:r>
      <w:r>
        <w:rPr>
          <w:sz w:val="24"/>
          <w:szCs w:val="24"/>
        </w:rPr>
        <w:t>API’s for registration of events and reactions to application developer.</w:t>
      </w:r>
    </w:p>
    <w:p w:rsidR="00DA1945" w:rsidRPr="00DA1945" w:rsidRDefault="00DA1945" w:rsidP="008163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Try to build driver package to make app database independent.</w:t>
      </w:r>
    </w:p>
    <w:p w:rsidR="006268E9" w:rsidRPr="00973B11" w:rsidRDefault="00F853FF" w:rsidP="0081637C">
      <w:pPr>
        <w:pStyle w:val="Heading1"/>
        <w:shd w:val="clear" w:color="auto" w:fill="548DD4" w:themeFill="text2" w:themeFillTint="99"/>
        <w:jc w:val="both"/>
        <w:rPr>
          <w:color w:val="FFFFFF" w:themeColor="background1"/>
          <w:sz w:val="32"/>
          <w:szCs w:val="32"/>
        </w:rPr>
      </w:pPr>
      <w:bookmarkStart w:id="32" w:name="_Non_Functional_Requirements"/>
      <w:bookmarkStart w:id="33" w:name="_Toc348826827"/>
      <w:bookmarkEnd w:id="32"/>
      <w:r w:rsidRPr="00973B11">
        <w:rPr>
          <w:color w:val="FFFFFF" w:themeColor="background1"/>
          <w:sz w:val="32"/>
          <w:szCs w:val="32"/>
        </w:rPr>
        <w:t>Non Functional Requirements</w:t>
      </w:r>
      <w:bookmarkEnd w:id="33"/>
    </w:p>
    <w:p w:rsidR="006268E9" w:rsidRDefault="006268E9" w:rsidP="0081637C">
      <w:pPr>
        <w:jc w:val="both"/>
      </w:pPr>
    </w:p>
    <w:p w:rsidR="00F853FF" w:rsidRPr="00406572" w:rsidRDefault="00F853FF" w:rsidP="003D3F79">
      <w:pPr>
        <w:pStyle w:val="Heading2"/>
        <w:shd w:val="clear" w:color="auto" w:fill="B8CCE4" w:themeFill="accent1" w:themeFillTint="66"/>
        <w:jc w:val="both"/>
        <w:rPr>
          <w:rFonts w:ascii="Times New Roman" w:hAnsi="Times New Roman"/>
          <w:sz w:val="28"/>
          <w:szCs w:val="28"/>
        </w:rPr>
      </w:pPr>
      <w:bookmarkStart w:id="34" w:name="_Toc348826828"/>
      <w:r w:rsidRPr="00406572">
        <w:rPr>
          <w:rFonts w:ascii="Times New Roman" w:hAnsi="Times New Roman"/>
          <w:sz w:val="28"/>
          <w:szCs w:val="28"/>
        </w:rPr>
        <w:t>Performance Requirements</w:t>
      </w:r>
      <w:bookmarkEnd w:id="34"/>
      <w:r w:rsidRPr="00406572">
        <w:rPr>
          <w:rFonts w:ascii="Times New Roman" w:hAnsi="Times New Roman"/>
          <w:sz w:val="28"/>
          <w:szCs w:val="28"/>
        </w:rPr>
        <w:t xml:space="preserve"> </w:t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</w:p>
    <w:p w:rsidR="006F7051" w:rsidRDefault="006F7051" w:rsidP="006F7051">
      <w:pPr>
        <w:spacing w:after="0"/>
        <w:jc w:val="both"/>
        <w:rPr>
          <w:rFonts w:eastAsia="Times New Roman" w:cstheme="minorHAnsi"/>
          <w:sz w:val="24"/>
          <w:szCs w:val="24"/>
        </w:rPr>
      </w:pPr>
    </w:p>
    <w:p w:rsidR="0081637C" w:rsidRPr="0081637C" w:rsidRDefault="0081637C" w:rsidP="0081637C">
      <w:pPr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81637C">
        <w:rPr>
          <w:rFonts w:eastAsia="Times New Roman" w:cstheme="minorHAnsi"/>
          <w:sz w:val="24"/>
          <w:szCs w:val="24"/>
        </w:rPr>
        <w:t>System should run on any operating system.</w:t>
      </w:r>
    </w:p>
    <w:p w:rsidR="0081637C" w:rsidRDefault="0081637C" w:rsidP="0081637C">
      <w:pPr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81637C">
        <w:rPr>
          <w:rFonts w:eastAsia="Times New Roman" w:cstheme="minorHAnsi"/>
          <w:sz w:val="24"/>
          <w:szCs w:val="24"/>
        </w:rPr>
        <w:t>The database server may change in future so precaution to be taken.</w:t>
      </w:r>
    </w:p>
    <w:p w:rsidR="006F7051" w:rsidRPr="0081637C" w:rsidRDefault="006F7051" w:rsidP="0081637C">
      <w:pPr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Provision for load balancing.</w:t>
      </w:r>
    </w:p>
    <w:p w:rsidR="00066645" w:rsidRPr="0081637C" w:rsidRDefault="0081637C" w:rsidP="0081637C">
      <w:pPr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81637C">
        <w:rPr>
          <w:rFonts w:eastAsia="Times New Roman" w:cstheme="minorHAnsi"/>
          <w:sz w:val="24"/>
          <w:szCs w:val="24"/>
        </w:rPr>
        <w:t>Flexible</w:t>
      </w:r>
      <w:r w:rsidR="006F7051">
        <w:rPr>
          <w:rFonts w:eastAsia="Times New Roman" w:cstheme="minorHAnsi"/>
          <w:sz w:val="24"/>
          <w:szCs w:val="24"/>
        </w:rPr>
        <w:t xml:space="preserve"> and scalable in future.</w:t>
      </w:r>
    </w:p>
    <w:p w:rsidR="00F853FF" w:rsidRPr="00406572" w:rsidRDefault="00F853FF" w:rsidP="003D3F79">
      <w:pPr>
        <w:pStyle w:val="Heading2"/>
        <w:shd w:val="clear" w:color="auto" w:fill="B8CCE4" w:themeFill="accent1" w:themeFillTint="66"/>
        <w:jc w:val="both"/>
        <w:rPr>
          <w:rFonts w:ascii="Times New Roman" w:hAnsi="Times New Roman"/>
          <w:sz w:val="28"/>
          <w:szCs w:val="28"/>
        </w:rPr>
      </w:pPr>
      <w:r w:rsidRPr="00406572">
        <w:rPr>
          <w:rFonts w:ascii="Times New Roman" w:hAnsi="Times New Roman"/>
          <w:sz w:val="28"/>
          <w:szCs w:val="28"/>
        </w:rPr>
        <w:t xml:space="preserve"> </w:t>
      </w:r>
      <w:bookmarkStart w:id="35" w:name="_Toc348826829"/>
      <w:r w:rsidRPr="00406572">
        <w:rPr>
          <w:rFonts w:ascii="Times New Roman" w:hAnsi="Times New Roman"/>
          <w:sz w:val="28"/>
          <w:szCs w:val="28"/>
        </w:rPr>
        <w:t>Security Requirements</w:t>
      </w:r>
      <w:bookmarkEnd w:id="35"/>
      <w:r w:rsidRPr="00406572">
        <w:rPr>
          <w:rFonts w:ascii="Times New Roman" w:hAnsi="Times New Roman"/>
          <w:sz w:val="28"/>
          <w:szCs w:val="28"/>
        </w:rPr>
        <w:t xml:space="preserve">  </w:t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  <w:r w:rsidRPr="00406572">
        <w:rPr>
          <w:rFonts w:ascii="Times New Roman" w:hAnsi="Times New Roman"/>
          <w:sz w:val="28"/>
          <w:szCs w:val="28"/>
        </w:rPr>
        <w:tab/>
      </w:r>
    </w:p>
    <w:p w:rsidR="006F7051" w:rsidRPr="006F7051" w:rsidRDefault="006F7051" w:rsidP="006F7051">
      <w:pPr>
        <w:spacing w:after="0"/>
        <w:jc w:val="both"/>
        <w:rPr>
          <w:rFonts w:eastAsia="Times New Roman" w:cstheme="minorHAnsi"/>
          <w:sz w:val="24"/>
          <w:szCs w:val="24"/>
        </w:rPr>
      </w:pPr>
    </w:p>
    <w:p w:rsidR="00DA1945" w:rsidRPr="00DA1945" w:rsidRDefault="00DA1945" w:rsidP="00DA1945">
      <w:pPr>
        <w:numPr>
          <w:ilvl w:val="0"/>
          <w:numId w:val="9"/>
        </w:numPr>
        <w:spacing w:after="0"/>
        <w:ind w:left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Monitor </w:t>
      </w:r>
      <w:r w:rsidR="005F07DB" w:rsidRPr="005F07DB">
        <w:rPr>
          <w:rFonts w:eastAsia="Times New Roman" w:cstheme="minorHAnsi"/>
          <w:sz w:val="24"/>
          <w:szCs w:val="24"/>
        </w:rPr>
        <w:t>threads for running functions of repository reaction unit.</w:t>
      </w:r>
    </w:p>
    <w:p w:rsidR="00066645" w:rsidRPr="00224653" w:rsidRDefault="00DA1945" w:rsidP="0081637C">
      <w:pPr>
        <w:numPr>
          <w:ilvl w:val="0"/>
          <w:numId w:val="9"/>
        </w:numPr>
        <w:spacing w:after="0"/>
        <w:ind w:left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encryption of data wherever possible.</w:t>
      </w:r>
    </w:p>
    <w:p w:rsidR="006268E9" w:rsidRPr="00406572" w:rsidRDefault="00F853FF" w:rsidP="003D3F79">
      <w:pPr>
        <w:pStyle w:val="Heading2"/>
        <w:shd w:val="clear" w:color="auto" w:fill="B8CCE4" w:themeFill="accent1" w:themeFillTint="66"/>
        <w:jc w:val="both"/>
        <w:rPr>
          <w:rFonts w:ascii="Times New Roman" w:hAnsi="Times New Roman"/>
          <w:sz w:val="28"/>
          <w:szCs w:val="28"/>
        </w:rPr>
      </w:pPr>
      <w:bookmarkStart w:id="36" w:name="_Software_Quality_Attributes"/>
      <w:bookmarkStart w:id="37" w:name="_Toc348826830"/>
      <w:bookmarkEnd w:id="36"/>
      <w:r w:rsidRPr="00406572">
        <w:rPr>
          <w:rFonts w:ascii="Times New Roman" w:hAnsi="Times New Roman"/>
          <w:sz w:val="28"/>
          <w:szCs w:val="28"/>
        </w:rPr>
        <w:t>Software Quality Attributes</w:t>
      </w:r>
      <w:bookmarkEnd w:id="37"/>
    </w:p>
    <w:p w:rsidR="0081637C" w:rsidRPr="00224653" w:rsidRDefault="0081637C" w:rsidP="0081637C">
      <w:pPr>
        <w:spacing w:after="0"/>
        <w:ind w:firstLine="720"/>
        <w:jc w:val="both"/>
        <w:rPr>
          <w:rFonts w:eastAsia="Times New Roman" w:cstheme="minorHAnsi"/>
          <w:b/>
          <w:sz w:val="24"/>
          <w:szCs w:val="24"/>
        </w:rPr>
      </w:pPr>
    </w:p>
    <w:p w:rsidR="0081637C" w:rsidRPr="00224653" w:rsidRDefault="0081637C" w:rsidP="00224653">
      <w:pPr>
        <w:numPr>
          <w:ilvl w:val="0"/>
          <w:numId w:val="10"/>
        </w:numPr>
        <w:spacing w:after="0"/>
        <w:ind w:left="720"/>
        <w:jc w:val="both"/>
        <w:rPr>
          <w:rFonts w:eastAsia="Times New Roman" w:cstheme="minorHAnsi"/>
          <w:sz w:val="24"/>
          <w:szCs w:val="24"/>
        </w:rPr>
      </w:pPr>
      <w:r w:rsidRPr="00224653">
        <w:rPr>
          <w:rFonts w:eastAsia="Times New Roman" w:cstheme="minorHAnsi"/>
          <w:sz w:val="24"/>
          <w:szCs w:val="24"/>
        </w:rPr>
        <w:t>Available for 24X7</w:t>
      </w:r>
    </w:p>
    <w:p w:rsidR="0081637C" w:rsidRPr="00224653" w:rsidRDefault="0081637C" w:rsidP="00224653">
      <w:pPr>
        <w:numPr>
          <w:ilvl w:val="0"/>
          <w:numId w:val="10"/>
        </w:numPr>
        <w:spacing w:after="0"/>
        <w:ind w:left="720"/>
        <w:jc w:val="both"/>
        <w:rPr>
          <w:rFonts w:eastAsia="Times New Roman" w:cstheme="minorHAnsi"/>
          <w:sz w:val="24"/>
          <w:szCs w:val="24"/>
        </w:rPr>
      </w:pPr>
      <w:r w:rsidRPr="00224653">
        <w:rPr>
          <w:rFonts w:eastAsia="Times New Roman" w:cstheme="minorHAnsi"/>
          <w:sz w:val="24"/>
          <w:szCs w:val="24"/>
        </w:rPr>
        <w:t>Error/Bug Free</w:t>
      </w:r>
    </w:p>
    <w:p w:rsidR="0081637C" w:rsidRPr="00224653" w:rsidRDefault="0081637C" w:rsidP="00224653">
      <w:pPr>
        <w:numPr>
          <w:ilvl w:val="0"/>
          <w:numId w:val="10"/>
        </w:numPr>
        <w:spacing w:after="0"/>
        <w:ind w:left="720"/>
        <w:jc w:val="both"/>
        <w:rPr>
          <w:rFonts w:eastAsia="Times New Roman" w:cstheme="minorHAnsi"/>
          <w:sz w:val="24"/>
          <w:szCs w:val="24"/>
        </w:rPr>
      </w:pPr>
      <w:r w:rsidRPr="00224653">
        <w:rPr>
          <w:rFonts w:eastAsia="Times New Roman" w:cstheme="minorHAnsi"/>
          <w:sz w:val="24"/>
          <w:szCs w:val="24"/>
        </w:rPr>
        <w:t>Flexible for modification</w:t>
      </w:r>
    </w:p>
    <w:p w:rsidR="0081637C" w:rsidRPr="00224653" w:rsidRDefault="0081637C" w:rsidP="00224653">
      <w:pPr>
        <w:numPr>
          <w:ilvl w:val="0"/>
          <w:numId w:val="10"/>
        </w:numPr>
        <w:spacing w:after="0"/>
        <w:ind w:left="720"/>
        <w:jc w:val="both"/>
        <w:rPr>
          <w:rFonts w:eastAsia="Times New Roman" w:cstheme="minorHAnsi"/>
          <w:sz w:val="24"/>
          <w:szCs w:val="24"/>
        </w:rPr>
      </w:pPr>
      <w:r w:rsidRPr="00224653">
        <w:rPr>
          <w:rFonts w:eastAsia="Times New Roman" w:cstheme="minorHAnsi"/>
          <w:sz w:val="24"/>
          <w:szCs w:val="24"/>
        </w:rPr>
        <w:t>High documentation for Easy to maintenance.</w:t>
      </w:r>
    </w:p>
    <w:p w:rsidR="0081637C" w:rsidRDefault="0081637C" w:rsidP="00224653">
      <w:pPr>
        <w:numPr>
          <w:ilvl w:val="0"/>
          <w:numId w:val="10"/>
        </w:numPr>
        <w:spacing w:after="0"/>
        <w:ind w:left="720"/>
        <w:jc w:val="both"/>
        <w:rPr>
          <w:rFonts w:eastAsia="Times New Roman" w:cstheme="minorHAnsi"/>
          <w:sz w:val="24"/>
          <w:szCs w:val="24"/>
        </w:rPr>
      </w:pPr>
      <w:r w:rsidRPr="00224653">
        <w:rPr>
          <w:rFonts w:eastAsia="Times New Roman" w:cstheme="minorHAnsi"/>
          <w:sz w:val="24"/>
          <w:szCs w:val="24"/>
        </w:rPr>
        <w:t>Portable on any platform.</w:t>
      </w:r>
    </w:p>
    <w:p w:rsidR="00516556" w:rsidRPr="00224653" w:rsidRDefault="00516556" w:rsidP="00516556">
      <w:pPr>
        <w:spacing w:after="0"/>
        <w:jc w:val="both"/>
        <w:rPr>
          <w:rFonts w:eastAsia="Times New Roman" w:cstheme="minorHAnsi"/>
          <w:sz w:val="24"/>
          <w:szCs w:val="24"/>
        </w:rPr>
      </w:pPr>
    </w:p>
    <w:p w:rsidR="00066645" w:rsidRDefault="00066645" w:rsidP="0081637C">
      <w:pPr>
        <w:pStyle w:val="Heading1"/>
        <w:shd w:val="clear" w:color="auto" w:fill="548DD4" w:themeFill="text2" w:themeFillTint="99"/>
        <w:jc w:val="both"/>
        <w:rPr>
          <w:color w:val="FFFFFF" w:themeColor="background1"/>
          <w:sz w:val="32"/>
          <w:szCs w:val="32"/>
        </w:rPr>
      </w:pPr>
      <w:bookmarkStart w:id="38" w:name="_Toc348826831"/>
      <w:r>
        <w:rPr>
          <w:color w:val="FFFFFF" w:themeColor="background1"/>
          <w:sz w:val="32"/>
          <w:szCs w:val="32"/>
        </w:rPr>
        <w:lastRenderedPageBreak/>
        <w:t>Appendix A</w:t>
      </w:r>
      <w:bookmarkEnd w:id="38"/>
    </w:p>
    <w:p w:rsidR="00B96A5A" w:rsidRDefault="00B96A5A" w:rsidP="00B96A5A">
      <w:pPr>
        <w:pStyle w:val="Heading2"/>
        <w:spacing w:before="0"/>
        <w:jc w:val="both"/>
        <w:rPr>
          <w:rFonts w:ascii="Times New Roman" w:hAnsi="Times New Roman"/>
          <w:sz w:val="28"/>
          <w:szCs w:val="28"/>
        </w:rPr>
      </w:pPr>
    </w:p>
    <w:p w:rsidR="00066645" w:rsidRPr="00406572" w:rsidRDefault="00066645" w:rsidP="003D3F79">
      <w:pPr>
        <w:pStyle w:val="Heading2"/>
        <w:shd w:val="clear" w:color="auto" w:fill="B8CCE4" w:themeFill="accent1" w:themeFillTint="66"/>
        <w:jc w:val="both"/>
        <w:rPr>
          <w:rFonts w:ascii="Times New Roman" w:hAnsi="Times New Roman"/>
          <w:sz w:val="28"/>
          <w:szCs w:val="28"/>
        </w:rPr>
      </w:pPr>
      <w:bookmarkStart w:id="39" w:name="_Toc348826832"/>
      <w:r>
        <w:rPr>
          <w:rFonts w:ascii="Times New Roman" w:hAnsi="Times New Roman"/>
          <w:sz w:val="28"/>
          <w:szCs w:val="28"/>
        </w:rPr>
        <w:t>Sample User Interface</w:t>
      </w:r>
      <w:bookmarkEnd w:id="39"/>
    </w:p>
    <w:p w:rsidR="00831842" w:rsidRPr="00406572" w:rsidRDefault="00831842" w:rsidP="00516556">
      <w:pPr>
        <w:jc w:val="center"/>
        <w:rPr>
          <w:sz w:val="28"/>
          <w:szCs w:val="28"/>
        </w:rPr>
      </w:pPr>
      <w:r w:rsidRPr="00831842"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5486400" cy="5638800"/>
            <wp:effectExtent l="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86400" cy="5638800"/>
                      <a:chOff x="3200400" y="1219200"/>
                      <a:chExt cx="5486400" cy="5638800"/>
                    </a:xfrm>
                  </a:grpSpPr>
                  <a:sp>
                    <a:nvSpPr>
                      <a:cNvPr id="33" name="Slide Number Placeholder 32"/>
                      <a:cNvSpPr>
                        <a:spLocks noGrp="1"/>
                      </a:cNvSpPr>
                    </a:nvSpPr>
                    <a:spPr>
                      <a:xfrm>
                        <a:off x="7924800" y="6356350"/>
                        <a:ext cx="762000" cy="365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tIns="0" rIns="0" bIns="0" anchor="b"/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kumimoji="0" sz="1200" kern="1200">
                              <a:solidFill>
                                <a:schemeClr val="tx2">
                                  <a:shade val="90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fld id="{B6F15528-21DE-4FAA-801E-634DDDAF4B2B}" type="slidenum">
                            <a:rPr lang="en-US" smtClean="0"/>
                            <a:pPr/>
                            <a:t>7</a:t>
                          </a:fld>
                          <a:endParaRPr lang="en-US"/>
                        </a:p>
                      </a:txBody>
                      <a:useSpRect/>
                    </a:txSp>
                  </a:sp>
                  <a:grpSp>
                    <a:nvGrpSpPr>
                      <a:cNvPr id="32" name="Group 31"/>
                      <a:cNvGrpSpPr/>
                    </a:nvGrpSpPr>
                    <a:grpSpPr>
                      <a:xfrm>
                        <a:off x="3200400" y="1219200"/>
                        <a:ext cx="5486400" cy="5638800"/>
                        <a:chOff x="3200400" y="1219200"/>
                        <a:chExt cx="5486400" cy="5638800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3200400" y="1219200"/>
                          <a:ext cx="5486400" cy="5638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" name="Straight Connector 6"/>
                        <a:cNvCxnSpPr/>
                      </a:nvCxnSpPr>
                      <a:spPr>
                        <a:xfrm rot="5400000">
                          <a:off x="3429000" y="4038600"/>
                          <a:ext cx="502920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3962400" y="14478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rPr>
                              <a:t>Event</a:t>
                            </a:r>
                            <a:endParaRPr lang="en-IN" b="1" dirty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3352800" y="1981200"/>
                          <a:ext cx="243840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Name: 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352800" y="2514600"/>
                          <a:ext cx="2438400" cy="36933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Type: DB / Time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3352800" y="2971800"/>
                          <a:ext cx="2438400" cy="2133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3352800" y="3059668"/>
                          <a:ext cx="2438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i="1" dirty="0" smtClean="0">
                                <a:solidFill>
                                  <a:schemeClr val="bg1"/>
                                </a:solidFill>
                              </a:rPr>
                              <a:t>For DB type Event</a:t>
                            </a:r>
                            <a:endParaRPr lang="en-IN" i="1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3352800" y="3440668"/>
                          <a:ext cx="2438400" cy="147732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Select </a:t>
                            </a:r>
                          </a:p>
                          <a:p>
                            <a:r>
                              <a:rPr lang="en-US" dirty="0" smtClean="0"/>
                              <a:t>DB  </a:t>
                            </a:r>
                          </a:p>
                          <a:p>
                            <a:r>
                              <a:rPr lang="en-US" dirty="0" smtClean="0"/>
                              <a:t>Table </a:t>
                            </a:r>
                          </a:p>
                          <a:p>
                            <a:r>
                              <a:rPr lang="en-US" dirty="0" smtClean="0"/>
                              <a:t>Attribute </a:t>
                            </a:r>
                          </a:p>
                          <a:p>
                            <a:r>
                              <a:rPr lang="en-US" dirty="0" smtClean="0"/>
                              <a:t>Constraints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Rectangle 18"/>
                        <a:cNvSpPr/>
                      </a:nvSpPr>
                      <a:spPr>
                        <a:xfrm>
                          <a:off x="3352800" y="5257800"/>
                          <a:ext cx="243840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3352800" y="5715000"/>
                          <a:ext cx="2438400" cy="36933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Time stamp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3352800" y="5269468"/>
                          <a:ext cx="2438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i="1" dirty="0" smtClean="0">
                                <a:solidFill>
                                  <a:schemeClr val="bg1"/>
                                </a:solidFill>
                              </a:rPr>
                              <a:t>For Time type Event</a:t>
                            </a:r>
                            <a:endParaRPr lang="en-IN" i="1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6781800" y="14478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rPr>
                              <a:t>Action</a:t>
                            </a:r>
                            <a:endParaRPr lang="en-IN" b="1" dirty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Right Arrow 22"/>
                        <a:cNvSpPr/>
                      </a:nvSpPr>
                      <a:spPr>
                        <a:xfrm>
                          <a:off x="5486400" y="1524000"/>
                          <a:ext cx="990600" cy="1524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6096000" y="1981200"/>
                          <a:ext cx="243840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Name: 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6096000" y="2514600"/>
                          <a:ext cx="2438400" cy="64633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Type: DB / External Calls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" name="Rectangle 25"/>
                        <a:cNvSpPr/>
                      </a:nvSpPr>
                      <a:spPr>
                        <a:xfrm>
                          <a:off x="6096000" y="3276600"/>
                          <a:ext cx="243840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TextBox 26"/>
                        <a:cNvSpPr txBox="1"/>
                      </a:nvSpPr>
                      <a:spPr>
                        <a:xfrm>
                          <a:off x="6096000" y="3364468"/>
                          <a:ext cx="2438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i="1" dirty="0" smtClean="0">
                                <a:solidFill>
                                  <a:schemeClr val="bg1"/>
                                </a:solidFill>
                              </a:rPr>
                              <a:t>For DB type Action</a:t>
                            </a:r>
                            <a:endParaRPr lang="en-IN" i="1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6096000" y="3745468"/>
                          <a:ext cx="2438400" cy="36933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SQL 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Rectangle 28"/>
                        <a:cNvSpPr/>
                      </a:nvSpPr>
                      <a:spPr>
                        <a:xfrm>
                          <a:off x="6096000" y="4343400"/>
                          <a:ext cx="2438400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6096000" y="4431268"/>
                          <a:ext cx="2438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i="1" dirty="0" smtClean="0">
                                <a:solidFill>
                                  <a:schemeClr val="bg1"/>
                                </a:solidFill>
                              </a:rPr>
                              <a:t>For External Calls</a:t>
                            </a:r>
                            <a:endParaRPr lang="en-IN" i="1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6096000" y="4812268"/>
                          <a:ext cx="2438400" cy="12003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Package</a:t>
                            </a:r>
                          </a:p>
                          <a:p>
                            <a:r>
                              <a:rPr lang="en-US" dirty="0" smtClean="0"/>
                              <a:t>Class</a:t>
                            </a:r>
                          </a:p>
                          <a:p>
                            <a:r>
                              <a:rPr lang="en-US" dirty="0" smtClean="0"/>
                              <a:t>Function</a:t>
                            </a:r>
                          </a:p>
                          <a:p>
                            <a:r>
                              <a:rPr lang="en-US" dirty="0" smtClean="0"/>
                              <a:t>Parameters 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96A5A" w:rsidRPr="00B96A5A" w:rsidRDefault="00B96A5A" w:rsidP="00B96A5A">
      <w:pPr>
        <w:jc w:val="both"/>
        <w:rPr>
          <w:b/>
          <w:bCs/>
          <w:sz w:val="24"/>
          <w:szCs w:val="24"/>
        </w:rPr>
      </w:pPr>
      <w:r>
        <w:rPr>
          <w:b/>
          <w:bCs/>
        </w:rPr>
        <w:tab/>
      </w:r>
      <w:r w:rsidRPr="00B96A5A">
        <w:rPr>
          <w:b/>
          <w:bCs/>
          <w:sz w:val="24"/>
          <w:szCs w:val="24"/>
        </w:rPr>
        <w:tab/>
      </w:r>
      <w:r w:rsidRPr="00B96A5A">
        <w:rPr>
          <w:b/>
          <w:bCs/>
          <w:sz w:val="24"/>
          <w:szCs w:val="24"/>
        </w:rPr>
        <w:tab/>
      </w:r>
      <w:r w:rsidRPr="00B96A5A">
        <w:rPr>
          <w:b/>
          <w:bCs/>
          <w:sz w:val="24"/>
          <w:szCs w:val="24"/>
        </w:rPr>
        <w:tab/>
        <w:t>Fig. Sample Event Registration Form</w:t>
      </w:r>
    </w:p>
    <w:p w:rsidR="00066645" w:rsidRDefault="00066645" w:rsidP="0081637C">
      <w:pPr>
        <w:jc w:val="both"/>
      </w:pPr>
    </w:p>
    <w:p w:rsidR="00B94FEF" w:rsidRDefault="00B94FEF" w:rsidP="0081637C">
      <w:pPr>
        <w:jc w:val="both"/>
      </w:pPr>
    </w:p>
    <w:p w:rsidR="00B94FEF" w:rsidRDefault="00B94FEF" w:rsidP="00516556">
      <w:pPr>
        <w:jc w:val="center"/>
      </w:pPr>
      <w:r w:rsidRPr="00B94FEF">
        <w:rPr>
          <w:noProof/>
          <w:lang w:val="en-IN" w:eastAsia="en-IN" w:bidi="hi-IN"/>
        </w:rPr>
        <w:lastRenderedPageBreak/>
        <w:drawing>
          <wp:inline distT="0" distB="0" distL="0" distR="0">
            <wp:extent cx="5943600" cy="3735705"/>
            <wp:effectExtent l="0" t="0" r="0" b="0"/>
            <wp:docPr id="6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00" cy="5029200"/>
                      <a:chOff x="685800" y="1143000"/>
                      <a:chExt cx="8001000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685800" y="1143000"/>
                        <a:ext cx="8001000" cy="5029200"/>
                        <a:chOff x="685800" y="1143000"/>
                        <a:chExt cx="8001000" cy="5029200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685800" y="1219200"/>
                          <a:ext cx="8001000" cy="4953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3352800" y="1447800"/>
                          <a:ext cx="25146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rPr>
                              <a:t>Admin Dashboard</a:t>
                            </a:r>
                            <a:endParaRPr lang="en-IN" b="1" dirty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838200" y="205740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Listener: 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5257800" y="2045732"/>
                          <a:ext cx="3276600" cy="38216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334000" y="2133600"/>
                          <a:ext cx="3200400" cy="92333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i="1" dirty="0" smtClean="0">
                                <a:solidFill>
                                  <a:schemeClr val="bg1"/>
                                </a:solidFill>
                              </a:rPr>
                              <a:t>This will  create daemon  process something listed as below</a:t>
                            </a:r>
                            <a:endParaRPr lang="en-IN" i="1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5334000" y="3048000"/>
                          <a:ext cx="3200400" cy="25853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Listener</a:t>
                            </a:r>
                            <a:r>
                              <a:rPr lang="en-US" b="1" dirty="0" err="1" smtClean="0"/>
                              <a:t>d</a:t>
                            </a:r>
                            <a:r>
                              <a:rPr lang="en-US" dirty="0" smtClean="0"/>
                              <a:t>(){</a:t>
                            </a:r>
                          </a:p>
                          <a:p>
                            <a:r>
                              <a:rPr lang="en-US" dirty="0" smtClean="0"/>
                              <a:t>    </a:t>
                            </a:r>
                          </a:p>
                          <a:p>
                            <a:r>
                              <a:rPr lang="en-US" dirty="0" smtClean="0"/>
                              <a:t>    /*</a:t>
                            </a:r>
                          </a:p>
                          <a:p>
                            <a:r>
                              <a:rPr lang="en-US" dirty="0" smtClean="0"/>
                              <a:t>  </a:t>
                            </a:r>
                            <a:r>
                              <a:rPr lang="en-US" i="1" dirty="0" smtClean="0"/>
                              <a:t>   *     pseudocode 	</a:t>
                            </a:r>
                          </a:p>
                          <a:p>
                            <a:r>
                              <a:rPr lang="en-US" i="1" dirty="0" smtClean="0"/>
                              <a:t>     *    on next slide</a:t>
                            </a:r>
                          </a:p>
                          <a:p>
                            <a:r>
                              <a:rPr lang="en-US" i="1" dirty="0" smtClean="0"/>
                              <a:t>     */</a:t>
                            </a:r>
                          </a:p>
                          <a:p>
                            <a:r>
                              <a:rPr lang="en-US" i="1" dirty="0" smtClean="0"/>
                              <a:t>	</a:t>
                            </a:r>
                            <a:endParaRPr lang="en-US" dirty="0" smtClean="0"/>
                          </a:p>
                          <a:p>
                            <a:r>
                              <a:rPr lang="en-US" dirty="0" smtClean="0"/>
                              <a:t> }</a:t>
                            </a:r>
                          </a:p>
                          <a:p>
                            <a:r>
                              <a:rPr lang="en-US" dirty="0" smtClean="0"/>
                              <a:t>}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2362200" y="2057400"/>
                          <a:ext cx="1981200" cy="381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start / stop</a:t>
                            </a:r>
                            <a:endParaRPr lang="en-IN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838200" y="2895600"/>
                          <a:ext cx="1905000" cy="64633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Number of </a:t>
                            </a:r>
                          </a:p>
                          <a:p>
                            <a:r>
                              <a:rPr lang="en-US" dirty="0" smtClean="0"/>
                              <a:t>Parallel thread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5" name="TextBox 34"/>
                        <a:cNvSpPr txBox="1"/>
                      </a:nvSpPr>
                      <a:spPr>
                        <a:xfrm>
                          <a:off x="2895600" y="2971800"/>
                          <a:ext cx="1981200" cy="381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1 - 10</a:t>
                            </a:r>
                            <a:endParaRPr lang="en-IN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6" name="TextBox 35"/>
                        <a:cNvSpPr txBox="1"/>
                      </a:nvSpPr>
                      <a:spPr>
                        <a:xfrm>
                          <a:off x="838200" y="3810000"/>
                          <a:ext cx="1905000" cy="64633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Execution</a:t>
                            </a:r>
                          </a:p>
                          <a:p>
                            <a:r>
                              <a:rPr lang="en-US" dirty="0" smtClean="0"/>
                              <a:t>Time Limit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2895600" y="3962400"/>
                          <a:ext cx="1981200" cy="381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30 Seconds</a:t>
                            </a:r>
                            <a:endParaRPr lang="en-IN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7315200" y="1143000"/>
                          <a:ext cx="1371600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  <a:scene3d>
                              <a:camera prst="orthographicFront"/>
                              <a:lightRig rig="soft" dir="tl">
                                <a:rot lat="0" lon="0" rev="0"/>
                              </a:lightRig>
                            </a:scene3d>
                            <a:sp3d contourW="25400" prstMaterial="matte">
                              <a:bevelT w="25400" h="55880" prst="artDeco"/>
                              <a:contourClr>
                                <a:schemeClr val="accent2">
                                  <a:tint val="20000"/>
                                </a:schemeClr>
                              </a:contourClr>
                            </a:sp3d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en-US" sz="2800" b="1" spc="50" dirty="0" smtClean="0">
                                <a:ln w="11430"/>
                                <a:gradFill>
                                  <a:gsLst>
                                    <a:gs pos="25000">
                                      <a:schemeClr val="accent2">
                                        <a:satMod val="155000"/>
                                      </a:schemeClr>
                                    </a:gs>
                                    <a:gs pos="100000">
                                      <a:schemeClr val="accent2">
                                        <a:shade val="45000"/>
                                        <a:satMod val="165000"/>
                                      </a:schemeClr>
                                    </a:gs>
                                  </a:gsLst>
                                  <a:lin ang="5400000"/>
                                </a:gradFill>
                                <a:effectLst>
                                  <a:outerShdw blurRad="76200" dist="50800" dir="5400000" algn="tl" rotWithShape="0">
                                    <a:srgbClr val="000000">
                                      <a:alpha val="65000"/>
                                    </a:srgbClr>
                                  </a:outerShdw>
                                </a:effectLst>
                              </a:rPr>
                              <a:t>_x</a:t>
                            </a:r>
                            <a:endParaRPr lang="en-IN" sz="2800" b="1" spc="50" dirty="0">
                              <a:ln w="11430"/>
                              <a:gradFill>
                                <a:gsLst>
                                  <a:gs pos="25000">
                                    <a:schemeClr val="accent2">
                                      <a:satMod val="155000"/>
                                    </a:schemeClr>
                                  </a:gs>
                                  <a:gs pos="100000">
                                    <a:schemeClr val="accent2">
                                      <a:shade val="45000"/>
                                      <a:satMod val="16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76200" dist="50800" dir="5400000" algn="tl" rotWithShape="0">
                                  <a:srgbClr val="000000">
                                    <a:alpha val="65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2" name="Straight Arrow Connector 41"/>
                        <a:cNvCxnSpPr/>
                      </a:nvCxnSpPr>
                      <a:spPr>
                        <a:xfrm rot="10800000">
                          <a:off x="4572000" y="2209800"/>
                          <a:ext cx="609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3D3F79" w:rsidRPr="00ED10B5" w:rsidRDefault="003D3F79" w:rsidP="003D3F79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D10B5">
        <w:rPr>
          <w:b/>
          <w:bCs/>
        </w:rPr>
        <w:tab/>
      </w:r>
      <w:r w:rsidRPr="00B96A5A">
        <w:rPr>
          <w:b/>
          <w:bCs/>
          <w:sz w:val="24"/>
          <w:szCs w:val="24"/>
        </w:rPr>
        <w:tab/>
        <w:t>Fig. Sample Admin Dashboard</w:t>
      </w:r>
    </w:p>
    <w:p w:rsidR="00066645" w:rsidRDefault="00066645" w:rsidP="0081637C">
      <w:pPr>
        <w:jc w:val="both"/>
      </w:pPr>
    </w:p>
    <w:p w:rsidR="00066645" w:rsidRPr="00973B11" w:rsidRDefault="00066645" w:rsidP="0081637C">
      <w:pPr>
        <w:pStyle w:val="Heading1"/>
        <w:shd w:val="clear" w:color="auto" w:fill="548DD4" w:themeFill="text2" w:themeFillTint="99"/>
        <w:jc w:val="both"/>
        <w:rPr>
          <w:color w:val="FFFFFF" w:themeColor="background1"/>
          <w:sz w:val="32"/>
          <w:szCs w:val="32"/>
        </w:rPr>
      </w:pPr>
      <w:bookmarkStart w:id="40" w:name="_Toc348826833"/>
      <w:r>
        <w:rPr>
          <w:color w:val="FFFFFF" w:themeColor="background1"/>
          <w:sz w:val="32"/>
          <w:szCs w:val="32"/>
        </w:rPr>
        <w:t>Appendix B</w:t>
      </w:r>
      <w:bookmarkEnd w:id="40"/>
    </w:p>
    <w:p w:rsidR="00066645" w:rsidRDefault="00066645" w:rsidP="0081637C">
      <w:pPr>
        <w:pStyle w:val="Heading2"/>
        <w:jc w:val="both"/>
        <w:rPr>
          <w:rFonts w:ascii="Times New Roman" w:hAnsi="Times New Roman"/>
          <w:sz w:val="28"/>
          <w:szCs w:val="28"/>
        </w:rPr>
      </w:pPr>
    </w:p>
    <w:p w:rsidR="00066645" w:rsidRPr="003D3F79" w:rsidRDefault="00066645" w:rsidP="003D3F79">
      <w:pPr>
        <w:pStyle w:val="Heading2"/>
        <w:shd w:val="clear" w:color="auto" w:fill="B8CCE4" w:themeFill="accent1" w:themeFillTint="66"/>
        <w:jc w:val="both"/>
        <w:rPr>
          <w:rFonts w:ascii="Times New Roman" w:hAnsi="Times New Roman"/>
          <w:color w:val="FFFFFF" w:themeColor="background1"/>
          <w:sz w:val="28"/>
          <w:szCs w:val="28"/>
        </w:rPr>
      </w:pPr>
      <w:bookmarkStart w:id="41" w:name="_Toc348826834"/>
      <w:r>
        <w:rPr>
          <w:rFonts w:ascii="Times New Roman" w:hAnsi="Times New Roman"/>
          <w:sz w:val="28"/>
          <w:szCs w:val="28"/>
        </w:rPr>
        <w:t>Glossary</w:t>
      </w:r>
      <w:bookmarkEnd w:id="41"/>
    </w:p>
    <w:p w:rsidR="00066645" w:rsidRDefault="00066645" w:rsidP="008D0182">
      <w:pPr>
        <w:spacing w:after="0"/>
        <w:jc w:val="both"/>
        <w:rPr>
          <w:sz w:val="28"/>
          <w:szCs w:val="28"/>
        </w:rPr>
      </w:pPr>
    </w:p>
    <w:p w:rsidR="008D0182" w:rsidRPr="005F07DB" w:rsidRDefault="00CF6850" w:rsidP="008D0182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A53261">
        <w:rPr>
          <w:i/>
          <w:iCs/>
          <w:sz w:val="24"/>
          <w:szCs w:val="24"/>
        </w:rPr>
        <w:t>Event</w:t>
      </w:r>
      <w:r w:rsidR="008D0182">
        <w:rPr>
          <w:sz w:val="24"/>
          <w:szCs w:val="24"/>
        </w:rPr>
        <w:t xml:space="preserve"> - </w:t>
      </w:r>
      <w:r w:rsidR="008D0182" w:rsidRPr="005F07DB">
        <w:rPr>
          <w:rFonts w:cstheme="minorHAnsi"/>
          <w:color w:val="000000"/>
          <w:sz w:val="24"/>
          <w:szCs w:val="24"/>
        </w:rPr>
        <w:t>An</w:t>
      </w:r>
      <w:r w:rsidR="008D0182" w:rsidRPr="005F07DB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8D0182" w:rsidRPr="005F07DB">
        <w:rPr>
          <w:rFonts w:cstheme="minorHAnsi"/>
          <w:iCs/>
          <w:color w:val="000000"/>
          <w:sz w:val="24"/>
          <w:szCs w:val="24"/>
        </w:rPr>
        <w:t>event</w:t>
      </w:r>
      <w:r w:rsidR="008D0182" w:rsidRPr="005F07DB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8D0182" w:rsidRPr="005F07DB">
        <w:rPr>
          <w:rFonts w:cstheme="minorHAnsi"/>
          <w:color w:val="000000"/>
          <w:sz w:val="24"/>
          <w:szCs w:val="24"/>
        </w:rPr>
        <w:t>can be defined as "a significant change in</w:t>
      </w:r>
      <w:r w:rsidR="008D0182" w:rsidRPr="005F07DB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="008D0182" w:rsidRPr="005F07DB">
        <w:rPr>
          <w:rFonts w:cstheme="minorHAnsi"/>
          <w:color w:val="000000"/>
          <w:sz w:val="24"/>
          <w:szCs w:val="24"/>
        </w:rPr>
        <w:t>state".</w:t>
      </w:r>
    </w:p>
    <w:p w:rsidR="00CF6850" w:rsidRPr="00A53261" w:rsidRDefault="00CF6850" w:rsidP="008D0182">
      <w:pPr>
        <w:pStyle w:val="ListParagraph"/>
        <w:numPr>
          <w:ilvl w:val="0"/>
          <w:numId w:val="13"/>
        </w:numPr>
        <w:jc w:val="both"/>
        <w:rPr>
          <w:i/>
          <w:iCs/>
          <w:sz w:val="24"/>
          <w:szCs w:val="24"/>
        </w:rPr>
      </w:pPr>
      <w:r w:rsidRPr="00A53261">
        <w:rPr>
          <w:i/>
          <w:iCs/>
          <w:sz w:val="24"/>
          <w:szCs w:val="24"/>
        </w:rPr>
        <w:t>Action</w:t>
      </w:r>
      <w:r w:rsidR="0021020A">
        <w:rPr>
          <w:i/>
          <w:iCs/>
          <w:sz w:val="24"/>
          <w:szCs w:val="24"/>
        </w:rPr>
        <w:t xml:space="preserve"> </w:t>
      </w:r>
      <w:r w:rsidR="003327F5">
        <w:rPr>
          <w:sz w:val="24"/>
          <w:szCs w:val="24"/>
        </w:rPr>
        <w:t>–</w:t>
      </w:r>
      <w:r w:rsidR="0021020A">
        <w:rPr>
          <w:sz w:val="24"/>
          <w:szCs w:val="24"/>
        </w:rPr>
        <w:t xml:space="preserve"> </w:t>
      </w:r>
      <w:r w:rsidR="003327F5">
        <w:rPr>
          <w:sz w:val="24"/>
          <w:szCs w:val="24"/>
        </w:rPr>
        <w:t>Action can be an SQL query or a fully qualified class name assigned to a particular occurrence of an event.</w:t>
      </w:r>
    </w:p>
    <w:p w:rsidR="00CF6850" w:rsidRPr="00A53261" w:rsidRDefault="00CF6850" w:rsidP="008D0182">
      <w:pPr>
        <w:pStyle w:val="ListParagraph"/>
        <w:numPr>
          <w:ilvl w:val="0"/>
          <w:numId w:val="13"/>
        </w:numPr>
        <w:jc w:val="both"/>
        <w:rPr>
          <w:i/>
          <w:iCs/>
          <w:sz w:val="24"/>
          <w:szCs w:val="24"/>
        </w:rPr>
      </w:pPr>
      <w:r w:rsidRPr="00A53261">
        <w:rPr>
          <w:i/>
          <w:iCs/>
          <w:sz w:val="24"/>
          <w:szCs w:val="24"/>
        </w:rPr>
        <w:t>Reaction</w:t>
      </w:r>
      <w:r w:rsidR="0021020A">
        <w:rPr>
          <w:i/>
          <w:iCs/>
          <w:sz w:val="24"/>
          <w:szCs w:val="24"/>
        </w:rPr>
        <w:t xml:space="preserve"> </w:t>
      </w:r>
      <w:r w:rsidR="00FB5E74">
        <w:rPr>
          <w:sz w:val="24"/>
          <w:szCs w:val="24"/>
        </w:rPr>
        <w:t>–</w:t>
      </w:r>
      <w:r w:rsidR="00C914A2">
        <w:rPr>
          <w:sz w:val="24"/>
          <w:szCs w:val="24"/>
        </w:rPr>
        <w:t xml:space="preserve"> </w:t>
      </w:r>
      <w:r w:rsidR="00FB5E74">
        <w:rPr>
          <w:sz w:val="24"/>
          <w:szCs w:val="24"/>
        </w:rPr>
        <w:t>Reaction is the result obtained by executing/performing the respective action when an event occurs.</w:t>
      </w:r>
    </w:p>
    <w:p w:rsidR="00CF6850" w:rsidRPr="00A53261" w:rsidRDefault="00CF6850" w:rsidP="008D0182">
      <w:pPr>
        <w:pStyle w:val="ListParagraph"/>
        <w:numPr>
          <w:ilvl w:val="0"/>
          <w:numId w:val="13"/>
        </w:numPr>
        <w:jc w:val="both"/>
        <w:rPr>
          <w:i/>
          <w:iCs/>
          <w:sz w:val="24"/>
          <w:szCs w:val="24"/>
        </w:rPr>
      </w:pPr>
      <w:r w:rsidRPr="00A53261">
        <w:rPr>
          <w:i/>
          <w:iCs/>
          <w:sz w:val="24"/>
          <w:szCs w:val="24"/>
        </w:rPr>
        <w:t>Admin</w:t>
      </w:r>
      <w:r w:rsidR="0021020A">
        <w:rPr>
          <w:sz w:val="24"/>
          <w:szCs w:val="24"/>
        </w:rPr>
        <w:t xml:space="preserve"> </w:t>
      </w:r>
      <w:r w:rsidR="00E67B24">
        <w:rPr>
          <w:sz w:val="24"/>
          <w:szCs w:val="24"/>
        </w:rPr>
        <w:t xml:space="preserve">– Administrator is the user who can control the complete </w:t>
      </w:r>
      <w:r w:rsidR="006F1BB5">
        <w:rPr>
          <w:sz w:val="24"/>
          <w:szCs w:val="24"/>
        </w:rPr>
        <w:t>EDA.</w:t>
      </w:r>
    </w:p>
    <w:p w:rsidR="00CF6850" w:rsidRPr="00A53261" w:rsidRDefault="00CF6850" w:rsidP="008D0182">
      <w:pPr>
        <w:pStyle w:val="ListParagraph"/>
        <w:numPr>
          <w:ilvl w:val="0"/>
          <w:numId w:val="13"/>
        </w:numPr>
        <w:jc w:val="both"/>
        <w:rPr>
          <w:i/>
          <w:iCs/>
          <w:sz w:val="24"/>
          <w:szCs w:val="24"/>
        </w:rPr>
      </w:pPr>
      <w:r w:rsidRPr="00A53261">
        <w:rPr>
          <w:i/>
          <w:iCs/>
          <w:sz w:val="24"/>
          <w:szCs w:val="24"/>
        </w:rPr>
        <w:t>EDA</w:t>
      </w:r>
      <w:r w:rsidR="0021020A">
        <w:rPr>
          <w:sz w:val="24"/>
          <w:szCs w:val="24"/>
        </w:rPr>
        <w:t xml:space="preserve"> </w:t>
      </w:r>
      <w:r w:rsidR="00E67B24">
        <w:rPr>
          <w:sz w:val="24"/>
          <w:szCs w:val="24"/>
        </w:rPr>
        <w:t>– Event Driven Architecture</w:t>
      </w:r>
    </w:p>
    <w:p w:rsidR="00CF6850" w:rsidRPr="00A53261" w:rsidRDefault="00CF6850" w:rsidP="008D0182">
      <w:pPr>
        <w:pStyle w:val="ListParagraph"/>
        <w:numPr>
          <w:ilvl w:val="0"/>
          <w:numId w:val="13"/>
        </w:numPr>
        <w:jc w:val="both"/>
        <w:rPr>
          <w:i/>
          <w:iCs/>
          <w:sz w:val="24"/>
          <w:szCs w:val="24"/>
        </w:rPr>
      </w:pPr>
      <w:r w:rsidRPr="00A53261">
        <w:rPr>
          <w:i/>
          <w:iCs/>
          <w:sz w:val="24"/>
          <w:szCs w:val="24"/>
        </w:rPr>
        <w:t>RDS</w:t>
      </w:r>
      <w:r w:rsidR="0021020A">
        <w:rPr>
          <w:sz w:val="24"/>
          <w:szCs w:val="24"/>
        </w:rPr>
        <w:t xml:space="preserve"> </w:t>
      </w:r>
      <w:r w:rsidR="00E67B24">
        <w:rPr>
          <w:sz w:val="24"/>
          <w:szCs w:val="24"/>
        </w:rPr>
        <w:t>– Reactive Data System</w:t>
      </w:r>
    </w:p>
    <w:p w:rsidR="00CF6850" w:rsidRPr="00A53261" w:rsidRDefault="00CF6850" w:rsidP="008D0182">
      <w:pPr>
        <w:pStyle w:val="ListParagraph"/>
        <w:numPr>
          <w:ilvl w:val="0"/>
          <w:numId w:val="13"/>
        </w:numPr>
        <w:jc w:val="both"/>
        <w:rPr>
          <w:i/>
          <w:iCs/>
          <w:sz w:val="24"/>
          <w:szCs w:val="24"/>
        </w:rPr>
      </w:pPr>
      <w:r w:rsidRPr="00A53261">
        <w:rPr>
          <w:i/>
          <w:iCs/>
          <w:sz w:val="24"/>
          <w:szCs w:val="24"/>
        </w:rPr>
        <w:t>App Developer</w:t>
      </w:r>
      <w:r w:rsidR="0021020A">
        <w:rPr>
          <w:sz w:val="24"/>
          <w:szCs w:val="24"/>
        </w:rPr>
        <w:t xml:space="preserve"> </w:t>
      </w:r>
      <w:r w:rsidR="00E67B24">
        <w:rPr>
          <w:sz w:val="24"/>
          <w:szCs w:val="24"/>
        </w:rPr>
        <w:t>– Person who uses our software for handling events from his application.</w:t>
      </w:r>
    </w:p>
    <w:p w:rsidR="00066645" w:rsidRDefault="00CF6850" w:rsidP="0081637C">
      <w:pPr>
        <w:pStyle w:val="ListParagraph"/>
        <w:numPr>
          <w:ilvl w:val="0"/>
          <w:numId w:val="13"/>
        </w:numPr>
        <w:jc w:val="both"/>
      </w:pPr>
      <w:r w:rsidRPr="001E4EFA">
        <w:rPr>
          <w:i/>
          <w:iCs/>
          <w:sz w:val="24"/>
          <w:szCs w:val="24"/>
        </w:rPr>
        <w:lastRenderedPageBreak/>
        <w:t>API</w:t>
      </w:r>
      <w:r w:rsidR="0021020A" w:rsidRPr="001E4EFA">
        <w:rPr>
          <w:sz w:val="24"/>
          <w:szCs w:val="24"/>
        </w:rPr>
        <w:t xml:space="preserve"> </w:t>
      </w:r>
      <w:r w:rsidR="0021020A" w:rsidRPr="001E4EFA">
        <w:rPr>
          <w:rFonts w:cstheme="minorHAnsi"/>
          <w:sz w:val="24"/>
          <w:szCs w:val="24"/>
        </w:rPr>
        <w:t>-</w:t>
      </w:r>
      <w:r w:rsidR="00E67B24" w:rsidRPr="001E4EFA">
        <w:rPr>
          <w:rFonts w:cstheme="minorHAnsi"/>
          <w:sz w:val="24"/>
          <w:szCs w:val="24"/>
        </w:rPr>
        <w:t xml:space="preserve"> </w:t>
      </w:r>
      <w:r w:rsidR="00E67B24" w:rsidRPr="001E4EFA">
        <w:rPr>
          <w:rFonts w:cstheme="minorHAnsi"/>
          <w:color w:val="000000"/>
          <w:sz w:val="24"/>
          <w:szCs w:val="24"/>
          <w:shd w:val="clear" w:color="auto" w:fill="FFFFFF"/>
        </w:rPr>
        <w:t>An</w:t>
      </w:r>
      <w:r w:rsidR="00E67B24" w:rsidRPr="001E4EF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67B24" w:rsidRPr="001E4EF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Application Programming Interface</w:t>
      </w:r>
      <w:r w:rsidR="00E67B24" w:rsidRPr="001E4EF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67B24" w:rsidRPr="001E4EFA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E67B24" w:rsidRPr="001E4EF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API</w:t>
      </w:r>
      <w:r w:rsidR="00E67B24" w:rsidRPr="001E4EFA">
        <w:rPr>
          <w:rFonts w:cstheme="minorHAnsi"/>
          <w:color w:val="000000"/>
          <w:sz w:val="24"/>
          <w:szCs w:val="24"/>
          <w:shd w:val="clear" w:color="auto" w:fill="FFFFFF"/>
        </w:rPr>
        <w:t>) is a protocol intended to be used as an</w:t>
      </w:r>
      <w:r w:rsidR="00E67B24" w:rsidRPr="001E4EF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67B24" w:rsidRPr="001E4EFA">
        <w:rPr>
          <w:rFonts w:cstheme="minorHAnsi"/>
          <w:sz w:val="24"/>
          <w:szCs w:val="24"/>
          <w:shd w:val="clear" w:color="auto" w:fill="FFFFFF"/>
        </w:rPr>
        <w:t>interface</w:t>
      </w:r>
      <w:r w:rsidR="00E67B24" w:rsidRPr="001E4EF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67B24" w:rsidRPr="001E4EFA">
        <w:rPr>
          <w:rFonts w:cstheme="minorHAnsi"/>
          <w:color w:val="000000"/>
          <w:sz w:val="24"/>
          <w:szCs w:val="24"/>
          <w:shd w:val="clear" w:color="auto" w:fill="FFFFFF"/>
        </w:rPr>
        <w:t>by</w:t>
      </w:r>
      <w:r w:rsidR="00E67B24" w:rsidRPr="001E4EF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67B24" w:rsidRPr="001E4EFA">
        <w:rPr>
          <w:rFonts w:cstheme="minorHAnsi"/>
          <w:sz w:val="24"/>
          <w:szCs w:val="24"/>
          <w:shd w:val="clear" w:color="auto" w:fill="FFFFFF"/>
        </w:rPr>
        <w:t xml:space="preserve">software </w:t>
      </w:r>
      <w:r w:rsidR="003076ED" w:rsidRPr="001E4EFA">
        <w:rPr>
          <w:rFonts w:cstheme="minorHAnsi"/>
          <w:sz w:val="24"/>
          <w:szCs w:val="24"/>
          <w:shd w:val="clear" w:color="auto" w:fill="FFFFFF"/>
        </w:rPr>
        <w:t>developer</w:t>
      </w:r>
      <w:r w:rsidR="00E67B24" w:rsidRPr="001E4EF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67B24" w:rsidRPr="001E4EFA">
        <w:rPr>
          <w:rFonts w:cstheme="minorHAnsi"/>
          <w:color w:val="000000"/>
          <w:sz w:val="24"/>
          <w:szCs w:val="24"/>
          <w:shd w:val="clear" w:color="auto" w:fill="FFFFFF"/>
        </w:rPr>
        <w:t xml:space="preserve">to communicate with </w:t>
      </w:r>
      <w:r w:rsidR="003076ED" w:rsidRPr="001E4EFA">
        <w:rPr>
          <w:rFonts w:cstheme="minorHAnsi"/>
          <w:color w:val="000000"/>
          <w:sz w:val="24"/>
          <w:szCs w:val="24"/>
          <w:shd w:val="clear" w:color="auto" w:fill="FFFFFF"/>
        </w:rPr>
        <w:t>Event-Type repository and Event repository</w:t>
      </w:r>
      <w:r w:rsidR="00E67B24" w:rsidRPr="001E4EFA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sectPr w:rsidR="00066645" w:rsidSect="004F5C11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AED" w:rsidRDefault="00054AED" w:rsidP="00EB72A2">
      <w:pPr>
        <w:spacing w:after="0" w:line="240" w:lineRule="auto"/>
      </w:pPr>
      <w:r>
        <w:separator/>
      </w:r>
    </w:p>
  </w:endnote>
  <w:endnote w:type="continuationSeparator" w:id="1">
    <w:p w:rsidR="00054AED" w:rsidRDefault="00054AED" w:rsidP="00EB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D89" w:rsidRDefault="00C22D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Reactive Data System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7596E" w:rsidRPr="0007596E">
        <w:rPr>
          <w:rFonts w:asciiTheme="majorHAnsi" w:hAnsiTheme="majorHAnsi"/>
          <w:noProof/>
        </w:rPr>
        <w:t>17</w:t>
      </w:r>
    </w:fldSimple>
  </w:p>
  <w:p w:rsidR="00C22D89" w:rsidRDefault="00C22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AED" w:rsidRDefault="00054AED" w:rsidP="00EB72A2">
      <w:pPr>
        <w:spacing w:after="0" w:line="240" w:lineRule="auto"/>
      </w:pPr>
      <w:r>
        <w:separator/>
      </w:r>
    </w:p>
  </w:footnote>
  <w:footnote w:type="continuationSeparator" w:id="1">
    <w:p w:rsidR="00054AED" w:rsidRDefault="00054AED" w:rsidP="00EB7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75E3"/>
    <w:multiLevelType w:val="hybridMultilevel"/>
    <w:tmpl w:val="889C4710"/>
    <w:lvl w:ilvl="0" w:tplc="F682A11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D7D3088"/>
    <w:multiLevelType w:val="hybridMultilevel"/>
    <w:tmpl w:val="003C6028"/>
    <w:lvl w:ilvl="0" w:tplc="5C3029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5CF62A">
      <w:start w:val="71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B467BA">
      <w:start w:val="7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62C0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9629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70D3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4E8F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7ECD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92CD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204630E"/>
    <w:multiLevelType w:val="hybridMultilevel"/>
    <w:tmpl w:val="D8A244E6"/>
    <w:lvl w:ilvl="0" w:tplc="F682A11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4518"/>
    <w:multiLevelType w:val="hybridMultilevel"/>
    <w:tmpl w:val="9034B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C01CF"/>
    <w:multiLevelType w:val="hybridMultilevel"/>
    <w:tmpl w:val="13F299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126EA5"/>
    <w:multiLevelType w:val="hybridMultilevel"/>
    <w:tmpl w:val="42D8A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C287A"/>
    <w:multiLevelType w:val="hybridMultilevel"/>
    <w:tmpl w:val="1ED2A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C0E7A"/>
    <w:multiLevelType w:val="hybridMultilevel"/>
    <w:tmpl w:val="37FAF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B0638"/>
    <w:multiLevelType w:val="hybridMultilevel"/>
    <w:tmpl w:val="99E68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074BD5"/>
    <w:multiLevelType w:val="hybridMultilevel"/>
    <w:tmpl w:val="897E0672"/>
    <w:lvl w:ilvl="0" w:tplc="AE72B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F09DD"/>
    <w:multiLevelType w:val="hybridMultilevel"/>
    <w:tmpl w:val="0D141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C0650"/>
    <w:multiLevelType w:val="hybridMultilevel"/>
    <w:tmpl w:val="97C04F1C"/>
    <w:lvl w:ilvl="0" w:tplc="F682A11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481C2921"/>
    <w:multiLevelType w:val="hybridMultilevel"/>
    <w:tmpl w:val="052269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4E57E4"/>
    <w:multiLevelType w:val="hybridMultilevel"/>
    <w:tmpl w:val="22964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54508"/>
    <w:multiLevelType w:val="hybridMultilevel"/>
    <w:tmpl w:val="EA70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E56D7"/>
    <w:multiLevelType w:val="hybridMultilevel"/>
    <w:tmpl w:val="6A5E1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682A11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1C615C"/>
    <w:multiLevelType w:val="hybridMultilevel"/>
    <w:tmpl w:val="B594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20482F"/>
    <w:multiLevelType w:val="hybridMultilevel"/>
    <w:tmpl w:val="F7CA84A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8">
    <w:nsid w:val="67B71F17"/>
    <w:multiLevelType w:val="hybridMultilevel"/>
    <w:tmpl w:val="F308F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03E85"/>
    <w:multiLevelType w:val="hybridMultilevel"/>
    <w:tmpl w:val="7AD6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337C65"/>
    <w:multiLevelType w:val="hybridMultilevel"/>
    <w:tmpl w:val="DFA68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E75E1"/>
    <w:multiLevelType w:val="hybridMultilevel"/>
    <w:tmpl w:val="163E8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4B23027"/>
    <w:multiLevelType w:val="hybridMultilevel"/>
    <w:tmpl w:val="2D84A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C900C4"/>
    <w:multiLevelType w:val="hybridMultilevel"/>
    <w:tmpl w:val="08BEA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E932841"/>
    <w:multiLevelType w:val="hybridMultilevel"/>
    <w:tmpl w:val="FC6E9C3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9"/>
  </w:num>
  <w:num w:numId="5">
    <w:abstractNumId w:val="6"/>
  </w:num>
  <w:num w:numId="6">
    <w:abstractNumId w:val="5"/>
  </w:num>
  <w:num w:numId="7">
    <w:abstractNumId w:val="16"/>
  </w:num>
  <w:num w:numId="8">
    <w:abstractNumId w:val="14"/>
  </w:num>
  <w:num w:numId="9">
    <w:abstractNumId w:val="23"/>
  </w:num>
  <w:num w:numId="10">
    <w:abstractNumId w:val="21"/>
  </w:num>
  <w:num w:numId="11">
    <w:abstractNumId w:val="4"/>
  </w:num>
  <w:num w:numId="12">
    <w:abstractNumId w:val="17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20"/>
  </w:num>
  <w:num w:numId="18">
    <w:abstractNumId w:val="11"/>
  </w:num>
  <w:num w:numId="19">
    <w:abstractNumId w:val="2"/>
  </w:num>
  <w:num w:numId="20">
    <w:abstractNumId w:val="0"/>
  </w:num>
  <w:num w:numId="21">
    <w:abstractNumId w:val="10"/>
  </w:num>
  <w:num w:numId="22">
    <w:abstractNumId w:val="8"/>
  </w:num>
  <w:num w:numId="23">
    <w:abstractNumId w:val="18"/>
  </w:num>
  <w:num w:numId="24">
    <w:abstractNumId w:val="19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5C11"/>
    <w:rsid w:val="00040878"/>
    <w:rsid w:val="0004504F"/>
    <w:rsid w:val="00054AED"/>
    <w:rsid w:val="00056937"/>
    <w:rsid w:val="00066645"/>
    <w:rsid w:val="000739FC"/>
    <w:rsid w:val="0007596E"/>
    <w:rsid w:val="000815BE"/>
    <w:rsid w:val="00087A83"/>
    <w:rsid w:val="000B2D99"/>
    <w:rsid w:val="000C30D3"/>
    <w:rsid w:val="000F08FB"/>
    <w:rsid w:val="0010345F"/>
    <w:rsid w:val="00155177"/>
    <w:rsid w:val="001564DB"/>
    <w:rsid w:val="0016575E"/>
    <w:rsid w:val="0016680F"/>
    <w:rsid w:val="0016749E"/>
    <w:rsid w:val="00170567"/>
    <w:rsid w:val="00174310"/>
    <w:rsid w:val="001748C4"/>
    <w:rsid w:val="00176DED"/>
    <w:rsid w:val="00197765"/>
    <w:rsid w:val="001B404C"/>
    <w:rsid w:val="001C45A7"/>
    <w:rsid w:val="001D074D"/>
    <w:rsid w:val="001E2964"/>
    <w:rsid w:val="001E2E6E"/>
    <w:rsid w:val="001E4EFA"/>
    <w:rsid w:val="00203349"/>
    <w:rsid w:val="00205193"/>
    <w:rsid w:val="0021020A"/>
    <w:rsid w:val="00210C70"/>
    <w:rsid w:val="00221801"/>
    <w:rsid w:val="00224653"/>
    <w:rsid w:val="002426AC"/>
    <w:rsid w:val="00242C1C"/>
    <w:rsid w:val="00245468"/>
    <w:rsid w:val="00264D88"/>
    <w:rsid w:val="002752AE"/>
    <w:rsid w:val="00287400"/>
    <w:rsid w:val="002C352D"/>
    <w:rsid w:val="002C7ECD"/>
    <w:rsid w:val="003076ED"/>
    <w:rsid w:val="00324617"/>
    <w:rsid w:val="003327F5"/>
    <w:rsid w:val="0037139C"/>
    <w:rsid w:val="00372283"/>
    <w:rsid w:val="003802A3"/>
    <w:rsid w:val="003875CA"/>
    <w:rsid w:val="0039662C"/>
    <w:rsid w:val="003A099E"/>
    <w:rsid w:val="003A630C"/>
    <w:rsid w:val="003D3F79"/>
    <w:rsid w:val="003E361B"/>
    <w:rsid w:val="00406572"/>
    <w:rsid w:val="00412735"/>
    <w:rsid w:val="0044058D"/>
    <w:rsid w:val="00440BC5"/>
    <w:rsid w:val="004636AA"/>
    <w:rsid w:val="00466883"/>
    <w:rsid w:val="004806E8"/>
    <w:rsid w:val="00497669"/>
    <w:rsid w:val="004D2676"/>
    <w:rsid w:val="004E4214"/>
    <w:rsid w:val="004F5C11"/>
    <w:rsid w:val="005007B8"/>
    <w:rsid w:val="00503268"/>
    <w:rsid w:val="00503A18"/>
    <w:rsid w:val="00516556"/>
    <w:rsid w:val="00520684"/>
    <w:rsid w:val="00521B08"/>
    <w:rsid w:val="00533627"/>
    <w:rsid w:val="0053469E"/>
    <w:rsid w:val="00564E90"/>
    <w:rsid w:val="005F07DB"/>
    <w:rsid w:val="005F3DB7"/>
    <w:rsid w:val="00604510"/>
    <w:rsid w:val="006154CC"/>
    <w:rsid w:val="006268E9"/>
    <w:rsid w:val="00635DE8"/>
    <w:rsid w:val="00656C70"/>
    <w:rsid w:val="0068664A"/>
    <w:rsid w:val="006941FC"/>
    <w:rsid w:val="006A0098"/>
    <w:rsid w:val="006A2D7E"/>
    <w:rsid w:val="006A4D79"/>
    <w:rsid w:val="006B398E"/>
    <w:rsid w:val="006C6285"/>
    <w:rsid w:val="006D27AD"/>
    <w:rsid w:val="006D580B"/>
    <w:rsid w:val="006F1BB5"/>
    <w:rsid w:val="006F7051"/>
    <w:rsid w:val="007124CC"/>
    <w:rsid w:val="00714405"/>
    <w:rsid w:val="0075199F"/>
    <w:rsid w:val="00754F51"/>
    <w:rsid w:val="007B4170"/>
    <w:rsid w:val="007E07F8"/>
    <w:rsid w:val="007E42BB"/>
    <w:rsid w:val="007F0578"/>
    <w:rsid w:val="007F062D"/>
    <w:rsid w:val="007F15F2"/>
    <w:rsid w:val="0081637C"/>
    <w:rsid w:val="0081731A"/>
    <w:rsid w:val="00831842"/>
    <w:rsid w:val="008350A4"/>
    <w:rsid w:val="00851A0D"/>
    <w:rsid w:val="00862D9C"/>
    <w:rsid w:val="00882412"/>
    <w:rsid w:val="008B43C4"/>
    <w:rsid w:val="008D0182"/>
    <w:rsid w:val="009035B1"/>
    <w:rsid w:val="009155CD"/>
    <w:rsid w:val="009256CF"/>
    <w:rsid w:val="00947D27"/>
    <w:rsid w:val="009515A7"/>
    <w:rsid w:val="00963353"/>
    <w:rsid w:val="00973B11"/>
    <w:rsid w:val="0098054C"/>
    <w:rsid w:val="0099759C"/>
    <w:rsid w:val="009B63AC"/>
    <w:rsid w:val="009D4C90"/>
    <w:rsid w:val="009E4E11"/>
    <w:rsid w:val="00A07AED"/>
    <w:rsid w:val="00A22E53"/>
    <w:rsid w:val="00A40BBF"/>
    <w:rsid w:val="00A42D81"/>
    <w:rsid w:val="00A44DFE"/>
    <w:rsid w:val="00A53261"/>
    <w:rsid w:val="00A54FD6"/>
    <w:rsid w:val="00A7780C"/>
    <w:rsid w:val="00A86E39"/>
    <w:rsid w:val="00AA5F29"/>
    <w:rsid w:val="00B1374D"/>
    <w:rsid w:val="00B1717F"/>
    <w:rsid w:val="00B32898"/>
    <w:rsid w:val="00B56ADA"/>
    <w:rsid w:val="00B6586A"/>
    <w:rsid w:val="00B733FC"/>
    <w:rsid w:val="00B94FEF"/>
    <w:rsid w:val="00B96A5A"/>
    <w:rsid w:val="00B9756C"/>
    <w:rsid w:val="00BC336C"/>
    <w:rsid w:val="00BF5828"/>
    <w:rsid w:val="00C15EEF"/>
    <w:rsid w:val="00C21B94"/>
    <w:rsid w:val="00C22D89"/>
    <w:rsid w:val="00C3498A"/>
    <w:rsid w:val="00C84E6B"/>
    <w:rsid w:val="00C914A2"/>
    <w:rsid w:val="00CA3753"/>
    <w:rsid w:val="00CA4054"/>
    <w:rsid w:val="00CC751B"/>
    <w:rsid w:val="00CD7B22"/>
    <w:rsid w:val="00CE4C05"/>
    <w:rsid w:val="00CF1B4E"/>
    <w:rsid w:val="00CF6850"/>
    <w:rsid w:val="00D50579"/>
    <w:rsid w:val="00D51D68"/>
    <w:rsid w:val="00D63F9A"/>
    <w:rsid w:val="00D7292E"/>
    <w:rsid w:val="00D72C27"/>
    <w:rsid w:val="00D93E4F"/>
    <w:rsid w:val="00DA1945"/>
    <w:rsid w:val="00DA558C"/>
    <w:rsid w:val="00DC6173"/>
    <w:rsid w:val="00E06FA4"/>
    <w:rsid w:val="00E1379A"/>
    <w:rsid w:val="00E32349"/>
    <w:rsid w:val="00E542EB"/>
    <w:rsid w:val="00E67B24"/>
    <w:rsid w:val="00E74BA4"/>
    <w:rsid w:val="00E80122"/>
    <w:rsid w:val="00EA6D0D"/>
    <w:rsid w:val="00EB093E"/>
    <w:rsid w:val="00EB72A2"/>
    <w:rsid w:val="00EC3520"/>
    <w:rsid w:val="00ED10B5"/>
    <w:rsid w:val="00ED39D1"/>
    <w:rsid w:val="00ED3D4D"/>
    <w:rsid w:val="00EE1AE5"/>
    <w:rsid w:val="00EF7B50"/>
    <w:rsid w:val="00F15C2B"/>
    <w:rsid w:val="00F21FCF"/>
    <w:rsid w:val="00F323D1"/>
    <w:rsid w:val="00F41EE5"/>
    <w:rsid w:val="00F44EE5"/>
    <w:rsid w:val="00F4507D"/>
    <w:rsid w:val="00F71BA0"/>
    <w:rsid w:val="00F75A35"/>
    <w:rsid w:val="00F808A4"/>
    <w:rsid w:val="00F8241F"/>
    <w:rsid w:val="00F8539F"/>
    <w:rsid w:val="00F853FF"/>
    <w:rsid w:val="00FB0239"/>
    <w:rsid w:val="00FB5B54"/>
    <w:rsid w:val="00FB5E74"/>
    <w:rsid w:val="00FC293F"/>
    <w:rsid w:val="00FE0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ECD"/>
  </w:style>
  <w:style w:type="paragraph" w:styleId="Heading1">
    <w:name w:val="heading 1"/>
    <w:basedOn w:val="Normal"/>
    <w:next w:val="Normal"/>
    <w:link w:val="Heading1Char"/>
    <w:uiPriority w:val="9"/>
    <w:qFormat/>
    <w:rsid w:val="00925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9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4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5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6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73B11"/>
    <w:pPr>
      <w:shd w:val="clear" w:color="auto" w:fill="C6D9F1" w:themeFill="text2" w:themeFillTint="33"/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B398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B39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B398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B3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B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2A2"/>
  </w:style>
  <w:style w:type="paragraph" w:styleId="Footer">
    <w:name w:val="footer"/>
    <w:basedOn w:val="Normal"/>
    <w:link w:val="FooterChar"/>
    <w:uiPriority w:val="99"/>
    <w:unhideWhenUsed/>
    <w:rsid w:val="00EB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A2"/>
  </w:style>
  <w:style w:type="paragraph" w:styleId="NoSpacing">
    <w:name w:val="No Spacing"/>
    <w:link w:val="NoSpacingChar"/>
    <w:uiPriority w:val="1"/>
    <w:qFormat/>
    <w:rsid w:val="00E74BA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4BA4"/>
  </w:style>
  <w:style w:type="paragraph" w:customStyle="1" w:styleId="Default">
    <w:name w:val="Default"/>
    <w:rsid w:val="006268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64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32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1748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99759C"/>
  </w:style>
  <w:style w:type="paragraph" w:styleId="ListParagraph">
    <w:name w:val="List Paragraph"/>
    <w:basedOn w:val="Normal"/>
    <w:uiPriority w:val="34"/>
    <w:qFormat/>
    <w:rsid w:val="00221801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rsid w:val="002C35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3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72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998">
          <w:marLeft w:val="110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944">
          <w:marLeft w:val="110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80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828">
          <w:marLeft w:val="110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318">
          <w:marLeft w:val="110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635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335">
          <w:marLeft w:val="110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524">
          <w:marLeft w:val="110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531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236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623">
          <w:marLeft w:val="110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745">
          <w:marLeft w:val="110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508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098538-8406-41F4-B287-DB53F8A1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Reactive Data System</vt:lpstr>
    </vt:vector>
  </TitlesOfParts>
  <Company>International Institute of Information Technology, Bangalore</Company>
  <LinksUpToDate>false</LinksUpToDate>
  <CharactersWithSpaces>12910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Reactive Data System</dc:title>
  <dc:subject>Event Driven Architecture</dc:subject>
  <dc:creator>Simham2</dc:creator>
  <cp:lastModifiedBy>user</cp:lastModifiedBy>
  <cp:revision>55</cp:revision>
  <dcterms:created xsi:type="dcterms:W3CDTF">2013-02-16T17:15:00Z</dcterms:created>
  <dcterms:modified xsi:type="dcterms:W3CDTF">2013-02-17T07:11:00Z</dcterms:modified>
</cp:coreProperties>
</file>