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103" w:rsidRPr="00862F9A" w:rsidRDefault="00CA139D" w:rsidP="00BB6CC6">
      <w:pPr>
        <w:pStyle w:val="Title"/>
        <w:outlineLvl w:val="0"/>
        <w:rPr>
          <w:rFonts w:ascii="Times New Roman" w:hAnsi="Times New Roman"/>
          <w:sz w:val="24"/>
          <w:szCs w:val="24"/>
          <w:lang w:val="uk-UA"/>
        </w:rPr>
      </w:pPr>
      <w:bookmarkStart w:id="0" w:name="_Hlk40655957"/>
      <w:bookmarkStart w:id="1" w:name="_Hlk40633329"/>
      <w:bookmarkStart w:id="2" w:name="_Toc41496747"/>
      <w:r w:rsidRPr="00862F9A">
        <w:rPr>
          <w:rFonts w:ascii="Times New Roman" w:hAnsi="Times New Roman"/>
          <w:sz w:val="24"/>
          <w:szCs w:val="24"/>
          <w:lang w:val="uk-UA"/>
        </w:rPr>
        <w:t>РЕФЕРАТ / ABSTRACT</w:t>
      </w:r>
      <w:bookmarkEnd w:id="2"/>
    </w:p>
    <w:bookmarkEnd w:id="0"/>
    <w:p w:rsidR="00326DAB" w:rsidRPr="00862F9A" w:rsidRDefault="00326DAB" w:rsidP="00F04E0B">
      <w:pPr>
        <w:pStyle w:val="Title"/>
        <w:rPr>
          <w:rFonts w:ascii="Times New Roman" w:hAnsi="Times New Roman"/>
          <w:sz w:val="24"/>
          <w:szCs w:val="24"/>
          <w:lang w:val="uk-UA"/>
        </w:rPr>
      </w:pPr>
    </w:p>
    <w:p w:rsidR="00E464FA" w:rsidRPr="00862F9A" w:rsidRDefault="00CA139D"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Пояснюваль</w:t>
      </w:r>
      <w:r w:rsidR="00E464FA" w:rsidRPr="00862F9A">
        <w:rPr>
          <w:rFonts w:ascii="Times New Roman" w:hAnsi="Times New Roman"/>
          <w:sz w:val="24"/>
          <w:szCs w:val="24"/>
          <w:lang w:val="uk-UA"/>
        </w:rPr>
        <w:t>на записка до дипломної роботи:</w:t>
      </w:r>
    </w:p>
    <w:p w:rsidR="0044782A" w:rsidRPr="00862F9A" w:rsidRDefault="0044782A" w:rsidP="0044782A">
      <w:pPr>
        <w:pStyle w:val="Title"/>
        <w:jc w:val="both"/>
        <w:rPr>
          <w:rFonts w:ascii="Times New Roman" w:hAnsi="Times New Roman"/>
          <w:sz w:val="24"/>
          <w:szCs w:val="24"/>
          <w:lang w:val="uk-UA"/>
        </w:rPr>
      </w:pPr>
      <w:bookmarkStart w:id="3" w:name="_Hlk40653904"/>
      <w:r w:rsidRPr="00862F9A">
        <w:rPr>
          <w:rFonts w:ascii="Times New Roman" w:hAnsi="Times New Roman"/>
          <w:sz w:val="24"/>
          <w:szCs w:val="24"/>
          <w:lang w:val="uk-UA"/>
        </w:rPr>
        <w:t xml:space="preserve">Метою роботи є  вивчення певних теоретичних засад побудови штучних імунних алгоритмів. </w:t>
      </w:r>
    </w:p>
    <w:p w:rsidR="0044782A" w:rsidRPr="00862F9A" w:rsidRDefault="0044782A" w:rsidP="0044782A">
      <w:pPr>
        <w:pStyle w:val="Title"/>
        <w:jc w:val="both"/>
        <w:rPr>
          <w:rFonts w:ascii="Times New Roman" w:hAnsi="Times New Roman"/>
          <w:sz w:val="24"/>
          <w:szCs w:val="24"/>
          <w:lang w:val="uk-UA"/>
        </w:rPr>
      </w:pPr>
      <w:r w:rsidRPr="00862F9A">
        <w:rPr>
          <w:rFonts w:ascii="Times New Roman" w:hAnsi="Times New Roman"/>
          <w:sz w:val="24"/>
          <w:szCs w:val="24"/>
          <w:lang w:val="uk-UA"/>
        </w:rPr>
        <w:t>Методи розробки базуються на технології С++</w:t>
      </w:r>
      <w:r w:rsidR="002F0DFB" w:rsidRPr="00862F9A">
        <w:rPr>
          <w:rFonts w:ascii="Times New Roman" w:hAnsi="Times New Roman"/>
          <w:sz w:val="24"/>
          <w:szCs w:val="24"/>
          <w:lang w:val="uk-UA"/>
        </w:rPr>
        <w:t xml:space="preserve"> без використання сторонніх засобів та бібліотек</w:t>
      </w:r>
      <w:r w:rsidR="00646531" w:rsidRPr="00862F9A">
        <w:rPr>
          <w:rFonts w:ascii="Times New Roman" w:hAnsi="Times New Roman"/>
          <w:sz w:val="24"/>
          <w:szCs w:val="24"/>
          <w:lang w:val="uk-UA"/>
        </w:rPr>
        <w:t>.</w:t>
      </w:r>
    </w:p>
    <w:p w:rsidR="0044782A" w:rsidRPr="00862F9A" w:rsidRDefault="0044782A" w:rsidP="0044782A">
      <w:pPr>
        <w:pStyle w:val="Title"/>
        <w:jc w:val="both"/>
        <w:rPr>
          <w:rFonts w:ascii="Times New Roman" w:hAnsi="Times New Roman"/>
          <w:sz w:val="24"/>
          <w:szCs w:val="24"/>
          <w:lang w:val="uk-UA"/>
        </w:rPr>
      </w:pPr>
      <w:bookmarkStart w:id="4" w:name="_Hlk40620630"/>
      <w:r w:rsidRPr="00862F9A">
        <w:rPr>
          <w:rFonts w:ascii="Times New Roman" w:hAnsi="Times New Roman"/>
          <w:sz w:val="24"/>
          <w:szCs w:val="24"/>
          <w:lang w:val="uk-UA"/>
        </w:rPr>
        <w:t>Об’єктом розробки є штучна імунна система, як засіб боротьби з комп’ютерними вірусами.</w:t>
      </w:r>
    </w:p>
    <w:p w:rsidR="0044782A" w:rsidRPr="00862F9A" w:rsidRDefault="0044782A" w:rsidP="0044782A">
      <w:pPr>
        <w:pStyle w:val="Title"/>
        <w:jc w:val="both"/>
        <w:rPr>
          <w:rFonts w:ascii="Times New Roman" w:hAnsi="Times New Roman"/>
          <w:sz w:val="24"/>
          <w:szCs w:val="24"/>
          <w:lang w:val="uk-UA"/>
        </w:rPr>
      </w:pPr>
      <w:r w:rsidRPr="00862F9A">
        <w:rPr>
          <w:rFonts w:ascii="Times New Roman" w:hAnsi="Times New Roman"/>
          <w:sz w:val="24"/>
          <w:szCs w:val="24"/>
          <w:lang w:val="uk-UA"/>
        </w:rPr>
        <w:t>Результатом роботи є програмна реалізація штучної імунної системи для виявлення та нейтралізації шкідливих програм.</w:t>
      </w:r>
    </w:p>
    <w:p w:rsidR="00646531" w:rsidRPr="00862F9A" w:rsidRDefault="00646531" w:rsidP="0044782A">
      <w:pPr>
        <w:pStyle w:val="Title"/>
        <w:jc w:val="both"/>
        <w:rPr>
          <w:rFonts w:ascii="Times New Roman" w:hAnsi="Times New Roman"/>
          <w:sz w:val="24"/>
          <w:szCs w:val="24"/>
          <w:lang w:val="uk-UA"/>
        </w:rPr>
      </w:pPr>
      <w:bookmarkStart w:id="5" w:name="_Hlk40654167"/>
      <w:r w:rsidRPr="00862F9A">
        <w:rPr>
          <w:rFonts w:ascii="Times New Roman" w:hAnsi="Times New Roman"/>
          <w:sz w:val="24"/>
          <w:szCs w:val="24"/>
          <w:lang w:val="uk-UA"/>
        </w:rPr>
        <w:t xml:space="preserve">Розроблена система детально протестована на операційній системі Windows засобами </w:t>
      </w:r>
      <w:proofErr w:type="spellStart"/>
      <w:r w:rsidRPr="00862F9A">
        <w:rPr>
          <w:rFonts w:ascii="Times New Roman" w:hAnsi="Times New Roman"/>
          <w:sz w:val="24"/>
          <w:szCs w:val="24"/>
          <w:lang w:val="uk-UA"/>
        </w:rPr>
        <w:t>QtTests</w:t>
      </w:r>
      <w:proofErr w:type="spellEnd"/>
      <w:r w:rsidRPr="00862F9A">
        <w:rPr>
          <w:rFonts w:ascii="Times New Roman" w:hAnsi="Times New Roman"/>
          <w:sz w:val="24"/>
          <w:szCs w:val="24"/>
          <w:lang w:val="uk-UA"/>
        </w:rPr>
        <w:t xml:space="preserve"> та </w:t>
      </w:r>
      <w:proofErr w:type="spellStart"/>
      <w:r w:rsidRPr="00862F9A">
        <w:rPr>
          <w:rFonts w:ascii="Times New Roman" w:hAnsi="Times New Roman"/>
          <w:sz w:val="24"/>
          <w:szCs w:val="24"/>
          <w:lang w:val="uk-UA"/>
        </w:rPr>
        <w:t>VSTests</w:t>
      </w:r>
      <w:proofErr w:type="spellEnd"/>
      <w:r w:rsidRPr="00862F9A">
        <w:rPr>
          <w:rFonts w:ascii="Times New Roman" w:hAnsi="Times New Roman"/>
          <w:sz w:val="24"/>
          <w:szCs w:val="24"/>
          <w:lang w:val="uk-UA"/>
        </w:rPr>
        <w:t>.</w:t>
      </w:r>
    </w:p>
    <w:p w:rsidR="00AB0AA2" w:rsidRPr="00862F9A" w:rsidRDefault="00AB0AA2" w:rsidP="00F04E0B">
      <w:pPr>
        <w:pStyle w:val="Title"/>
        <w:jc w:val="both"/>
        <w:rPr>
          <w:rFonts w:ascii="Times New Roman" w:hAnsi="Times New Roman"/>
          <w:sz w:val="24"/>
          <w:szCs w:val="24"/>
          <w:lang w:val="uk-UA"/>
        </w:rPr>
      </w:pPr>
      <w:bookmarkStart w:id="6" w:name="_Hlk40654208"/>
      <w:bookmarkEnd w:id="3"/>
      <w:bookmarkEnd w:id="5"/>
      <w:r w:rsidRPr="00862F9A">
        <w:rPr>
          <w:rFonts w:ascii="Times New Roman" w:hAnsi="Times New Roman"/>
          <w:sz w:val="24"/>
          <w:szCs w:val="24"/>
          <w:lang w:val="uk-UA"/>
        </w:rPr>
        <w:t xml:space="preserve">ШТУЧНА ІМУННА СИСТЕМА, ІМУННИЙ ДЕТЕКТОР, </w:t>
      </w:r>
      <w:r w:rsidR="00E55F66" w:rsidRPr="00862F9A">
        <w:rPr>
          <w:rFonts w:ascii="Times New Roman" w:hAnsi="Times New Roman"/>
          <w:sz w:val="24"/>
          <w:szCs w:val="24"/>
          <w:lang w:val="uk-UA"/>
        </w:rPr>
        <w:t>ІМУННИЙ АЛГОРИТМ, КОМП’ЮТЕРНІ ВІРУСИ, АЛГОРИТМ КЛОНАЛЬНОЇ СЕЛЕКЦІЇ</w:t>
      </w:r>
      <w:bookmarkEnd w:id="4"/>
      <w:r w:rsidR="00646531" w:rsidRPr="00862F9A">
        <w:rPr>
          <w:rFonts w:ascii="Times New Roman" w:hAnsi="Times New Roman"/>
          <w:sz w:val="24"/>
          <w:szCs w:val="24"/>
          <w:lang w:val="uk-UA"/>
        </w:rPr>
        <w:t>.</w:t>
      </w:r>
    </w:p>
    <w:bookmarkEnd w:id="6"/>
    <w:p w:rsidR="00E55F66" w:rsidRPr="00862F9A" w:rsidRDefault="00E55F66" w:rsidP="00F04E0B">
      <w:pPr>
        <w:pStyle w:val="Title"/>
        <w:jc w:val="both"/>
        <w:rPr>
          <w:rFonts w:ascii="Times New Roman" w:hAnsi="Times New Roman"/>
          <w:sz w:val="24"/>
          <w:szCs w:val="24"/>
          <w:lang w:val="uk-UA"/>
        </w:rPr>
      </w:pPr>
    </w:p>
    <w:p w:rsidR="00E55F66" w:rsidRPr="00862F9A" w:rsidRDefault="00E55F66" w:rsidP="00F04E0B">
      <w:pPr>
        <w:pStyle w:val="Title"/>
        <w:jc w:val="both"/>
        <w:rPr>
          <w:rFonts w:ascii="Times New Roman" w:hAnsi="Times New Roman"/>
          <w:sz w:val="24"/>
          <w:szCs w:val="24"/>
          <w:lang w:val="uk-UA"/>
        </w:rPr>
      </w:pPr>
    </w:p>
    <w:bookmarkEnd w:id="1"/>
    <w:p w:rsidR="00646531" w:rsidRPr="00862F9A" w:rsidRDefault="00646531" w:rsidP="00646531">
      <w:pPr>
        <w:pStyle w:val="Title"/>
        <w:jc w:val="both"/>
        <w:rPr>
          <w:rFonts w:ascii="Times New Roman" w:hAnsi="Times New Roman"/>
          <w:sz w:val="24"/>
          <w:szCs w:val="24"/>
          <w:lang w:val="uk-UA"/>
        </w:rPr>
      </w:pPr>
      <w:proofErr w:type="spellStart"/>
      <w:r w:rsidRPr="00862F9A">
        <w:rPr>
          <w:rFonts w:ascii="Times New Roman" w:hAnsi="Times New Roman"/>
          <w:sz w:val="24"/>
          <w:szCs w:val="24"/>
          <w:lang w:val="uk-UA"/>
        </w:rPr>
        <w:t>The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aim</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of</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the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work</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is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to</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study</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certain</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theoretical</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principles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of</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constructing</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artificial</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immune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algorithms</w:t>
      </w:r>
      <w:proofErr w:type="spellEnd"/>
      <w:r w:rsidRPr="00862F9A">
        <w:rPr>
          <w:rFonts w:ascii="Times New Roman" w:hAnsi="Times New Roman"/>
          <w:sz w:val="24"/>
          <w:szCs w:val="24"/>
          <w:lang w:val="uk-UA"/>
        </w:rPr>
        <w:t>.</w:t>
      </w:r>
    </w:p>
    <w:p w:rsidR="00646531" w:rsidRPr="00862F9A" w:rsidRDefault="00646531" w:rsidP="00646531">
      <w:pPr>
        <w:pStyle w:val="Title"/>
        <w:jc w:val="both"/>
        <w:rPr>
          <w:rFonts w:ascii="Times New Roman" w:hAnsi="Times New Roman"/>
          <w:sz w:val="24"/>
          <w:szCs w:val="24"/>
          <w:lang w:val="uk-UA"/>
        </w:rPr>
      </w:pPr>
      <w:proofErr w:type="spellStart"/>
      <w:r w:rsidRPr="00862F9A">
        <w:rPr>
          <w:rFonts w:ascii="Times New Roman" w:hAnsi="Times New Roman"/>
          <w:sz w:val="24"/>
          <w:szCs w:val="24"/>
          <w:lang w:val="uk-UA"/>
        </w:rPr>
        <w:t>Development</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methods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are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based</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on</w:t>
      </w:r>
      <w:proofErr w:type="spellEnd"/>
      <w:r w:rsidRPr="00862F9A">
        <w:rPr>
          <w:rFonts w:ascii="Times New Roman" w:hAnsi="Times New Roman"/>
          <w:sz w:val="24"/>
          <w:szCs w:val="24"/>
          <w:lang w:val="uk-UA"/>
        </w:rPr>
        <w:t xml:space="preserve"> C ++ </w:t>
      </w:r>
      <w:proofErr w:type="spellStart"/>
      <w:r w:rsidRPr="00862F9A">
        <w:rPr>
          <w:rFonts w:ascii="Times New Roman" w:hAnsi="Times New Roman"/>
          <w:sz w:val="24"/>
          <w:szCs w:val="24"/>
          <w:lang w:val="uk-UA"/>
        </w:rPr>
        <w:t>and</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Assembler</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technologies</w:t>
      </w:r>
      <w:proofErr w:type="spellEnd"/>
      <w:r w:rsidRPr="00862F9A">
        <w:rPr>
          <w:rFonts w:ascii="Times New Roman" w:hAnsi="Times New Roman"/>
          <w:sz w:val="24"/>
          <w:szCs w:val="24"/>
          <w:lang w:val="uk-UA"/>
        </w:rPr>
        <w:t>.</w:t>
      </w:r>
    </w:p>
    <w:p w:rsidR="00646531" w:rsidRPr="00862F9A" w:rsidRDefault="00646531" w:rsidP="00646531">
      <w:pPr>
        <w:pStyle w:val="Title"/>
        <w:jc w:val="both"/>
        <w:rPr>
          <w:rFonts w:ascii="Times New Roman" w:hAnsi="Times New Roman"/>
          <w:sz w:val="24"/>
          <w:szCs w:val="24"/>
          <w:lang w:val="uk-UA"/>
        </w:rPr>
      </w:pPr>
      <w:proofErr w:type="spellStart"/>
      <w:r w:rsidRPr="00862F9A">
        <w:rPr>
          <w:rFonts w:ascii="Times New Roman" w:hAnsi="Times New Roman"/>
          <w:sz w:val="24"/>
          <w:szCs w:val="24"/>
          <w:lang w:val="uk-UA"/>
        </w:rPr>
        <w:t>The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object</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of</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development</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is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an</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artificial</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immune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system</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as</w:t>
      </w:r>
      <w:proofErr w:type="spellEnd"/>
      <w:r w:rsidRPr="00862F9A">
        <w:rPr>
          <w:rFonts w:ascii="Times New Roman" w:hAnsi="Times New Roman"/>
          <w:sz w:val="24"/>
          <w:szCs w:val="24"/>
          <w:lang w:val="uk-UA"/>
        </w:rPr>
        <w:t xml:space="preserve"> a </w:t>
      </w:r>
      <w:proofErr w:type="spellStart"/>
      <w:r w:rsidRPr="00862F9A">
        <w:rPr>
          <w:rFonts w:ascii="Times New Roman" w:hAnsi="Times New Roman"/>
          <w:sz w:val="24"/>
          <w:szCs w:val="24"/>
          <w:lang w:val="uk-UA"/>
        </w:rPr>
        <w:t>means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of</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combating</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computer</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viruses</w:t>
      </w:r>
      <w:proofErr w:type="spellEnd"/>
      <w:r w:rsidRPr="00862F9A">
        <w:rPr>
          <w:rFonts w:ascii="Times New Roman" w:hAnsi="Times New Roman"/>
          <w:sz w:val="24"/>
          <w:szCs w:val="24"/>
          <w:lang w:val="uk-UA"/>
        </w:rPr>
        <w:t>.</w:t>
      </w:r>
    </w:p>
    <w:p w:rsidR="00431AB8" w:rsidRPr="00862F9A" w:rsidRDefault="00646531" w:rsidP="00646531">
      <w:pPr>
        <w:pStyle w:val="Title"/>
        <w:jc w:val="both"/>
        <w:rPr>
          <w:rFonts w:ascii="Times New Roman" w:hAnsi="Times New Roman"/>
          <w:sz w:val="24"/>
          <w:szCs w:val="24"/>
          <w:lang w:val="uk-UA"/>
        </w:rPr>
      </w:pPr>
      <w:proofErr w:type="spellStart"/>
      <w:r w:rsidRPr="00862F9A">
        <w:rPr>
          <w:rFonts w:ascii="Times New Roman" w:hAnsi="Times New Roman"/>
          <w:sz w:val="24"/>
          <w:szCs w:val="24"/>
          <w:lang w:val="uk-UA"/>
        </w:rPr>
        <w:t>The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result</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is</w:t>
      </w:r>
      <w:proofErr w:type="spellEnd"/>
      <w:r w:rsidRPr="00862F9A">
        <w:rPr>
          <w:rFonts w:ascii="Times New Roman" w:hAnsi="Times New Roman"/>
          <w:sz w:val="24"/>
          <w:szCs w:val="24"/>
          <w:lang w:val="uk-UA"/>
        </w:rPr>
        <w:t xml:space="preserve"> a </w:t>
      </w:r>
      <w:proofErr w:type="spellStart"/>
      <w:r w:rsidRPr="00862F9A">
        <w:rPr>
          <w:rFonts w:ascii="Times New Roman" w:hAnsi="Times New Roman"/>
          <w:sz w:val="24"/>
          <w:szCs w:val="24"/>
          <w:lang w:val="uk-UA"/>
        </w:rPr>
        <w:t>software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implementation</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of</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an</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artificial</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immune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system</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to</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detect</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and</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neutralize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malware</w:t>
      </w:r>
      <w:proofErr w:type="spellEnd"/>
      <w:r w:rsidRPr="00862F9A">
        <w:rPr>
          <w:rFonts w:ascii="Times New Roman" w:hAnsi="Times New Roman"/>
          <w:sz w:val="24"/>
          <w:szCs w:val="24"/>
          <w:lang w:val="uk-UA"/>
        </w:rPr>
        <w:t>.</w:t>
      </w:r>
    </w:p>
    <w:p w:rsidR="00646531" w:rsidRPr="00862F9A" w:rsidRDefault="00646531" w:rsidP="00646531">
      <w:pPr>
        <w:pStyle w:val="Title"/>
        <w:jc w:val="both"/>
        <w:rPr>
          <w:rFonts w:ascii="Times New Roman" w:hAnsi="Times New Roman"/>
          <w:sz w:val="24"/>
          <w:szCs w:val="24"/>
          <w:lang w:val="uk-UA"/>
        </w:rPr>
      </w:pPr>
      <w:proofErr w:type="spellStart"/>
      <w:r w:rsidRPr="00862F9A">
        <w:rPr>
          <w:rFonts w:ascii="Times New Roman" w:hAnsi="Times New Roman"/>
          <w:sz w:val="24"/>
          <w:szCs w:val="24"/>
          <w:lang w:val="uk-UA"/>
        </w:rPr>
        <w:t>The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developed</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system</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is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tested</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in</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detail</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on</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the</w:t>
      </w:r>
      <w:proofErr w:type="spellEnd"/>
      <w:r w:rsidRPr="00862F9A">
        <w:rPr>
          <w:rFonts w:ascii="Times New Roman" w:hAnsi="Times New Roman"/>
          <w:sz w:val="24"/>
          <w:szCs w:val="24"/>
          <w:lang w:val="uk-UA"/>
        </w:rPr>
        <w:t xml:space="preserve"> Windows </w:t>
      </w:r>
      <w:proofErr w:type="spellStart"/>
      <w:r w:rsidRPr="00862F9A">
        <w:rPr>
          <w:rFonts w:ascii="Times New Roman" w:hAnsi="Times New Roman"/>
          <w:sz w:val="24"/>
          <w:szCs w:val="24"/>
          <w:lang w:val="uk-UA"/>
        </w:rPr>
        <w:t>operating</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system</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by</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means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of</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QtTests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and</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VSTests</w:t>
      </w:r>
      <w:proofErr w:type="spellEnd"/>
      <w:r w:rsidRPr="00862F9A">
        <w:rPr>
          <w:rFonts w:ascii="Times New Roman" w:hAnsi="Times New Roman"/>
          <w:sz w:val="24"/>
          <w:szCs w:val="24"/>
          <w:lang w:val="uk-UA"/>
        </w:rPr>
        <w:t>.</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ARTIFICIAL IMMUNE SYSTEM, IMMUNE DETECTOR, IMMUNE ALGORITHM, COMPUTER VIRUSES, CLONAL SELECTION ALGORITHM.</w:t>
      </w:r>
    </w:p>
    <w:p w:rsidR="00431AB8" w:rsidRPr="00862F9A" w:rsidRDefault="00431AB8" w:rsidP="00F04E0B">
      <w:pPr>
        <w:pStyle w:val="Title"/>
        <w:rPr>
          <w:rFonts w:ascii="Times New Roman" w:hAnsi="Times New Roman"/>
          <w:sz w:val="24"/>
          <w:szCs w:val="24"/>
          <w:lang w:val="uk-UA"/>
        </w:rPr>
      </w:pPr>
    </w:p>
    <w:p w:rsidR="00431AB8" w:rsidRPr="00862F9A" w:rsidRDefault="00431AB8" w:rsidP="00F04E0B">
      <w:pPr>
        <w:pStyle w:val="Title"/>
        <w:rPr>
          <w:rFonts w:ascii="Times New Roman" w:hAnsi="Times New Roman"/>
          <w:sz w:val="24"/>
          <w:szCs w:val="24"/>
          <w:lang w:val="uk-UA"/>
        </w:rPr>
      </w:pPr>
    </w:p>
    <w:p w:rsidR="00431AB8" w:rsidRPr="00862F9A" w:rsidRDefault="00431AB8" w:rsidP="00F04E0B">
      <w:pPr>
        <w:pStyle w:val="Title"/>
        <w:rPr>
          <w:rFonts w:ascii="Times New Roman" w:hAnsi="Times New Roman"/>
          <w:sz w:val="24"/>
          <w:szCs w:val="24"/>
          <w:lang w:val="uk-UA"/>
        </w:rPr>
      </w:pPr>
    </w:p>
    <w:p w:rsidR="00A5348A" w:rsidRDefault="00A5348A" w:rsidP="00646531">
      <w:pPr>
        <w:pStyle w:val="Title"/>
        <w:ind w:firstLine="0"/>
        <w:jc w:val="both"/>
        <w:rPr>
          <w:rFonts w:ascii="Times New Roman" w:hAnsi="Times New Roman"/>
          <w:sz w:val="24"/>
          <w:szCs w:val="24"/>
          <w:lang w:val="uk-UA"/>
        </w:rPr>
      </w:pPr>
    </w:p>
    <w:p w:rsidR="00E03B96" w:rsidRPr="00862F9A" w:rsidRDefault="00E03B96" w:rsidP="00646531">
      <w:pPr>
        <w:pStyle w:val="Title"/>
        <w:ind w:firstLine="0"/>
        <w:jc w:val="both"/>
        <w:rPr>
          <w:rFonts w:ascii="Times New Roman" w:hAnsi="Times New Roman"/>
          <w:sz w:val="24"/>
          <w:szCs w:val="24"/>
          <w:lang w:val="uk-UA"/>
        </w:rPr>
      </w:pPr>
    </w:p>
    <w:p w:rsidR="00BB6CC6" w:rsidRPr="00862F9A" w:rsidRDefault="00326DAB" w:rsidP="00646531">
      <w:pPr>
        <w:pStyle w:val="Title"/>
        <w:outlineLvl w:val="0"/>
        <w:rPr>
          <w:rFonts w:ascii="Times New Roman" w:hAnsi="Times New Roman"/>
          <w:sz w:val="24"/>
          <w:szCs w:val="24"/>
          <w:lang w:val="uk-UA"/>
        </w:rPr>
      </w:pPr>
      <w:bookmarkStart w:id="7" w:name="_Hlk40655966"/>
      <w:bookmarkStart w:id="8" w:name="_Toc41496748"/>
      <w:r w:rsidRPr="00862F9A">
        <w:rPr>
          <w:rFonts w:ascii="Times New Roman" w:hAnsi="Times New Roman"/>
          <w:sz w:val="24"/>
          <w:szCs w:val="24"/>
          <w:lang w:val="uk-UA"/>
        </w:rPr>
        <w:lastRenderedPageBreak/>
        <w:t>ЗМІСТ</w:t>
      </w:r>
      <w:bookmarkEnd w:id="8"/>
    </w:p>
    <w:bookmarkEnd w:id="7" w:displacedByCustomXml="next"/>
    <w:sdt>
      <w:sdtPr>
        <w:rPr>
          <w:rFonts w:ascii="Times New Roman" w:eastAsia="Times New Roman" w:hAnsi="Times New Roman" w:cs="Times New Roman"/>
          <w:b w:val="0"/>
          <w:bCs w:val="0"/>
          <w:color w:val="auto"/>
          <w:sz w:val="24"/>
          <w:szCs w:val="24"/>
          <w:lang w:val="uk-UA" w:eastAsia="uk-UA"/>
        </w:rPr>
        <w:id w:val="42982082"/>
        <w:docPartObj>
          <w:docPartGallery w:val="Table of Contents"/>
          <w:docPartUnique/>
        </w:docPartObj>
      </w:sdtPr>
      <w:sdtContent>
        <w:p w:rsidR="00562A34" w:rsidRPr="00346546" w:rsidRDefault="00562A34">
          <w:pPr>
            <w:pStyle w:val="TOCHeading"/>
            <w:rPr>
              <w:rFonts w:ascii="Times New Roman" w:hAnsi="Times New Roman" w:cs="Times New Roman"/>
              <w:sz w:val="24"/>
              <w:szCs w:val="24"/>
              <w:lang w:val="uk-UA"/>
            </w:rPr>
          </w:pPr>
        </w:p>
        <w:p w:rsidR="00346546" w:rsidRPr="00346546" w:rsidRDefault="00562A34">
          <w:pPr>
            <w:pStyle w:val="TOC1"/>
            <w:tabs>
              <w:tab w:val="right" w:leader="dot" w:pos="9678"/>
            </w:tabs>
            <w:rPr>
              <w:rFonts w:ascii="Times New Roman" w:eastAsiaTheme="minorEastAsia" w:hAnsi="Times New Roman" w:cs="Times New Roman"/>
              <w:noProof/>
              <w:lang w:val="en-US" w:eastAsia="en-US"/>
            </w:rPr>
          </w:pPr>
          <w:r w:rsidRPr="00346546">
            <w:rPr>
              <w:rFonts w:ascii="Times New Roman" w:hAnsi="Times New Roman" w:cs="Times New Roman"/>
            </w:rPr>
            <w:fldChar w:fldCharType="begin"/>
          </w:r>
          <w:r w:rsidRPr="00346546">
            <w:rPr>
              <w:rFonts w:ascii="Times New Roman" w:hAnsi="Times New Roman" w:cs="Times New Roman"/>
            </w:rPr>
            <w:instrText xml:space="preserve"> TOC \o "1-3" \h \z \u </w:instrText>
          </w:r>
          <w:r w:rsidRPr="00346546">
            <w:rPr>
              <w:rFonts w:ascii="Times New Roman" w:hAnsi="Times New Roman" w:cs="Times New Roman"/>
            </w:rPr>
            <w:fldChar w:fldCharType="separate"/>
          </w:r>
          <w:hyperlink w:anchor="_Toc41496747" w:history="1">
            <w:r w:rsidR="00346546" w:rsidRPr="00346546">
              <w:rPr>
                <w:rStyle w:val="Hyperlink"/>
                <w:rFonts w:ascii="Times New Roman" w:hAnsi="Times New Roman" w:cs="Times New Roman"/>
                <w:noProof/>
              </w:rPr>
              <w:t>РЕФЕРАТ / ABSTRACT</w:t>
            </w:r>
            <w:r w:rsidR="00346546" w:rsidRPr="00346546">
              <w:rPr>
                <w:rFonts w:ascii="Times New Roman" w:hAnsi="Times New Roman" w:cs="Times New Roman"/>
                <w:noProof/>
                <w:webHidden/>
              </w:rPr>
              <w:tab/>
            </w:r>
            <w:r w:rsidR="00346546" w:rsidRPr="00346546">
              <w:rPr>
                <w:rFonts w:ascii="Times New Roman" w:hAnsi="Times New Roman" w:cs="Times New Roman"/>
                <w:noProof/>
                <w:webHidden/>
              </w:rPr>
              <w:fldChar w:fldCharType="begin"/>
            </w:r>
            <w:r w:rsidR="00346546" w:rsidRPr="00346546">
              <w:rPr>
                <w:rFonts w:ascii="Times New Roman" w:hAnsi="Times New Roman" w:cs="Times New Roman"/>
                <w:noProof/>
                <w:webHidden/>
              </w:rPr>
              <w:instrText xml:space="preserve"> PAGEREF _Toc41496747 \h </w:instrText>
            </w:r>
            <w:r w:rsidR="00346546" w:rsidRPr="00346546">
              <w:rPr>
                <w:rFonts w:ascii="Times New Roman" w:hAnsi="Times New Roman" w:cs="Times New Roman"/>
                <w:noProof/>
                <w:webHidden/>
              </w:rPr>
            </w:r>
            <w:r w:rsidR="00346546" w:rsidRPr="00346546">
              <w:rPr>
                <w:rFonts w:ascii="Times New Roman" w:hAnsi="Times New Roman" w:cs="Times New Roman"/>
                <w:noProof/>
                <w:webHidden/>
              </w:rPr>
              <w:fldChar w:fldCharType="separate"/>
            </w:r>
            <w:r w:rsidR="00346546" w:rsidRPr="00346546">
              <w:rPr>
                <w:rFonts w:ascii="Times New Roman" w:hAnsi="Times New Roman" w:cs="Times New Roman"/>
                <w:noProof/>
                <w:webHidden/>
              </w:rPr>
              <w:t>3</w:t>
            </w:r>
            <w:r w:rsidR="00346546" w:rsidRPr="00346546">
              <w:rPr>
                <w:rFonts w:ascii="Times New Roman" w:hAnsi="Times New Roman" w:cs="Times New Roman"/>
                <w:noProof/>
                <w:webHidden/>
              </w:rPr>
              <w:fldChar w:fldCharType="end"/>
            </w:r>
          </w:hyperlink>
        </w:p>
        <w:p w:rsidR="00346546" w:rsidRPr="00346546" w:rsidRDefault="00346546">
          <w:pPr>
            <w:pStyle w:val="TOC1"/>
            <w:tabs>
              <w:tab w:val="right" w:leader="dot" w:pos="9678"/>
            </w:tabs>
            <w:rPr>
              <w:rFonts w:ascii="Times New Roman" w:eastAsiaTheme="minorEastAsia" w:hAnsi="Times New Roman" w:cs="Times New Roman"/>
              <w:noProof/>
              <w:lang w:val="en-US" w:eastAsia="en-US"/>
            </w:rPr>
          </w:pPr>
          <w:hyperlink w:anchor="_Toc41496748" w:history="1">
            <w:r w:rsidRPr="00346546">
              <w:rPr>
                <w:rStyle w:val="Hyperlink"/>
                <w:rFonts w:ascii="Times New Roman" w:hAnsi="Times New Roman" w:cs="Times New Roman"/>
                <w:noProof/>
              </w:rPr>
              <w:t>ЗМІСТ</w:t>
            </w:r>
            <w:r w:rsidRPr="00346546">
              <w:rPr>
                <w:rFonts w:ascii="Times New Roman" w:hAnsi="Times New Roman" w:cs="Times New Roman"/>
                <w:noProof/>
                <w:webHidden/>
              </w:rPr>
              <w:tab/>
            </w:r>
            <w:r w:rsidRPr="00346546">
              <w:rPr>
                <w:rFonts w:ascii="Times New Roman" w:hAnsi="Times New Roman" w:cs="Times New Roman"/>
                <w:noProof/>
                <w:webHidden/>
              </w:rPr>
              <w:fldChar w:fldCharType="begin"/>
            </w:r>
            <w:r w:rsidRPr="00346546">
              <w:rPr>
                <w:rFonts w:ascii="Times New Roman" w:hAnsi="Times New Roman" w:cs="Times New Roman"/>
                <w:noProof/>
                <w:webHidden/>
              </w:rPr>
              <w:instrText xml:space="preserve"> PAGEREF _Toc41496748 \h </w:instrText>
            </w:r>
            <w:r w:rsidRPr="00346546">
              <w:rPr>
                <w:rFonts w:ascii="Times New Roman" w:hAnsi="Times New Roman" w:cs="Times New Roman"/>
                <w:noProof/>
                <w:webHidden/>
              </w:rPr>
            </w:r>
            <w:r w:rsidRPr="00346546">
              <w:rPr>
                <w:rFonts w:ascii="Times New Roman" w:hAnsi="Times New Roman" w:cs="Times New Roman"/>
                <w:noProof/>
                <w:webHidden/>
              </w:rPr>
              <w:fldChar w:fldCharType="separate"/>
            </w:r>
            <w:r w:rsidRPr="00346546">
              <w:rPr>
                <w:rFonts w:ascii="Times New Roman" w:hAnsi="Times New Roman" w:cs="Times New Roman"/>
                <w:noProof/>
                <w:webHidden/>
              </w:rPr>
              <w:t>4</w:t>
            </w:r>
            <w:r w:rsidRPr="00346546">
              <w:rPr>
                <w:rFonts w:ascii="Times New Roman" w:hAnsi="Times New Roman" w:cs="Times New Roman"/>
                <w:noProof/>
                <w:webHidden/>
              </w:rPr>
              <w:fldChar w:fldCharType="end"/>
            </w:r>
          </w:hyperlink>
        </w:p>
        <w:p w:rsidR="00346546" w:rsidRPr="00346546" w:rsidRDefault="00346546">
          <w:pPr>
            <w:pStyle w:val="TOC1"/>
            <w:tabs>
              <w:tab w:val="right" w:leader="dot" w:pos="9678"/>
            </w:tabs>
            <w:rPr>
              <w:rFonts w:ascii="Times New Roman" w:eastAsiaTheme="minorEastAsia" w:hAnsi="Times New Roman" w:cs="Times New Roman"/>
              <w:noProof/>
              <w:lang w:val="en-US" w:eastAsia="en-US"/>
            </w:rPr>
          </w:pPr>
          <w:hyperlink w:anchor="_Toc41496749" w:history="1">
            <w:r w:rsidRPr="00346546">
              <w:rPr>
                <w:rStyle w:val="Hyperlink"/>
                <w:rFonts w:ascii="Times New Roman" w:hAnsi="Times New Roman" w:cs="Times New Roman"/>
                <w:noProof/>
              </w:rPr>
              <w:t>ВСТУП</w:t>
            </w:r>
            <w:r w:rsidRPr="00346546">
              <w:rPr>
                <w:rFonts w:ascii="Times New Roman" w:hAnsi="Times New Roman" w:cs="Times New Roman"/>
                <w:noProof/>
                <w:webHidden/>
              </w:rPr>
              <w:tab/>
            </w:r>
            <w:r w:rsidRPr="00346546">
              <w:rPr>
                <w:rFonts w:ascii="Times New Roman" w:hAnsi="Times New Roman" w:cs="Times New Roman"/>
                <w:noProof/>
                <w:webHidden/>
              </w:rPr>
              <w:fldChar w:fldCharType="begin"/>
            </w:r>
            <w:r w:rsidRPr="00346546">
              <w:rPr>
                <w:rFonts w:ascii="Times New Roman" w:hAnsi="Times New Roman" w:cs="Times New Roman"/>
                <w:noProof/>
                <w:webHidden/>
              </w:rPr>
              <w:instrText xml:space="preserve"> PAGEREF _Toc41496749 \h </w:instrText>
            </w:r>
            <w:r w:rsidRPr="00346546">
              <w:rPr>
                <w:rFonts w:ascii="Times New Roman" w:hAnsi="Times New Roman" w:cs="Times New Roman"/>
                <w:noProof/>
                <w:webHidden/>
              </w:rPr>
            </w:r>
            <w:r w:rsidRPr="00346546">
              <w:rPr>
                <w:rFonts w:ascii="Times New Roman" w:hAnsi="Times New Roman" w:cs="Times New Roman"/>
                <w:noProof/>
                <w:webHidden/>
              </w:rPr>
              <w:fldChar w:fldCharType="separate"/>
            </w:r>
            <w:r w:rsidRPr="00346546">
              <w:rPr>
                <w:rFonts w:ascii="Times New Roman" w:hAnsi="Times New Roman" w:cs="Times New Roman"/>
                <w:noProof/>
                <w:webHidden/>
              </w:rPr>
              <w:t>5</w:t>
            </w:r>
            <w:r w:rsidRPr="00346546">
              <w:rPr>
                <w:rFonts w:ascii="Times New Roman" w:hAnsi="Times New Roman" w:cs="Times New Roman"/>
                <w:noProof/>
                <w:webHidden/>
              </w:rPr>
              <w:fldChar w:fldCharType="end"/>
            </w:r>
          </w:hyperlink>
        </w:p>
        <w:p w:rsidR="00346546" w:rsidRPr="00346546" w:rsidRDefault="00346546">
          <w:pPr>
            <w:pStyle w:val="TOC1"/>
            <w:tabs>
              <w:tab w:val="left" w:pos="880"/>
              <w:tab w:val="right" w:leader="dot" w:pos="9678"/>
            </w:tabs>
            <w:rPr>
              <w:rFonts w:ascii="Times New Roman" w:eastAsiaTheme="minorEastAsia" w:hAnsi="Times New Roman" w:cs="Times New Roman"/>
              <w:noProof/>
              <w:lang w:val="en-US" w:eastAsia="en-US"/>
            </w:rPr>
          </w:pPr>
          <w:hyperlink w:anchor="_Toc41496750" w:history="1">
            <w:r w:rsidRPr="00346546">
              <w:rPr>
                <w:rStyle w:val="Hyperlink"/>
                <w:rFonts w:ascii="Times New Roman" w:hAnsi="Times New Roman" w:cs="Times New Roman"/>
                <w:noProof/>
              </w:rPr>
              <w:t>1</w:t>
            </w:r>
            <w:r w:rsidRPr="00346546">
              <w:rPr>
                <w:rFonts w:ascii="Times New Roman" w:eastAsiaTheme="minorEastAsia" w:hAnsi="Times New Roman" w:cs="Times New Roman"/>
                <w:noProof/>
                <w:lang w:val="en-US" w:eastAsia="en-US"/>
              </w:rPr>
              <w:tab/>
            </w:r>
            <w:r w:rsidRPr="00346546">
              <w:rPr>
                <w:rStyle w:val="Hyperlink"/>
                <w:rFonts w:ascii="Times New Roman" w:hAnsi="Times New Roman" w:cs="Times New Roman"/>
                <w:noProof/>
              </w:rPr>
              <w:t>АНАЛІТИЧНИЙ ОГЛЯД СУЧАСНИХ АНТИВІРУСНИХ ПРОГРАМ</w:t>
            </w:r>
            <w:r w:rsidRPr="00346546">
              <w:rPr>
                <w:rFonts w:ascii="Times New Roman" w:hAnsi="Times New Roman" w:cs="Times New Roman"/>
                <w:noProof/>
                <w:webHidden/>
              </w:rPr>
              <w:tab/>
            </w:r>
            <w:r w:rsidRPr="00346546">
              <w:rPr>
                <w:rFonts w:ascii="Times New Roman" w:hAnsi="Times New Roman" w:cs="Times New Roman"/>
                <w:noProof/>
                <w:webHidden/>
              </w:rPr>
              <w:fldChar w:fldCharType="begin"/>
            </w:r>
            <w:r w:rsidRPr="00346546">
              <w:rPr>
                <w:rFonts w:ascii="Times New Roman" w:hAnsi="Times New Roman" w:cs="Times New Roman"/>
                <w:noProof/>
                <w:webHidden/>
              </w:rPr>
              <w:instrText xml:space="preserve"> PAGEREF _Toc41496750 \h </w:instrText>
            </w:r>
            <w:r w:rsidRPr="00346546">
              <w:rPr>
                <w:rFonts w:ascii="Times New Roman" w:hAnsi="Times New Roman" w:cs="Times New Roman"/>
                <w:noProof/>
                <w:webHidden/>
              </w:rPr>
            </w:r>
            <w:r w:rsidRPr="00346546">
              <w:rPr>
                <w:rFonts w:ascii="Times New Roman" w:hAnsi="Times New Roman" w:cs="Times New Roman"/>
                <w:noProof/>
                <w:webHidden/>
              </w:rPr>
              <w:fldChar w:fldCharType="separate"/>
            </w:r>
            <w:r w:rsidRPr="00346546">
              <w:rPr>
                <w:rFonts w:ascii="Times New Roman" w:hAnsi="Times New Roman" w:cs="Times New Roman"/>
                <w:noProof/>
                <w:webHidden/>
              </w:rPr>
              <w:t>8</w:t>
            </w:r>
            <w:r w:rsidRPr="00346546">
              <w:rPr>
                <w:rFonts w:ascii="Times New Roman" w:hAnsi="Times New Roman" w:cs="Times New Roman"/>
                <w:noProof/>
                <w:webHidden/>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51" w:history="1">
            <w:r w:rsidRPr="00346546">
              <w:rPr>
                <w:rStyle w:val="Hyperlink"/>
                <w:rFonts w:ascii="Times New Roman" w:hAnsi="Times New Roman" w:cs="Times New Roman"/>
                <w:noProof/>
                <w:sz w:val="24"/>
                <w:szCs w:val="24"/>
                <w:lang w:val="uk-UA"/>
              </w:rPr>
              <w:t>1.1</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lang w:val="uk-UA"/>
              </w:rPr>
              <w:t>Аналіз популярних антивірусних програм</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_Toc41496751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8</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52" w:history="1">
            <w:r w:rsidRPr="00346546">
              <w:rPr>
                <w:rStyle w:val="Hyperlink"/>
                <w:rFonts w:ascii="Times New Roman" w:hAnsi="Times New Roman" w:cs="Times New Roman"/>
                <w:noProof/>
                <w:sz w:val="24"/>
                <w:szCs w:val="24"/>
                <w:lang w:val="uk-UA"/>
              </w:rPr>
              <w:t>1.2</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lang w:val="uk-UA"/>
              </w:rPr>
              <w:t>Недоліки та переваги популярних антивірусних програм</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_Toc41496752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10</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53" w:history="1">
            <w:r w:rsidRPr="00346546">
              <w:rPr>
                <w:rStyle w:val="Hyperlink"/>
                <w:rFonts w:ascii="Times New Roman" w:hAnsi="Times New Roman" w:cs="Times New Roman"/>
                <w:noProof/>
                <w:sz w:val="24"/>
                <w:szCs w:val="24"/>
                <w:lang w:val="uk-UA"/>
              </w:rPr>
              <w:t>1.3</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lang w:val="uk-UA"/>
              </w:rPr>
              <w:t>Статистика популярних антивірусних рішень</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_Toc41496753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11</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54" w:history="1">
            <w:r w:rsidRPr="00346546">
              <w:rPr>
                <w:rStyle w:val="Hyperlink"/>
                <w:rFonts w:ascii="Times New Roman" w:hAnsi="Times New Roman" w:cs="Times New Roman"/>
                <w:noProof/>
                <w:sz w:val="24"/>
                <w:szCs w:val="24"/>
                <w:lang w:eastAsia="ru-RU"/>
              </w:rPr>
              <w:t>1.4</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lang w:eastAsia="ru-RU"/>
              </w:rPr>
              <w:t>Висновки щодо проведення аналітичного огляду сучасних антивірусних засобів</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_Toc41496754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12</w:t>
            </w:r>
            <w:r w:rsidRPr="00346546">
              <w:rPr>
                <w:rFonts w:ascii="Times New Roman" w:hAnsi="Times New Roman" w:cs="Times New Roman"/>
                <w:noProof/>
                <w:webHidden/>
                <w:sz w:val="24"/>
                <w:szCs w:val="24"/>
              </w:rPr>
              <w:fldChar w:fldCharType="end"/>
            </w:r>
          </w:hyperlink>
        </w:p>
        <w:p w:rsidR="00346546" w:rsidRPr="00346546" w:rsidRDefault="00346546">
          <w:pPr>
            <w:pStyle w:val="TOC1"/>
            <w:tabs>
              <w:tab w:val="left" w:pos="880"/>
              <w:tab w:val="right" w:leader="dot" w:pos="9678"/>
            </w:tabs>
            <w:rPr>
              <w:rFonts w:ascii="Times New Roman" w:eastAsiaTheme="minorEastAsia" w:hAnsi="Times New Roman" w:cs="Times New Roman"/>
              <w:noProof/>
              <w:lang w:val="en-US" w:eastAsia="en-US"/>
            </w:rPr>
          </w:pPr>
          <w:hyperlink w:anchor="_Toc41496755" w:history="1">
            <w:r w:rsidRPr="00346546">
              <w:rPr>
                <w:rStyle w:val="Hyperlink"/>
                <w:rFonts w:ascii="Times New Roman" w:hAnsi="Times New Roman" w:cs="Times New Roman"/>
                <w:noProof/>
                <w:lang w:eastAsia="ru-RU"/>
              </w:rPr>
              <w:t>2</w:t>
            </w:r>
            <w:r w:rsidRPr="00346546">
              <w:rPr>
                <w:rFonts w:ascii="Times New Roman" w:eastAsiaTheme="minorEastAsia" w:hAnsi="Times New Roman" w:cs="Times New Roman"/>
                <w:noProof/>
                <w:lang w:val="en-US" w:eastAsia="en-US"/>
              </w:rPr>
              <w:tab/>
            </w:r>
            <w:r w:rsidRPr="00346546">
              <w:rPr>
                <w:rStyle w:val="Hyperlink"/>
                <w:rFonts w:ascii="Times New Roman" w:hAnsi="Times New Roman" w:cs="Times New Roman"/>
                <w:noProof/>
                <w:lang w:eastAsia="ru-RU"/>
              </w:rPr>
              <w:t>ВІДОМОСТІ ПРО ОБ’ЄКТ РОЗРОБКИ</w:t>
            </w:r>
            <w:r w:rsidRPr="00346546">
              <w:rPr>
                <w:rFonts w:ascii="Times New Roman" w:hAnsi="Times New Roman" w:cs="Times New Roman"/>
                <w:noProof/>
                <w:webHidden/>
              </w:rPr>
              <w:tab/>
            </w:r>
            <w:r w:rsidRPr="00346546">
              <w:rPr>
                <w:rFonts w:ascii="Times New Roman" w:hAnsi="Times New Roman" w:cs="Times New Roman"/>
                <w:noProof/>
                <w:webHidden/>
              </w:rPr>
              <w:fldChar w:fldCharType="begin"/>
            </w:r>
            <w:r w:rsidRPr="00346546">
              <w:rPr>
                <w:rFonts w:ascii="Times New Roman" w:hAnsi="Times New Roman" w:cs="Times New Roman"/>
                <w:noProof/>
                <w:webHidden/>
              </w:rPr>
              <w:instrText xml:space="preserve"> PAGEREF _Toc41496755 \h </w:instrText>
            </w:r>
            <w:r w:rsidRPr="00346546">
              <w:rPr>
                <w:rFonts w:ascii="Times New Roman" w:hAnsi="Times New Roman" w:cs="Times New Roman"/>
                <w:noProof/>
                <w:webHidden/>
              </w:rPr>
            </w:r>
            <w:r w:rsidRPr="00346546">
              <w:rPr>
                <w:rFonts w:ascii="Times New Roman" w:hAnsi="Times New Roman" w:cs="Times New Roman"/>
                <w:noProof/>
                <w:webHidden/>
              </w:rPr>
              <w:fldChar w:fldCharType="separate"/>
            </w:r>
            <w:r w:rsidRPr="00346546">
              <w:rPr>
                <w:rFonts w:ascii="Times New Roman" w:hAnsi="Times New Roman" w:cs="Times New Roman"/>
                <w:noProof/>
                <w:webHidden/>
              </w:rPr>
              <w:t>13</w:t>
            </w:r>
            <w:r w:rsidRPr="00346546">
              <w:rPr>
                <w:rFonts w:ascii="Times New Roman" w:hAnsi="Times New Roman" w:cs="Times New Roman"/>
                <w:noProof/>
                <w:webHidden/>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56" w:history="1">
            <w:r w:rsidRPr="00346546">
              <w:rPr>
                <w:rStyle w:val="Hyperlink"/>
                <w:rFonts w:ascii="Times New Roman" w:hAnsi="Times New Roman" w:cs="Times New Roman"/>
                <w:noProof/>
                <w:sz w:val="24"/>
                <w:szCs w:val="24"/>
              </w:rPr>
              <w:t>2.1</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Поняття імунної системи (ІС) та штучної імунної системи (ШІС)</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_Toc41496756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13</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57" w:history="1">
            <w:r w:rsidRPr="00346546">
              <w:rPr>
                <w:rStyle w:val="Hyperlink"/>
                <w:rFonts w:ascii="Times New Roman" w:hAnsi="Times New Roman" w:cs="Times New Roman"/>
                <w:noProof/>
                <w:sz w:val="24"/>
                <w:szCs w:val="24"/>
              </w:rPr>
              <w:t>2.2</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Основні поняття</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_Toc41496757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13</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58" w:history="1">
            <w:r w:rsidRPr="00346546">
              <w:rPr>
                <w:rStyle w:val="Hyperlink"/>
                <w:rFonts w:ascii="Times New Roman" w:hAnsi="Times New Roman" w:cs="Times New Roman"/>
                <w:noProof/>
                <w:sz w:val="24"/>
                <w:szCs w:val="24"/>
              </w:rPr>
              <w:t>2.3</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Історія розвитку</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_Toc41496758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13</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59" w:history="1">
            <w:r w:rsidRPr="00346546">
              <w:rPr>
                <w:rStyle w:val="Hyperlink"/>
                <w:rFonts w:ascii="Times New Roman" w:hAnsi="Times New Roman" w:cs="Times New Roman"/>
                <w:noProof/>
                <w:sz w:val="24"/>
                <w:szCs w:val="24"/>
              </w:rPr>
              <w:t>2.4</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Принцип роботи</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_Toc41496759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14</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60" w:history="1">
            <w:r w:rsidRPr="00346546">
              <w:rPr>
                <w:rStyle w:val="Hyperlink"/>
                <w:rFonts w:ascii="Times New Roman" w:hAnsi="Times New Roman" w:cs="Times New Roman"/>
                <w:noProof/>
                <w:sz w:val="24"/>
                <w:szCs w:val="24"/>
              </w:rPr>
              <w:t>2.5</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Методи</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_Toc41496760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15</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61" w:history="1">
            <w:r w:rsidRPr="00346546">
              <w:rPr>
                <w:rStyle w:val="Hyperlink"/>
                <w:rFonts w:ascii="Times New Roman" w:hAnsi="Times New Roman" w:cs="Times New Roman"/>
                <w:noProof/>
                <w:sz w:val="24"/>
                <w:szCs w:val="24"/>
              </w:rPr>
              <w:t>2.6</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Моделі</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_Toc41496761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16</w:t>
            </w:r>
            <w:r w:rsidRPr="00346546">
              <w:rPr>
                <w:rFonts w:ascii="Times New Roman" w:hAnsi="Times New Roman" w:cs="Times New Roman"/>
                <w:noProof/>
                <w:webHidden/>
                <w:sz w:val="24"/>
                <w:szCs w:val="24"/>
              </w:rPr>
              <w:fldChar w:fldCharType="end"/>
            </w:r>
          </w:hyperlink>
        </w:p>
        <w:p w:rsidR="00346546" w:rsidRPr="00346546" w:rsidRDefault="00346546">
          <w:pPr>
            <w:pStyle w:val="TOC1"/>
            <w:tabs>
              <w:tab w:val="left" w:pos="880"/>
              <w:tab w:val="right" w:leader="dot" w:pos="9678"/>
            </w:tabs>
            <w:rPr>
              <w:rFonts w:ascii="Times New Roman" w:eastAsiaTheme="minorEastAsia" w:hAnsi="Times New Roman" w:cs="Times New Roman"/>
              <w:noProof/>
              <w:lang w:val="en-US" w:eastAsia="en-US"/>
            </w:rPr>
          </w:pPr>
          <w:hyperlink w:anchor="_Toc41496762" w:history="1">
            <w:r w:rsidRPr="00346546">
              <w:rPr>
                <w:rStyle w:val="Hyperlink"/>
                <w:rFonts w:ascii="Times New Roman" w:hAnsi="Times New Roman" w:cs="Times New Roman"/>
                <w:noProof/>
                <w:lang w:eastAsia="ru-RU"/>
              </w:rPr>
              <w:t>3</w:t>
            </w:r>
            <w:r w:rsidRPr="00346546">
              <w:rPr>
                <w:rFonts w:ascii="Times New Roman" w:eastAsiaTheme="minorEastAsia" w:hAnsi="Times New Roman" w:cs="Times New Roman"/>
                <w:noProof/>
                <w:lang w:val="en-US" w:eastAsia="en-US"/>
              </w:rPr>
              <w:tab/>
            </w:r>
            <w:r w:rsidRPr="00346546">
              <w:rPr>
                <w:rStyle w:val="Hyperlink"/>
                <w:rFonts w:ascii="Times New Roman" w:hAnsi="Times New Roman" w:cs="Times New Roman"/>
                <w:noProof/>
                <w:lang w:eastAsia="ru-RU"/>
              </w:rPr>
              <w:t>ОПИС МЕТОДІВ ТА ЗАСОБІВ ВИРІШЕННЯ ЗАДАЧІ</w:t>
            </w:r>
            <w:r w:rsidRPr="00346546">
              <w:rPr>
                <w:rFonts w:ascii="Times New Roman" w:hAnsi="Times New Roman" w:cs="Times New Roman"/>
                <w:noProof/>
                <w:webHidden/>
              </w:rPr>
              <w:tab/>
            </w:r>
            <w:r w:rsidRPr="00346546">
              <w:rPr>
                <w:rFonts w:ascii="Times New Roman" w:hAnsi="Times New Roman" w:cs="Times New Roman"/>
                <w:noProof/>
                <w:webHidden/>
              </w:rPr>
              <w:fldChar w:fldCharType="begin"/>
            </w:r>
            <w:r w:rsidRPr="00346546">
              <w:rPr>
                <w:rFonts w:ascii="Times New Roman" w:hAnsi="Times New Roman" w:cs="Times New Roman"/>
                <w:noProof/>
                <w:webHidden/>
              </w:rPr>
              <w:instrText xml:space="preserve"> PAGEREF _Toc41496762 \h </w:instrText>
            </w:r>
            <w:r w:rsidRPr="00346546">
              <w:rPr>
                <w:rFonts w:ascii="Times New Roman" w:hAnsi="Times New Roman" w:cs="Times New Roman"/>
                <w:noProof/>
                <w:webHidden/>
              </w:rPr>
            </w:r>
            <w:r w:rsidRPr="00346546">
              <w:rPr>
                <w:rFonts w:ascii="Times New Roman" w:hAnsi="Times New Roman" w:cs="Times New Roman"/>
                <w:noProof/>
                <w:webHidden/>
              </w:rPr>
              <w:fldChar w:fldCharType="separate"/>
            </w:r>
            <w:r w:rsidRPr="00346546">
              <w:rPr>
                <w:rFonts w:ascii="Times New Roman" w:hAnsi="Times New Roman" w:cs="Times New Roman"/>
                <w:noProof/>
                <w:webHidden/>
              </w:rPr>
              <w:t>19</w:t>
            </w:r>
            <w:r w:rsidRPr="00346546">
              <w:rPr>
                <w:rFonts w:ascii="Times New Roman" w:hAnsi="Times New Roman" w:cs="Times New Roman"/>
                <w:noProof/>
                <w:webHidden/>
              </w:rPr>
              <w:fldChar w:fldCharType="end"/>
            </w:r>
          </w:hyperlink>
        </w:p>
        <w:p w:rsidR="00346546" w:rsidRPr="00346546" w:rsidRDefault="00346546">
          <w:pPr>
            <w:pStyle w:val="TOC3"/>
            <w:tabs>
              <w:tab w:val="left" w:pos="1100"/>
              <w:tab w:val="right" w:leader="dot" w:pos="9678"/>
            </w:tabs>
            <w:rPr>
              <w:rFonts w:ascii="Times New Roman" w:hAnsi="Times New Roman" w:cs="Times New Roman"/>
              <w:noProof/>
              <w:sz w:val="24"/>
              <w:szCs w:val="24"/>
              <w:lang w:val="en-US"/>
            </w:rPr>
          </w:pPr>
          <w:hyperlink w:anchor="_Toc41496763" w:history="1">
            <w:r w:rsidRPr="00346546">
              <w:rPr>
                <w:rStyle w:val="Hyperlink"/>
                <w:rFonts w:ascii="Times New Roman" w:hAnsi="Times New Roman" w:cs="Times New Roman"/>
                <w:noProof/>
                <w:sz w:val="24"/>
                <w:szCs w:val="24"/>
              </w:rPr>
              <w:t>3.1</w:t>
            </w:r>
            <w:bookmarkStart w:id="9" w:name="_Hlk41496872"/>
            <w:r w:rsidRPr="00346546">
              <w:rPr>
                <w:rFonts w:ascii="Times New Roman" w:hAnsi="Times New Roman" w:cs="Times New Roman"/>
                <w:noProof/>
                <w:sz w:val="24"/>
                <w:szCs w:val="24"/>
                <w:lang w:val="en-US"/>
              </w:rPr>
              <w:tab/>
            </w:r>
            <w:bookmarkEnd w:id="9"/>
            <w:r w:rsidRPr="00346546">
              <w:rPr>
                <w:rStyle w:val="Hyperlink"/>
                <w:rFonts w:ascii="Times New Roman" w:hAnsi="Times New Roman" w:cs="Times New Roman"/>
                <w:noProof/>
                <w:sz w:val="24"/>
                <w:szCs w:val="24"/>
              </w:rPr>
              <w:t>Опис засобів програмної реалізації</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_Toc41496763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19</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320"/>
              <w:tab w:val="right" w:leader="dot" w:pos="9678"/>
            </w:tabs>
            <w:rPr>
              <w:rFonts w:ascii="Times New Roman" w:hAnsi="Times New Roman" w:cs="Times New Roman"/>
              <w:noProof/>
              <w:sz w:val="24"/>
              <w:szCs w:val="24"/>
              <w:lang w:val="en-US"/>
            </w:rPr>
          </w:pPr>
          <w:hyperlink w:anchor="_Toc41496764" w:history="1">
            <w:r w:rsidRPr="00346546">
              <w:rPr>
                <w:rStyle w:val="Hyperlink"/>
                <w:rFonts w:ascii="Times New Roman" w:hAnsi="Times New Roman" w:cs="Times New Roman"/>
                <w:noProof/>
                <w:sz w:val="24"/>
                <w:szCs w:val="24"/>
              </w:rPr>
              <w:t>3.1.1</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Опис мови</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_Toc41496764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19</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320"/>
              <w:tab w:val="right" w:leader="dot" w:pos="9678"/>
            </w:tabs>
            <w:rPr>
              <w:rFonts w:ascii="Times New Roman" w:hAnsi="Times New Roman" w:cs="Times New Roman"/>
              <w:noProof/>
              <w:sz w:val="24"/>
              <w:szCs w:val="24"/>
              <w:lang w:val="en-US"/>
            </w:rPr>
          </w:pPr>
          <w:hyperlink w:anchor="_Toc41496765" w:history="1">
            <w:r w:rsidRPr="00346546">
              <w:rPr>
                <w:rStyle w:val="Hyperlink"/>
                <w:rFonts w:ascii="Times New Roman" w:hAnsi="Times New Roman" w:cs="Times New Roman"/>
                <w:noProof/>
                <w:sz w:val="24"/>
                <w:szCs w:val="24"/>
              </w:rPr>
              <w:t>3.1.2</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Опис стандартної бібліотеки</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_Toc41496765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20</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320"/>
              <w:tab w:val="right" w:leader="dot" w:pos="9678"/>
            </w:tabs>
            <w:rPr>
              <w:rFonts w:ascii="Times New Roman" w:hAnsi="Times New Roman" w:cs="Times New Roman"/>
              <w:noProof/>
              <w:sz w:val="24"/>
              <w:szCs w:val="24"/>
              <w:lang w:val="en-US"/>
            </w:rPr>
          </w:pPr>
          <w:hyperlink w:anchor="_Toc41496766" w:history="1">
            <w:r w:rsidRPr="00346546">
              <w:rPr>
                <w:rStyle w:val="Hyperlink"/>
                <w:rFonts w:ascii="Times New Roman" w:hAnsi="Times New Roman" w:cs="Times New Roman"/>
                <w:noProof/>
                <w:sz w:val="24"/>
                <w:szCs w:val="24"/>
              </w:rPr>
              <w:t>3.1.3</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Переваги мови</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_Toc41496766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21</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320"/>
              <w:tab w:val="right" w:leader="dot" w:pos="9678"/>
            </w:tabs>
            <w:rPr>
              <w:rFonts w:ascii="Times New Roman" w:hAnsi="Times New Roman" w:cs="Times New Roman"/>
              <w:noProof/>
              <w:sz w:val="24"/>
              <w:szCs w:val="24"/>
              <w:lang w:val="en-US"/>
            </w:rPr>
          </w:pPr>
          <w:hyperlink w:anchor="_Toc41496767" w:history="1">
            <w:r w:rsidRPr="00346546">
              <w:rPr>
                <w:rStyle w:val="Hyperlink"/>
                <w:rFonts w:ascii="Times New Roman" w:hAnsi="Times New Roman" w:cs="Times New Roman"/>
                <w:noProof/>
                <w:sz w:val="24"/>
                <w:szCs w:val="24"/>
              </w:rPr>
              <w:t>3.1.4</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Недоліки мови</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_Toc41496767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21</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left" w:pos="1320"/>
              <w:tab w:val="right" w:leader="dot" w:pos="9678"/>
            </w:tabs>
            <w:rPr>
              <w:rFonts w:ascii="Times New Roman" w:hAnsi="Times New Roman" w:cs="Times New Roman"/>
              <w:noProof/>
              <w:sz w:val="24"/>
              <w:szCs w:val="24"/>
              <w:lang w:val="en-US"/>
            </w:rPr>
          </w:pPr>
          <w:hyperlink w:anchor="_Toc41496768" w:history="1">
            <w:r w:rsidRPr="00346546">
              <w:rPr>
                <w:rStyle w:val="Hyperlink"/>
                <w:rFonts w:ascii="Times New Roman" w:hAnsi="Times New Roman" w:cs="Times New Roman"/>
                <w:noProof/>
                <w:sz w:val="24"/>
                <w:szCs w:val="24"/>
              </w:rPr>
              <w:t>3.1.5</w:t>
            </w:r>
            <w:r w:rsidRPr="00346546">
              <w:rPr>
                <w:rFonts w:ascii="Times New Roman" w:hAnsi="Times New Roman" w:cs="Times New Roman"/>
                <w:noProof/>
                <w:sz w:val="24"/>
                <w:szCs w:val="24"/>
                <w:lang w:val="en-US"/>
              </w:rPr>
              <w:tab/>
            </w:r>
            <w:r w:rsidRPr="00346546">
              <w:rPr>
                <w:rStyle w:val="Hyperlink"/>
                <w:rFonts w:ascii="Times New Roman" w:hAnsi="Times New Roman" w:cs="Times New Roman"/>
                <w:noProof/>
                <w:sz w:val="24"/>
                <w:szCs w:val="24"/>
              </w:rPr>
              <w:t>Висновки щодо обраних засобів реалізації</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_Toc41496768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22</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right" w:leader="dot" w:pos="9678"/>
            </w:tabs>
            <w:rPr>
              <w:rFonts w:ascii="Times New Roman" w:hAnsi="Times New Roman" w:cs="Times New Roman"/>
              <w:noProof/>
              <w:sz w:val="24"/>
              <w:szCs w:val="24"/>
              <w:lang w:val="en-US"/>
            </w:rPr>
          </w:pPr>
          <w:hyperlink w:anchor="_Toc41496769" w:history="1">
            <w:r>
              <w:rPr>
                <w:rStyle w:val="Hyperlink"/>
                <w:rFonts w:ascii="Times New Roman" w:hAnsi="Times New Roman" w:cs="Times New Roman"/>
                <w:noProof/>
                <w:sz w:val="24"/>
                <w:szCs w:val="24"/>
                <w:lang w:val="en-US"/>
              </w:rPr>
              <w:t xml:space="preserve">3.2      </w:t>
            </w:r>
            <w:r w:rsidRPr="00346546">
              <w:rPr>
                <w:rStyle w:val="Hyperlink"/>
                <w:rFonts w:ascii="Times New Roman" w:hAnsi="Times New Roman" w:cs="Times New Roman"/>
                <w:noProof/>
                <w:sz w:val="24"/>
                <w:szCs w:val="24"/>
              </w:rPr>
              <w:t>Опис методів реалізації</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_Toc41496769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23</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right" w:leader="dot" w:pos="9678"/>
            </w:tabs>
            <w:rPr>
              <w:rFonts w:ascii="Times New Roman" w:hAnsi="Times New Roman" w:cs="Times New Roman"/>
              <w:noProof/>
              <w:sz w:val="24"/>
              <w:szCs w:val="24"/>
              <w:lang w:val="en-US"/>
            </w:rPr>
          </w:pPr>
          <w:hyperlink w:anchor="_Toc41496770" w:history="1">
            <w:r w:rsidRPr="00346546">
              <w:rPr>
                <w:rStyle w:val="Hyperlink"/>
                <w:rFonts w:ascii="Times New Roman" w:hAnsi="Times New Roman" w:cs="Times New Roman"/>
                <w:noProof/>
                <w:sz w:val="24"/>
                <w:szCs w:val="24"/>
                <w:lang w:val="en-US"/>
              </w:rPr>
              <w:t xml:space="preserve">3.2.1 </w:t>
            </w:r>
            <w:r>
              <w:rPr>
                <w:rStyle w:val="Hyperlink"/>
                <w:rFonts w:ascii="Times New Roman" w:hAnsi="Times New Roman" w:cs="Times New Roman"/>
                <w:noProof/>
                <w:sz w:val="24"/>
                <w:szCs w:val="24"/>
                <w:lang w:val="en-US"/>
              </w:rPr>
              <w:t xml:space="preserve">      </w:t>
            </w:r>
            <w:r w:rsidRPr="00346546">
              <w:rPr>
                <w:rStyle w:val="Hyperlink"/>
                <w:rFonts w:ascii="Times New Roman" w:hAnsi="Times New Roman" w:cs="Times New Roman"/>
                <w:noProof/>
                <w:sz w:val="24"/>
                <w:szCs w:val="24"/>
              </w:rPr>
              <w:t>Загальний алгоритм функціонування штучної імунної системи</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_Toc41496770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23</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right" w:leader="dot" w:pos="9678"/>
            </w:tabs>
            <w:rPr>
              <w:rFonts w:ascii="Times New Roman" w:hAnsi="Times New Roman" w:cs="Times New Roman"/>
              <w:noProof/>
              <w:sz w:val="24"/>
              <w:szCs w:val="24"/>
              <w:lang w:val="en-US"/>
            </w:rPr>
          </w:pPr>
          <w:hyperlink w:anchor="_Toc41496771" w:history="1">
            <w:r w:rsidRPr="00346546">
              <w:rPr>
                <w:rStyle w:val="Hyperlink"/>
                <w:rFonts w:ascii="Times New Roman" w:hAnsi="Times New Roman" w:cs="Times New Roman"/>
                <w:noProof/>
                <w:sz w:val="24"/>
                <w:szCs w:val="24"/>
                <w:lang w:val="en-US"/>
              </w:rPr>
              <w:t xml:space="preserve">3.2.2 </w:t>
            </w:r>
            <w:r>
              <w:rPr>
                <w:rStyle w:val="Hyperlink"/>
                <w:rFonts w:ascii="Times New Roman" w:hAnsi="Times New Roman" w:cs="Times New Roman"/>
                <w:noProof/>
                <w:sz w:val="24"/>
                <w:szCs w:val="24"/>
                <w:lang w:val="en-US"/>
              </w:rPr>
              <w:t xml:space="preserve">      </w:t>
            </w:r>
            <w:r w:rsidRPr="00346546">
              <w:rPr>
                <w:rStyle w:val="Hyperlink"/>
                <w:rFonts w:ascii="Times New Roman" w:hAnsi="Times New Roman" w:cs="Times New Roman"/>
                <w:noProof/>
                <w:sz w:val="24"/>
                <w:szCs w:val="24"/>
              </w:rPr>
              <w:t>Структура та алгоритм навчання нейромережевого імунного детектора</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_Toc41496771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26</w:t>
            </w:r>
            <w:r w:rsidRPr="00346546">
              <w:rPr>
                <w:rFonts w:ascii="Times New Roman" w:hAnsi="Times New Roman" w:cs="Times New Roman"/>
                <w:noProof/>
                <w:webHidden/>
                <w:sz w:val="24"/>
                <w:szCs w:val="24"/>
              </w:rPr>
              <w:fldChar w:fldCharType="end"/>
            </w:r>
          </w:hyperlink>
        </w:p>
        <w:p w:rsidR="00346546" w:rsidRPr="00346546" w:rsidRDefault="00346546">
          <w:pPr>
            <w:pStyle w:val="TOC3"/>
            <w:tabs>
              <w:tab w:val="right" w:leader="dot" w:pos="9678"/>
            </w:tabs>
            <w:rPr>
              <w:rFonts w:ascii="Times New Roman" w:hAnsi="Times New Roman" w:cs="Times New Roman"/>
              <w:noProof/>
              <w:sz w:val="24"/>
              <w:szCs w:val="24"/>
              <w:lang w:val="en-US"/>
            </w:rPr>
          </w:pPr>
          <w:hyperlink w:anchor="_Toc41496772" w:history="1">
            <w:r w:rsidRPr="00346546">
              <w:rPr>
                <w:rStyle w:val="Hyperlink"/>
                <w:rFonts w:ascii="Times New Roman" w:hAnsi="Times New Roman" w:cs="Times New Roman"/>
                <w:noProof/>
                <w:sz w:val="24"/>
                <w:szCs w:val="24"/>
                <w:lang w:val="en-US"/>
              </w:rPr>
              <w:t xml:space="preserve">3.2.3 </w:t>
            </w:r>
            <w:r>
              <w:rPr>
                <w:rStyle w:val="Hyperlink"/>
                <w:rFonts w:ascii="Times New Roman" w:hAnsi="Times New Roman" w:cs="Times New Roman"/>
                <w:noProof/>
                <w:sz w:val="24"/>
                <w:szCs w:val="24"/>
                <w:lang w:val="en-US"/>
              </w:rPr>
              <w:t xml:space="preserve">      </w:t>
            </w:r>
            <w:r w:rsidRPr="00346546">
              <w:rPr>
                <w:rStyle w:val="Hyperlink"/>
                <w:rFonts w:ascii="Times New Roman" w:hAnsi="Times New Roman" w:cs="Times New Roman"/>
                <w:noProof/>
                <w:sz w:val="24"/>
                <w:szCs w:val="24"/>
              </w:rPr>
              <w:t>Алгоритм функціонування нейромережевого імунного детектора</w:t>
            </w:r>
            <w:r w:rsidRPr="00346546">
              <w:rPr>
                <w:rFonts w:ascii="Times New Roman" w:hAnsi="Times New Roman" w:cs="Times New Roman"/>
                <w:noProof/>
                <w:webHidden/>
                <w:sz w:val="24"/>
                <w:szCs w:val="24"/>
              </w:rPr>
              <w:tab/>
            </w:r>
            <w:r w:rsidRPr="00346546">
              <w:rPr>
                <w:rFonts w:ascii="Times New Roman" w:hAnsi="Times New Roman" w:cs="Times New Roman"/>
                <w:noProof/>
                <w:webHidden/>
                <w:sz w:val="24"/>
                <w:szCs w:val="24"/>
              </w:rPr>
              <w:fldChar w:fldCharType="begin"/>
            </w:r>
            <w:r w:rsidRPr="00346546">
              <w:rPr>
                <w:rFonts w:ascii="Times New Roman" w:hAnsi="Times New Roman" w:cs="Times New Roman"/>
                <w:noProof/>
                <w:webHidden/>
                <w:sz w:val="24"/>
                <w:szCs w:val="24"/>
              </w:rPr>
              <w:instrText xml:space="preserve"> PAGEREF _Toc41496772 \h </w:instrText>
            </w:r>
            <w:r w:rsidRPr="00346546">
              <w:rPr>
                <w:rFonts w:ascii="Times New Roman" w:hAnsi="Times New Roman" w:cs="Times New Roman"/>
                <w:noProof/>
                <w:webHidden/>
                <w:sz w:val="24"/>
                <w:szCs w:val="24"/>
              </w:rPr>
            </w:r>
            <w:r w:rsidRPr="00346546">
              <w:rPr>
                <w:rFonts w:ascii="Times New Roman" w:hAnsi="Times New Roman" w:cs="Times New Roman"/>
                <w:noProof/>
                <w:webHidden/>
                <w:sz w:val="24"/>
                <w:szCs w:val="24"/>
              </w:rPr>
              <w:fldChar w:fldCharType="separate"/>
            </w:r>
            <w:r w:rsidRPr="00346546">
              <w:rPr>
                <w:rFonts w:ascii="Times New Roman" w:hAnsi="Times New Roman" w:cs="Times New Roman"/>
                <w:noProof/>
                <w:webHidden/>
                <w:sz w:val="24"/>
                <w:szCs w:val="24"/>
              </w:rPr>
              <w:t>32</w:t>
            </w:r>
            <w:r w:rsidRPr="00346546">
              <w:rPr>
                <w:rFonts w:ascii="Times New Roman" w:hAnsi="Times New Roman" w:cs="Times New Roman"/>
                <w:noProof/>
                <w:webHidden/>
                <w:sz w:val="24"/>
                <w:szCs w:val="24"/>
              </w:rPr>
              <w:fldChar w:fldCharType="end"/>
            </w:r>
          </w:hyperlink>
        </w:p>
        <w:p w:rsidR="00562A34" w:rsidRPr="00862F9A" w:rsidRDefault="00562A34">
          <w:pPr>
            <w:rPr>
              <w:rFonts w:ascii="Times New Roman" w:hAnsi="Times New Roman" w:cs="Times New Roman"/>
            </w:rPr>
          </w:pPr>
          <w:r w:rsidRPr="00346546">
            <w:rPr>
              <w:rFonts w:ascii="Times New Roman" w:hAnsi="Times New Roman" w:cs="Times New Roman"/>
            </w:rPr>
            <w:fldChar w:fldCharType="end"/>
          </w:r>
        </w:p>
      </w:sdtContent>
    </w:sdt>
    <w:p w:rsidR="00326DAB" w:rsidRPr="00862F9A" w:rsidRDefault="00326DAB" w:rsidP="00BB6CC6">
      <w:pPr>
        <w:pStyle w:val="Title"/>
        <w:jc w:val="both"/>
        <w:outlineLvl w:val="0"/>
        <w:rPr>
          <w:rFonts w:ascii="Times New Roman" w:hAnsi="Times New Roman"/>
          <w:sz w:val="24"/>
          <w:szCs w:val="24"/>
          <w:lang w:val="uk-UA"/>
        </w:rPr>
      </w:pPr>
      <w:r w:rsidRPr="00862F9A">
        <w:rPr>
          <w:rFonts w:ascii="Times New Roman" w:hAnsi="Times New Roman"/>
          <w:sz w:val="24"/>
          <w:szCs w:val="24"/>
          <w:lang w:val="uk-UA"/>
        </w:rPr>
        <w:br w:type="page"/>
      </w:r>
      <w:bookmarkStart w:id="10" w:name="_GoBack"/>
      <w:bookmarkEnd w:id="10"/>
    </w:p>
    <w:p w:rsidR="00326DAB" w:rsidRPr="00862F9A" w:rsidRDefault="00326DAB" w:rsidP="00BB6CC6">
      <w:pPr>
        <w:pStyle w:val="Title"/>
        <w:outlineLvl w:val="0"/>
        <w:rPr>
          <w:rFonts w:ascii="Times New Roman" w:hAnsi="Times New Roman"/>
          <w:sz w:val="24"/>
          <w:szCs w:val="24"/>
          <w:lang w:val="uk-UA"/>
        </w:rPr>
      </w:pPr>
      <w:bookmarkStart w:id="11" w:name="_Toc41496749"/>
      <w:r w:rsidRPr="00862F9A">
        <w:rPr>
          <w:rFonts w:ascii="Times New Roman" w:hAnsi="Times New Roman"/>
          <w:sz w:val="24"/>
          <w:szCs w:val="24"/>
          <w:lang w:val="uk-UA"/>
        </w:rPr>
        <w:lastRenderedPageBreak/>
        <w:t>ВСТУП</w:t>
      </w:r>
      <w:bookmarkEnd w:id="11"/>
    </w:p>
    <w:p w:rsidR="00646531" w:rsidRPr="00862F9A" w:rsidRDefault="00646531" w:rsidP="00BB6CC6">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Штучні імунні системи беруть свій початок з середини  1980-х  років  в  дослідженнях  </w:t>
      </w:r>
      <w:proofErr w:type="spellStart"/>
      <w:r w:rsidRPr="00862F9A">
        <w:rPr>
          <w:rFonts w:ascii="Times New Roman" w:hAnsi="Times New Roman"/>
          <w:sz w:val="24"/>
          <w:szCs w:val="24"/>
          <w:lang w:val="uk-UA"/>
        </w:rPr>
        <w:t>Фармера</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Пакарда</w:t>
      </w:r>
      <w:proofErr w:type="spellEnd"/>
      <w:r w:rsidRPr="00862F9A">
        <w:rPr>
          <w:rFonts w:ascii="Times New Roman" w:hAnsi="Times New Roman"/>
          <w:sz w:val="24"/>
          <w:szCs w:val="24"/>
          <w:lang w:val="uk-UA"/>
        </w:rPr>
        <w:t xml:space="preserve"> та </w:t>
      </w:r>
      <w:proofErr w:type="spellStart"/>
      <w:r w:rsidRPr="00862F9A">
        <w:rPr>
          <w:rFonts w:ascii="Times New Roman" w:hAnsi="Times New Roman"/>
          <w:sz w:val="24"/>
          <w:szCs w:val="24"/>
          <w:lang w:val="uk-UA"/>
        </w:rPr>
        <w:t>Перелсона</w:t>
      </w:r>
      <w:proofErr w:type="spellEnd"/>
      <w:r w:rsidRPr="00862F9A">
        <w:rPr>
          <w:rFonts w:ascii="Times New Roman" w:hAnsi="Times New Roman"/>
          <w:sz w:val="24"/>
          <w:szCs w:val="24"/>
          <w:lang w:val="uk-UA"/>
        </w:rPr>
        <w:t xml:space="preserve"> у 1986-му, а також в дослідженнях </w:t>
      </w:r>
      <w:proofErr w:type="spellStart"/>
      <w:r w:rsidRPr="00862F9A">
        <w:rPr>
          <w:rFonts w:ascii="Times New Roman" w:hAnsi="Times New Roman"/>
          <w:sz w:val="24"/>
          <w:szCs w:val="24"/>
          <w:lang w:val="uk-UA"/>
        </w:rPr>
        <w:t>Варела</w:t>
      </w:r>
      <w:proofErr w:type="spellEnd"/>
      <w:r w:rsidRPr="00862F9A">
        <w:rPr>
          <w:rFonts w:ascii="Times New Roman" w:hAnsi="Times New Roman"/>
          <w:sz w:val="24"/>
          <w:szCs w:val="24"/>
          <w:lang w:val="uk-UA"/>
        </w:rPr>
        <w:t xml:space="preserve"> в 1990 </w:t>
      </w:r>
      <w:proofErr w:type="spellStart"/>
      <w:r w:rsidRPr="00862F9A">
        <w:rPr>
          <w:rFonts w:ascii="Times New Roman" w:hAnsi="Times New Roman"/>
          <w:sz w:val="24"/>
          <w:szCs w:val="24"/>
          <w:lang w:val="uk-UA"/>
        </w:rPr>
        <w:t>р.В</w:t>
      </w:r>
      <w:proofErr w:type="spellEnd"/>
      <w:r w:rsidRPr="00862F9A">
        <w:rPr>
          <w:rFonts w:ascii="Times New Roman" w:hAnsi="Times New Roman"/>
          <w:sz w:val="24"/>
          <w:szCs w:val="24"/>
          <w:lang w:val="uk-UA"/>
        </w:rPr>
        <w:t xml:space="preserve"> 1994 </w:t>
      </w:r>
      <w:proofErr w:type="spellStart"/>
      <w:r w:rsidRPr="00862F9A">
        <w:rPr>
          <w:rFonts w:ascii="Times New Roman" w:hAnsi="Times New Roman"/>
          <w:sz w:val="24"/>
          <w:szCs w:val="24"/>
          <w:lang w:val="uk-UA"/>
        </w:rPr>
        <w:t>роціФоррест</w:t>
      </w:r>
      <w:proofErr w:type="spellEnd"/>
      <w:r w:rsidRPr="00862F9A">
        <w:rPr>
          <w:rFonts w:ascii="Times New Roman" w:hAnsi="Times New Roman"/>
          <w:sz w:val="24"/>
          <w:szCs w:val="24"/>
          <w:lang w:val="uk-UA"/>
        </w:rPr>
        <w:t xml:space="preserve"> і </w:t>
      </w:r>
      <w:proofErr w:type="spellStart"/>
      <w:r w:rsidRPr="00862F9A">
        <w:rPr>
          <w:rFonts w:ascii="Times New Roman" w:hAnsi="Times New Roman"/>
          <w:sz w:val="24"/>
          <w:szCs w:val="24"/>
          <w:lang w:val="uk-UA"/>
        </w:rPr>
        <w:t>Ке-пхарт</w:t>
      </w:r>
      <w:proofErr w:type="spellEnd"/>
      <w:r w:rsidRPr="00862F9A">
        <w:rPr>
          <w:rFonts w:ascii="Times New Roman" w:hAnsi="Times New Roman"/>
          <w:sz w:val="24"/>
          <w:szCs w:val="24"/>
          <w:lang w:val="uk-UA"/>
        </w:rPr>
        <w:t xml:space="preserve"> опублікували свої перші наукові результати стосовно побудови штучних імунних систем. В  тому  ж  році  </w:t>
      </w:r>
      <w:proofErr w:type="spellStart"/>
      <w:r w:rsidRPr="00862F9A">
        <w:rPr>
          <w:rFonts w:ascii="Times New Roman" w:hAnsi="Times New Roman"/>
          <w:sz w:val="24"/>
          <w:szCs w:val="24"/>
          <w:lang w:val="uk-UA"/>
        </w:rPr>
        <w:t>Дасгупта</w:t>
      </w:r>
      <w:proofErr w:type="spellEnd"/>
      <w:r w:rsidRPr="00862F9A">
        <w:rPr>
          <w:rFonts w:ascii="Times New Roman" w:hAnsi="Times New Roman"/>
          <w:sz w:val="24"/>
          <w:szCs w:val="24"/>
          <w:lang w:val="uk-UA"/>
        </w:rPr>
        <w:t xml:space="preserve">  опублікував результати  досліджень  стосовно  алгоритму  негативного відбору  (</w:t>
      </w:r>
      <w:proofErr w:type="spellStart"/>
      <w:r w:rsidRPr="00862F9A">
        <w:rPr>
          <w:rFonts w:ascii="Times New Roman" w:hAnsi="Times New Roman"/>
          <w:sz w:val="24"/>
          <w:szCs w:val="24"/>
          <w:lang w:val="uk-UA"/>
        </w:rPr>
        <w:t>NegativeSelectionAlgorithm</w:t>
      </w:r>
      <w:proofErr w:type="spellEnd"/>
      <w:r w:rsidRPr="00862F9A">
        <w:rPr>
          <w:rFonts w:ascii="Times New Roman" w:hAnsi="Times New Roman"/>
          <w:sz w:val="24"/>
          <w:szCs w:val="24"/>
          <w:lang w:val="uk-UA"/>
        </w:rPr>
        <w:t xml:space="preserve">),  який  моделює один з механізмів дії природної імунної системи. Теоретичними засадами побудови і функціонування штучних імунних систем займались відомі вчені: Хант, Кук, </w:t>
      </w:r>
      <w:proofErr w:type="spellStart"/>
      <w:r w:rsidRPr="00862F9A">
        <w:rPr>
          <w:rFonts w:ascii="Times New Roman" w:hAnsi="Times New Roman"/>
          <w:sz w:val="24"/>
          <w:szCs w:val="24"/>
          <w:lang w:val="uk-UA"/>
        </w:rPr>
        <w:t>Тімміс</w:t>
      </w:r>
      <w:proofErr w:type="spellEnd"/>
      <w:r w:rsidRPr="00862F9A">
        <w:rPr>
          <w:rFonts w:ascii="Times New Roman" w:hAnsi="Times New Roman"/>
          <w:sz w:val="24"/>
          <w:szCs w:val="24"/>
          <w:lang w:val="uk-UA"/>
        </w:rPr>
        <w:t xml:space="preserve">, Ніл, Де Кастро, фон </w:t>
      </w:r>
      <w:proofErr w:type="spellStart"/>
      <w:r w:rsidRPr="00862F9A">
        <w:rPr>
          <w:rFonts w:ascii="Times New Roman" w:hAnsi="Times New Roman"/>
          <w:sz w:val="24"/>
          <w:szCs w:val="24"/>
          <w:lang w:val="uk-UA"/>
        </w:rPr>
        <w:t>Зубен</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Нікосія,Кутелло</w:t>
      </w:r>
      <w:proofErr w:type="spellEnd"/>
      <w:r w:rsidRPr="00862F9A">
        <w:rPr>
          <w:rFonts w:ascii="Times New Roman" w:hAnsi="Times New Roman"/>
          <w:sz w:val="24"/>
          <w:szCs w:val="24"/>
          <w:lang w:val="uk-UA"/>
        </w:rPr>
        <w:t xml:space="preserve"> та інші. Штучна  імунна  система  є  також  адаптивною обчислювальною системою, що використовує моделі, принципи, механізми та функції, описані в теоретичній імунології. З  класичної  імунології  відомо,  що  при  попаданні антигену в організм дуже мала частина клітин імунної системи здатна до його розпізнавання. Таке розпізнавання  стимулює  процеси  розмноження  і диференціювання  лімфоцитів,  що  призводять  до утворення клонів ідентичних клітин (антитіл). Цей процес розмноження клону формує численну популяцію специфічних до антигену антитіло-продукуючих клітин. Розмноження клону </w:t>
      </w:r>
      <w:proofErr w:type="spellStart"/>
      <w:r w:rsidRPr="00862F9A">
        <w:rPr>
          <w:rFonts w:ascii="Times New Roman" w:hAnsi="Times New Roman"/>
          <w:sz w:val="24"/>
          <w:szCs w:val="24"/>
          <w:lang w:val="uk-UA"/>
        </w:rPr>
        <w:t>імунокомпетентних</w:t>
      </w:r>
      <w:proofErr w:type="spellEnd"/>
      <w:r w:rsidRPr="00862F9A">
        <w:rPr>
          <w:rFonts w:ascii="Times New Roman" w:hAnsi="Times New Roman"/>
          <w:sz w:val="24"/>
          <w:szCs w:val="24"/>
          <w:lang w:val="uk-UA"/>
        </w:rPr>
        <w:t xml:space="preserve"> клітин призводить до руйнування або нейтралізації  антигену.  Частина  новостворених клітин зберігається для імунної пам'яті. В результаті, подальший  вплив  схожого  антигену  призводить  до більш  швидкої  імунної  реакції  (вторинної  відповіді). Процес циркуляції В-і Т-лімфоцитів в первинних і вторинних </w:t>
      </w:r>
      <w:proofErr w:type="spellStart"/>
      <w:r w:rsidRPr="00862F9A">
        <w:rPr>
          <w:rFonts w:ascii="Times New Roman" w:hAnsi="Times New Roman"/>
          <w:sz w:val="24"/>
          <w:szCs w:val="24"/>
          <w:lang w:val="uk-UA"/>
        </w:rPr>
        <w:t>лімфоїдних</w:t>
      </w:r>
      <w:proofErr w:type="spellEnd"/>
      <w:r w:rsidRPr="00862F9A">
        <w:rPr>
          <w:rFonts w:ascii="Times New Roman" w:hAnsi="Times New Roman"/>
          <w:sz w:val="24"/>
          <w:szCs w:val="24"/>
          <w:lang w:val="uk-UA"/>
        </w:rPr>
        <w:t xml:space="preserve"> органах ретельно контролюється, що забезпечує попадання відповідних клітинних  популяцій,  які  називають  наївними, тобто  «ненавченими»,  </w:t>
      </w:r>
      <w:proofErr w:type="spellStart"/>
      <w:r w:rsidRPr="00862F9A">
        <w:rPr>
          <w:rFonts w:ascii="Times New Roman" w:hAnsi="Times New Roman"/>
          <w:sz w:val="24"/>
          <w:szCs w:val="24"/>
          <w:lang w:val="uk-UA"/>
        </w:rPr>
        <w:t>ефекторних</w:t>
      </w:r>
      <w:proofErr w:type="spellEnd"/>
      <w:r w:rsidRPr="00862F9A">
        <w:rPr>
          <w:rFonts w:ascii="Times New Roman" w:hAnsi="Times New Roman"/>
          <w:sz w:val="24"/>
          <w:szCs w:val="24"/>
          <w:lang w:val="uk-UA"/>
        </w:rPr>
        <w:t xml:space="preserve"> клітин,  а  також клітин  пам'яті,  в  різні  місця  призначення.  Вибіркова міграція лімфоцитів в різні органи і тканини має назву </w:t>
      </w:r>
      <w:proofErr w:type="spellStart"/>
      <w:r w:rsidRPr="00862F9A">
        <w:rPr>
          <w:rFonts w:ascii="Times New Roman" w:hAnsi="Times New Roman"/>
          <w:sz w:val="24"/>
          <w:szCs w:val="24"/>
          <w:lang w:val="uk-UA"/>
        </w:rPr>
        <w:t>хоумінга</w:t>
      </w:r>
      <w:proofErr w:type="spellEnd"/>
      <w:r w:rsidRPr="00862F9A">
        <w:rPr>
          <w:rFonts w:ascii="Times New Roman" w:hAnsi="Times New Roman"/>
          <w:sz w:val="24"/>
          <w:szCs w:val="24"/>
          <w:lang w:val="uk-UA"/>
        </w:rPr>
        <w:t xml:space="preserve"> (самонаведення). У цих органах є спеціалізоване</w:t>
      </w:r>
      <w:r w:rsidR="002F0DFB" w:rsidRPr="00862F9A">
        <w:rPr>
          <w:rFonts w:ascii="Times New Roman" w:hAnsi="Times New Roman"/>
          <w:sz w:val="24"/>
          <w:szCs w:val="24"/>
          <w:lang w:val="uk-UA"/>
        </w:rPr>
        <w:t xml:space="preserve"> середовище для підтримки проце</w:t>
      </w:r>
      <w:r w:rsidRPr="00862F9A">
        <w:rPr>
          <w:rFonts w:ascii="Times New Roman" w:hAnsi="Times New Roman"/>
          <w:sz w:val="24"/>
          <w:szCs w:val="24"/>
          <w:lang w:val="uk-UA"/>
        </w:rPr>
        <w:t>сів розмноженн</w:t>
      </w:r>
      <w:r w:rsidR="002F0DFB" w:rsidRPr="00862F9A">
        <w:rPr>
          <w:rFonts w:ascii="Times New Roman" w:hAnsi="Times New Roman"/>
          <w:sz w:val="24"/>
          <w:szCs w:val="24"/>
          <w:lang w:val="uk-UA"/>
        </w:rPr>
        <w:t>я активованих антигеном лімфоци</w:t>
      </w:r>
      <w:r w:rsidRPr="00862F9A">
        <w:rPr>
          <w:rFonts w:ascii="Times New Roman" w:hAnsi="Times New Roman"/>
          <w:sz w:val="24"/>
          <w:szCs w:val="24"/>
          <w:lang w:val="uk-UA"/>
        </w:rPr>
        <w:t xml:space="preserve">тів та їх диференціювання в </w:t>
      </w:r>
      <w:proofErr w:type="spellStart"/>
      <w:r w:rsidRPr="00862F9A">
        <w:rPr>
          <w:rFonts w:ascii="Times New Roman" w:hAnsi="Times New Roman"/>
          <w:sz w:val="24"/>
          <w:szCs w:val="24"/>
          <w:lang w:val="uk-UA"/>
        </w:rPr>
        <w:t>ефекторні</w:t>
      </w:r>
      <w:proofErr w:type="spellEnd"/>
      <w:r w:rsidRPr="00862F9A">
        <w:rPr>
          <w:rFonts w:ascii="Times New Roman" w:hAnsi="Times New Roman"/>
          <w:sz w:val="24"/>
          <w:szCs w:val="24"/>
          <w:lang w:val="uk-UA"/>
        </w:rPr>
        <w:t xml:space="preserve"> клітини і </w:t>
      </w:r>
      <w:proofErr w:type="spellStart"/>
      <w:r w:rsidRPr="00862F9A">
        <w:rPr>
          <w:rFonts w:ascii="Times New Roman" w:hAnsi="Times New Roman"/>
          <w:sz w:val="24"/>
          <w:szCs w:val="24"/>
          <w:lang w:val="uk-UA"/>
        </w:rPr>
        <w:t>клі</w:t>
      </w:r>
      <w:proofErr w:type="spellEnd"/>
      <w:r w:rsidRPr="00862F9A">
        <w:rPr>
          <w:rFonts w:ascii="Times New Roman" w:hAnsi="Times New Roman"/>
          <w:sz w:val="24"/>
          <w:szCs w:val="24"/>
          <w:lang w:val="uk-UA"/>
        </w:rPr>
        <w:t>-тини  пам'яті.</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Сучасні антивірусні продукти являють собою складні програмні модулі, тісно інтегровані в ядро операційної системи і працюючі з нею як одне ціле. Це не тільки сканери, виконуючі простий пошук вірусних програм по сигнатурі, але і евристичні аналізатори, мережеві екрани, ревізори та ін. </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З моменту появи нового вірусу до появи відповідної реакції на цей вірус з боку антивірусної індустрії може пройти деякий, іноді довгий час. Як показала практика, за це час вірус в змозі заразити сотні тисяч комп’ютерів, викликати справжню вірусну епідемію і принести великі </w:t>
      </w:r>
      <w:r w:rsidRPr="00862F9A">
        <w:rPr>
          <w:rFonts w:ascii="Times New Roman" w:hAnsi="Times New Roman"/>
          <w:sz w:val="24"/>
          <w:szCs w:val="24"/>
          <w:lang w:val="uk-UA"/>
        </w:rPr>
        <w:lastRenderedPageBreak/>
        <w:t xml:space="preserve">втрати, як інформації так і коштів. Сучасні дослідження в галузі захисту інформації направлені на створення таких методів і алгоритмів захисту, які будуть здатні виявляти і </w:t>
      </w:r>
      <w:proofErr w:type="spellStart"/>
      <w:r w:rsidRPr="00862F9A">
        <w:rPr>
          <w:rFonts w:ascii="Times New Roman" w:hAnsi="Times New Roman"/>
          <w:sz w:val="24"/>
          <w:szCs w:val="24"/>
          <w:lang w:val="uk-UA"/>
        </w:rPr>
        <w:t>нейтралізовувати</w:t>
      </w:r>
      <w:proofErr w:type="spellEnd"/>
      <w:r w:rsidRPr="00862F9A">
        <w:rPr>
          <w:rFonts w:ascii="Times New Roman" w:hAnsi="Times New Roman"/>
          <w:sz w:val="24"/>
          <w:szCs w:val="24"/>
          <w:lang w:val="uk-UA"/>
        </w:rPr>
        <w:t xml:space="preserve"> невідомі віруси.</w:t>
      </w:r>
    </w:p>
    <w:p w:rsidR="00646531" w:rsidRPr="00862F9A" w:rsidRDefault="00646531" w:rsidP="00646531">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Методи штучних імунних систем дозволяють побудувати таку систему виявлення вірусів, яка буде здатна виявляти невідомі шкідливі програми. Основними елементами такої штучної імунної системи є детектори, які буду виконувати </w:t>
      </w:r>
      <w:proofErr w:type="spellStart"/>
      <w:r w:rsidRPr="00862F9A">
        <w:rPr>
          <w:rFonts w:ascii="Times New Roman" w:hAnsi="Times New Roman"/>
          <w:sz w:val="24"/>
          <w:szCs w:val="24"/>
          <w:lang w:val="uk-UA"/>
        </w:rPr>
        <w:t>фунції</w:t>
      </w:r>
      <w:proofErr w:type="spellEnd"/>
      <w:r w:rsidRPr="00862F9A">
        <w:rPr>
          <w:rFonts w:ascii="Times New Roman" w:hAnsi="Times New Roman"/>
          <w:sz w:val="24"/>
          <w:szCs w:val="24"/>
          <w:lang w:val="uk-UA"/>
        </w:rPr>
        <w:t xml:space="preserve"> виявлення та нейтралізації.</w:t>
      </w:r>
    </w:p>
    <w:p w:rsidR="00956B9F" w:rsidRPr="00862F9A" w:rsidRDefault="00C52947" w:rsidP="002F0DFB">
      <w:pPr>
        <w:pStyle w:val="Title"/>
        <w:jc w:val="both"/>
        <w:rPr>
          <w:rFonts w:ascii="Times New Roman" w:hAnsi="Times New Roman"/>
          <w:sz w:val="24"/>
          <w:szCs w:val="24"/>
          <w:lang w:val="uk-UA"/>
        </w:rPr>
      </w:pPr>
      <w:r w:rsidRPr="00862F9A">
        <w:rPr>
          <w:rFonts w:ascii="Times New Roman" w:hAnsi="Times New Roman"/>
          <w:sz w:val="24"/>
          <w:szCs w:val="24"/>
          <w:lang w:val="uk-UA"/>
        </w:rPr>
        <w:t>Антивірусні програми працюють за</w:t>
      </w:r>
      <w:r w:rsidR="007E2BD3" w:rsidRPr="00862F9A">
        <w:rPr>
          <w:rFonts w:ascii="Times New Roman" w:hAnsi="Times New Roman"/>
          <w:sz w:val="24"/>
          <w:szCs w:val="24"/>
          <w:lang w:val="uk-UA"/>
        </w:rPr>
        <w:t xml:space="preserve"> добре відомими ознаками шкідливих програм – сигнатур, які зберігаються в базі антивірусних сигнатур як еталони з якими в здійснюється порівняння для подальшої виявлення. Якщо в даний момент часу сигнатура тої чи іншої шкідливої програми відсутня в базі сигнатур, то антивірусна програма її не виявить і вона може довгий час існувати в системі.</w:t>
      </w:r>
    </w:p>
    <w:p w:rsidR="006B0FE5" w:rsidRPr="00862F9A" w:rsidRDefault="007E2BD3"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Процедура отримання сигнатури вірусу потребує затрат часу і ретельного аналізу досліджуваної програми з ціллю отримання її ознак, а також додаванням її в базу сигнатур. Сьогодні з розвитком мережі Інтернет швидкість поширення різної інформації і програмного забезпечення значно збільшилася, отже, нові або модифіковані шкідливі програми можуть</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поширитися за невелику кількість часу на безліч комп’ютерів і завдати величезної шкоди.</w:t>
      </w:r>
    </w:p>
    <w:p w:rsidR="00D3750B" w:rsidRPr="00862F9A" w:rsidRDefault="0078319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Евристичні методи </w:t>
      </w:r>
      <w:r w:rsidR="00D3750B" w:rsidRPr="00862F9A">
        <w:rPr>
          <w:rFonts w:ascii="Times New Roman" w:hAnsi="Times New Roman"/>
          <w:sz w:val="24"/>
          <w:szCs w:val="24"/>
          <w:lang w:val="uk-UA"/>
        </w:rPr>
        <w:t xml:space="preserve">дозволяють отримувати сигнатури вірусів яких ще немає в базі сигнатур. Для використання евристичного підходу виявлення вірусів необхідно організувати збір та аналіз великої кількості інформації яка описує стан компонентів системи яку потрібно захистити. Проте через те, що при евристичному </w:t>
      </w:r>
      <w:proofErr w:type="spellStart"/>
      <w:r w:rsidR="00D3750B" w:rsidRPr="00862F9A">
        <w:rPr>
          <w:rFonts w:ascii="Times New Roman" w:hAnsi="Times New Roman"/>
          <w:sz w:val="24"/>
          <w:szCs w:val="24"/>
          <w:lang w:val="uk-UA"/>
        </w:rPr>
        <w:t>шукаються</w:t>
      </w:r>
      <w:proofErr w:type="spellEnd"/>
      <w:r w:rsidR="00D3750B" w:rsidRPr="00862F9A">
        <w:rPr>
          <w:rFonts w:ascii="Times New Roman" w:hAnsi="Times New Roman"/>
          <w:sz w:val="24"/>
          <w:szCs w:val="24"/>
          <w:lang w:val="uk-UA"/>
        </w:rPr>
        <w:t xml:space="preserve"> не шкідливі програми як такі, а об’єкти схожі на них, можливі помилкові спрацьовування. Проте саме таким шляхом можна визначити ще невідомі та поліморфні вірусні програми.</w:t>
      </w:r>
    </w:p>
    <w:p w:rsidR="0078319F" w:rsidRPr="00862F9A" w:rsidRDefault="0078319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Моніторинг змін є одним з найдавніших методів, за яким відстежуються зміни параметрів об’єктів в системі. При цьому знову потрібен попередній збір даних про незаражену систему, що значно знижує швидкодію комп’ютера. Помилкові спрацьовування неминучі.</w:t>
      </w:r>
    </w:p>
    <w:p w:rsidR="0078319F" w:rsidRPr="00862F9A" w:rsidRDefault="0078319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Моніторинг поведінки. За цим методом виявляють невідому або поліморфні віруси, визначаючи їх за шкідливими діями. Негативними рисами такого підходу є помилкові спрацьовування на не шкідливі програми та підвищені вимоги до ресурсів комп’ютера.</w:t>
      </w:r>
    </w:p>
    <w:p w:rsidR="0078319F" w:rsidRPr="00862F9A" w:rsidRDefault="0078319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Як би добре і швидко не працювали антивірусні програми, </w:t>
      </w:r>
      <w:proofErr w:type="spellStart"/>
      <w:r w:rsidRPr="00862F9A">
        <w:rPr>
          <w:rFonts w:ascii="Times New Roman" w:hAnsi="Times New Roman"/>
          <w:sz w:val="24"/>
          <w:szCs w:val="24"/>
          <w:lang w:val="uk-UA"/>
        </w:rPr>
        <w:t>поліфаги</w:t>
      </w:r>
      <w:proofErr w:type="spellEnd"/>
      <w:r w:rsidRPr="00862F9A">
        <w:rPr>
          <w:rFonts w:ascii="Times New Roman" w:hAnsi="Times New Roman"/>
          <w:sz w:val="24"/>
          <w:szCs w:val="24"/>
          <w:lang w:val="uk-UA"/>
        </w:rPr>
        <w:t xml:space="preserve"> та сканери. Якими б великими і </w:t>
      </w:r>
      <w:proofErr w:type="spellStart"/>
      <w:r w:rsidRPr="00862F9A">
        <w:rPr>
          <w:rFonts w:ascii="Times New Roman" w:hAnsi="Times New Roman"/>
          <w:sz w:val="24"/>
          <w:szCs w:val="24"/>
          <w:lang w:val="uk-UA"/>
        </w:rPr>
        <w:t>частооновлюваними</w:t>
      </w:r>
      <w:proofErr w:type="spellEnd"/>
      <w:r w:rsidRPr="00862F9A">
        <w:rPr>
          <w:rFonts w:ascii="Times New Roman" w:hAnsi="Times New Roman"/>
          <w:sz w:val="24"/>
          <w:szCs w:val="24"/>
          <w:lang w:val="uk-UA"/>
        </w:rPr>
        <w:t xml:space="preserve"> не були їх бази даних з відомими вірусами, розробниками просто не встигнути повністю обробити та </w:t>
      </w:r>
      <w:proofErr w:type="spellStart"/>
      <w:r w:rsidRPr="00862F9A">
        <w:rPr>
          <w:rFonts w:ascii="Times New Roman" w:hAnsi="Times New Roman"/>
          <w:sz w:val="24"/>
          <w:szCs w:val="24"/>
          <w:lang w:val="uk-UA"/>
        </w:rPr>
        <w:t>внести</w:t>
      </w:r>
      <w:proofErr w:type="spellEnd"/>
      <w:r w:rsidRPr="00862F9A">
        <w:rPr>
          <w:rFonts w:ascii="Times New Roman" w:hAnsi="Times New Roman"/>
          <w:sz w:val="24"/>
          <w:szCs w:val="24"/>
          <w:lang w:val="uk-UA"/>
        </w:rPr>
        <w:t xml:space="preserve"> до бази сигнатури, це обумовлено великою кількістю та швидкістю створення шкідливого програмного забезпечення. Також проблема </w:t>
      </w:r>
      <w:proofErr w:type="spellStart"/>
      <w:r w:rsidRPr="00862F9A">
        <w:rPr>
          <w:rFonts w:ascii="Times New Roman" w:hAnsi="Times New Roman"/>
          <w:sz w:val="24"/>
          <w:szCs w:val="24"/>
          <w:lang w:val="uk-UA"/>
        </w:rPr>
        <w:lastRenderedPageBreak/>
        <w:t>ускладнюється</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поліморфністю</w:t>
      </w:r>
      <w:proofErr w:type="spellEnd"/>
      <w:r w:rsidRPr="00862F9A">
        <w:rPr>
          <w:rFonts w:ascii="Times New Roman" w:hAnsi="Times New Roman"/>
          <w:sz w:val="24"/>
          <w:szCs w:val="24"/>
          <w:lang w:val="uk-UA"/>
        </w:rPr>
        <w:t xml:space="preserve"> та інтелектуальністю нових вірусних розробок. Наявність спеціальних генераторів вірусів з доступним будь-кому інт</w:t>
      </w:r>
      <w:r w:rsidR="00A5348A" w:rsidRPr="00862F9A">
        <w:rPr>
          <w:rFonts w:ascii="Times New Roman" w:hAnsi="Times New Roman"/>
          <w:sz w:val="24"/>
          <w:szCs w:val="24"/>
          <w:lang w:val="uk-UA"/>
        </w:rPr>
        <w:t>ерфейсом також</w:t>
      </w:r>
      <w:r w:rsidRPr="00862F9A">
        <w:rPr>
          <w:rFonts w:ascii="Times New Roman" w:hAnsi="Times New Roman"/>
          <w:sz w:val="24"/>
          <w:szCs w:val="24"/>
          <w:lang w:val="uk-UA"/>
        </w:rPr>
        <w:t xml:space="preserve"> сприяє тому, що за створення вірусів беруться численні зловмисники.</w:t>
      </w:r>
    </w:p>
    <w:p w:rsidR="0047120B" w:rsidRPr="00862F9A" w:rsidRDefault="0047120B"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Одним з перспективних сучасних рішень задачі оперативного виявлення комп’ютерних вірусів можна вважати побудову інтелектуальних імунних систем. Ідея виникнення таких систем з’явилась в результаті вивчення процесів біологічного імунітету, котрий захищає організм від вірусів та шкідливих бактерій біологічного характеру. Імунна реакція </w:t>
      </w:r>
      <w:proofErr w:type="spellStart"/>
      <w:r w:rsidRPr="00862F9A">
        <w:rPr>
          <w:rFonts w:ascii="Times New Roman" w:hAnsi="Times New Roman"/>
          <w:sz w:val="24"/>
          <w:szCs w:val="24"/>
          <w:lang w:val="uk-UA"/>
        </w:rPr>
        <w:t>заключається</w:t>
      </w:r>
      <w:proofErr w:type="spellEnd"/>
      <w:r w:rsidRPr="00862F9A">
        <w:rPr>
          <w:rFonts w:ascii="Times New Roman" w:hAnsi="Times New Roman"/>
          <w:sz w:val="24"/>
          <w:szCs w:val="24"/>
          <w:lang w:val="uk-UA"/>
        </w:rPr>
        <w:t xml:space="preserve"> в стимуляції різних механізмів при виявленні шкідливої бактерії. Слід зазначити, що імунна система здатна не тільки розпізнавати вже відомі їй бактерії та віруси, але також і невідомі їй.</w:t>
      </w:r>
    </w:p>
    <w:p w:rsidR="007E2BD3" w:rsidRPr="00862F9A" w:rsidRDefault="007E2BD3"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У зв'язку з цим </w:t>
      </w:r>
      <w:r w:rsidR="006B0FE5" w:rsidRPr="00862F9A">
        <w:rPr>
          <w:rFonts w:ascii="Times New Roman" w:hAnsi="Times New Roman"/>
          <w:sz w:val="24"/>
          <w:szCs w:val="24"/>
          <w:lang w:val="uk-UA"/>
        </w:rPr>
        <w:t>має актуальність розробка системи</w:t>
      </w:r>
      <w:r w:rsidRPr="00862F9A">
        <w:rPr>
          <w:rFonts w:ascii="Times New Roman" w:hAnsi="Times New Roman"/>
          <w:sz w:val="24"/>
          <w:szCs w:val="24"/>
          <w:lang w:val="uk-UA"/>
        </w:rPr>
        <w:t xml:space="preserve"> виявлення шкідливих програм на основі інтелектуальних</w:t>
      </w:r>
      <w:r w:rsidR="0047120B" w:rsidRPr="00862F9A">
        <w:rPr>
          <w:rFonts w:ascii="Times New Roman" w:hAnsi="Times New Roman"/>
          <w:sz w:val="24"/>
          <w:szCs w:val="24"/>
          <w:lang w:val="uk-UA"/>
        </w:rPr>
        <w:t xml:space="preserve"> імунних</w:t>
      </w:r>
      <w:r w:rsidRPr="00862F9A">
        <w:rPr>
          <w:rFonts w:ascii="Times New Roman" w:hAnsi="Times New Roman"/>
          <w:sz w:val="24"/>
          <w:szCs w:val="24"/>
          <w:lang w:val="uk-UA"/>
        </w:rPr>
        <w:t xml:space="preserve"> методів, яка на різних етапах аналізує поведінку шкідливої ​​програми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і</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виявляє</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її, що</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дозволяє</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значно</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підвищити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ефективність</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виявлення</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шкідливих</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програм</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і</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їх</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модифікацій, адаптувати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додаткові</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засоби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захисту</w:t>
      </w:r>
      <w:r w:rsidR="00A5348A" w:rsidRPr="00862F9A">
        <w:rPr>
          <w:rFonts w:ascii="Times New Roman" w:hAnsi="Times New Roman"/>
          <w:sz w:val="24"/>
          <w:szCs w:val="24"/>
          <w:lang w:val="uk-UA"/>
        </w:rPr>
        <w:t xml:space="preserve"> інформації </w:t>
      </w:r>
      <w:r w:rsidRPr="00862F9A">
        <w:rPr>
          <w:rFonts w:ascii="Times New Roman" w:hAnsi="Times New Roman"/>
          <w:sz w:val="24"/>
          <w:szCs w:val="24"/>
          <w:lang w:val="uk-UA"/>
        </w:rPr>
        <w:t>своєчасно</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локалізувати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загрозу, тим</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самим</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підвищивши</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рівень</w:t>
      </w:r>
      <w:r w:rsidR="00A5348A" w:rsidRPr="00862F9A">
        <w:rPr>
          <w:rFonts w:ascii="Times New Roman" w:hAnsi="Times New Roman"/>
          <w:sz w:val="24"/>
          <w:szCs w:val="24"/>
          <w:lang w:val="uk-UA"/>
        </w:rPr>
        <w:t xml:space="preserve"> </w:t>
      </w:r>
      <w:r w:rsidRPr="00862F9A">
        <w:rPr>
          <w:rFonts w:ascii="Times New Roman" w:hAnsi="Times New Roman"/>
          <w:sz w:val="24"/>
          <w:szCs w:val="24"/>
          <w:lang w:val="uk-UA"/>
        </w:rPr>
        <w:t xml:space="preserve">захищеності </w:t>
      </w:r>
      <w:r w:rsidR="00A5348A" w:rsidRPr="00862F9A">
        <w:rPr>
          <w:rFonts w:ascii="Times New Roman" w:hAnsi="Times New Roman"/>
          <w:sz w:val="24"/>
          <w:szCs w:val="24"/>
          <w:lang w:val="uk-UA"/>
        </w:rPr>
        <w:t xml:space="preserve">в </w:t>
      </w:r>
      <w:r w:rsidRPr="00862F9A">
        <w:rPr>
          <w:rFonts w:ascii="Times New Roman" w:hAnsi="Times New Roman"/>
          <w:sz w:val="24"/>
          <w:szCs w:val="24"/>
          <w:lang w:val="uk-UA"/>
        </w:rPr>
        <w:t>цілому.</w:t>
      </w:r>
    </w:p>
    <w:p w:rsidR="00FD276F" w:rsidRPr="00862F9A" w:rsidRDefault="00FD276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Метою роботи є розробка штучної імунної системи для виявлення шкідливих програм на персональному комп’ютері.</w:t>
      </w:r>
    </w:p>
    <w:p w:rsidR="00FD276F" w:rsidRPr="00862F9A" w:rsidRDefault="00FD276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Мета обумовила вибір наступних завдань:</w:t>
      </w:r>
    </w:p>
    <w:p w:rsidR="00FD276F" w:rsidRPr="00862F9A" w:rsidRDefault="00FD276F" w:rsidP="00F04E0B">
      <w:pPr>
        <w:pStyle w:val="Title"/>
        <w:numPr>
          <w:ilvl w:val="0"/>
          <w:numId w:val="4"/>
        </w:numPr>
        <w:ind w:left="0" w:firstLine="357"/>
        <w:jc w:val="both"/>
        <w:rPr>
          <w:rFonts w:ascii="Times New Roman" w:hAnsi="Times New Roman"/>
          <w:sz w:val="24"/>
          <w:szCs w:val="24"/>
          <w:lang w:val="uk-UA"/>
        </w:rPr>
      </w:pPr>
      <w:r w:rsidRPr="00862F9A">
        <w:rPr>
          <w:rFonts w:ascii="Times New Roman" w:hAnsi="Times New Roman"/>
          <w:sz w:val="24"/>
          <w:szCs w:val="24"/>
          <w:lang w:val="uk-UA"/>
        </w:rPr>
        <w:t>дослідити сутність штучних імунних систем та алгоритмів та їх шляхи реалізації;</w:t>
      </w:r>
    </w:p>
    <w:p w:rsidR="00FD276F" w:rsidRPr="00862F9A" w:rsidRDefault="00FD276F" w:rsidP="00F04E0B">
      <w:pPr>
        <w:pStyle w:val="Title"/>
        <w:numPr>
          <w:ilvl w:val="0"/>
          <w:numId w:val="4"/>
        </w:numPr>
        <w:ind w:left="0" w:firstLine="357"/>
        <w:jc w:val="both"/>
        <w:rPr>
          <w:rFonts w:ascii="Times New Roman" w:hAnsi="Times New Roman"/>
          <w:sz w:val="24"/>
          <w:szCs w:val="24"/>
          <w:lang w:val="uk-UA"/>
        </w:rPr>
      </w:pPr>
      <w:r w:rsidRPr="00862F9A">
        <w:rPr>
          <w:rFonts w:ascii="Times New Roman" w:hAnsi="Times New Roman"/>
          <w:sz w:val="24"/>
          <w:szCs w:val="24"/>
          <w:lang w:val="uk-UA"/>
        </w:rPr>
        <w:t>провести аналіз методів та технологій розробки штучних імунних систем;</w:t>
      </w:r>
    </w:p>
    <w:p w:rsidR="00FD276F" w:rsidRPr="00862F9A" w:rsidRDefault="00FD276F" w:rsidP="00F04E0B">
      <w:pPr>
        <w:pStyle w:val="Title"/>
        <w:numPr>
          <w:ilvl w:val="0"/>
          <w:numId w:val="4"/>
        </w:numPr>
        <w:ind w:left="0" w:firstLine="357"/>
        <w:jc w:val="both"/>
        <w:rPr>
          <w:rFonts w:ascii="Times New Roman" w:hAnsi="Times New Roman"/>
          <w:sz w:val="24"/>
          <w:szCs w:val="24"/>
          <w:lang w:val="uk-UA"/>
        </w:rPr>
      </w:pPr>
      <w:r w:rsidRPr="00862F9A">
        <w:rPr>
          <w:rFonts w:ascii="Times New Roman" w:hAnsi="Times New Roman"/>
          <w:sz w:val="24"/>
          <w:szCs w:val="24"/>
          <w:lang w:val="uk-UA"/>
        </w:rPr>
        <w:t>обрати технологію розробки для створення штучної імунної системи;</w:t>
      </w:r>
    </w:p>
    <w:p w:rsidR="00FD276F" w:rsidRPr="00862F9A" w:rsidRDefault="00FD276F" w:rsidP="00F04E0B">
      <w:pPr>
        <w:pStyle w:val="Title"/>
        <w:numPr>
          <w:ilvl w:val="0"/>
          <w:numId w:val="4"/>
        </w:numPr>
        <w:ind w:left="0" w:firstLine="357"/>
        <w:jc w:val="both"/>
        <w:rPr>
          <w:rFonts w:ascii="Times New Roman" w:hAnsi="Times New Roman"/>
          <w:sz w:val="24"/>
          <w:szCs w:val="24"/>
          <w:lang w:val="uk-UA"/>
        </w:rPr>
      </w:pPr>
      <w:r w:rsidRPr="00862F9A">
        <w:rPr>
          <w:rFonts w:ascii="Times New Roman" w:hAnsi="Times New Roman"/>
          <w:sz w:val="24"/>
          <w:szCs w:val="24"/>
          <w:lang w:val="uk-UA"/>
        </w:rPr>
        <w:t>сформувати функціональну структуру системи для виявлення та знешкодження</w:t>
      </w:r>
    </w:p>
    <w:p w:rsidR="00FD276F" w:rsidRPr="00862F9A" w:rsidRDefault="00FD276F"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шкідливих програм на </w:t>
      </w:r>
      <w:r w:rsidR="00A5348A" w:rsidRPr="00862F9A">
        <w:rPr>
          <w:rFonts w:ascii="Times New Roman" w:hAnsi="Times New Roman"/>
          <w:sz w:val="24"/>
          <w:szCs w:val="24"/>
          <w:lang w:val="uk-UA"/>
        </w:rPr>
        <w:t>комп’ютері</w:t>
      </w:r>
      <w:r w:rsidRPr="00862F9A">
        <w:rPr>
          <w:rFonts w:ascii="Times New Roman" w:hAnsi="Times New Roman"/>
          <w:sz w:val="24"/>
          <w:szCs w:val="24"/>
          <w:lang w:val="uk-UA"/>
        </w:rPr>
        <w:t>;</w:t>
      </w:r>
    </w:p>
    <w:p w:rsidR="00D055CC" w:rsidRPr="00862F9A" w:rsidRDefault="00FD276F" w:rsidP="002F0DFB">
      <w:pPr>
        <w:pStyle w:val="Title"/>
        <w:numPr>
          <w:ilvl w:val="0"/>
          <w:numId w:val="4"/>
        </w:numPr>
        <w:ind w:left="0" w:firstLine="357"/>
        <w:jc w:val="both"/>
        <w:rPr>
          <w:rFonts w:ascii="Times New Roman" w:hAnsi="Times New Roman"/>
          <w:sz w:val="24"/>
          <w:szCs w:val="24"/>
          <w:lang w:val="uk-UA"/>
        </w:rPr>
      </w:pPr>
      <w:r w:rsidRPr="00862F9A">
        <w:rPr>
          <w:rFonts w:ascii="Times New Roman" w:hAnsi="Times New Roman"/>
          <w:sz w:val="24"/>
          <w:szCs w:val="24"/>
          <w:lang w:val="uk-UA"/>
        </w:rPr>
        <w:t>розробити програмний продукт та провести його тестування.</w:t>
      </w:r>
      <w:r w:rsidR="00D055CC" w:rsidRPr="00862F9A">
        <w:rPr>
          <w:rFonts w:ascii="Times New Roman" w:hAnsi="Times New Roman"/>
          <w:sz w:val="24"/>
          <w:szCs w:val="24"/>
          <w:lang w:val="uk-UA"/>
        </w:rPr>
        <w:br w:type="page"/>
      </w:r>
    </w:p>
    <w:p w:rsidR="00154689" w:rsidRPr="00862F9A" w:rsidRDefault="00A5348A" w:rsidP="00562A34">
      <w:pPr>
        <w:pStyle w:val="Title"/>
        <w:numPr>
          <w:ilvl w:val="0"/>
          <w:numId w:val="10"/>
        </w:numPr>
        <w:outlineLvl w:val="0"/>
        <w:rPr>
          <w:rFonts w:ascii="Times New Roman" w:hAnsi="Times New Roman"/>
          <w:sz w:val="24"/>
          <w:szCs w:val="24"/>
          <w:lang w:val="uk-UA"/>
        </w:rPr>
      </w:pPr>
      <w:bookmarkStart w:id="12" w:name="_Toc41496750"/>
      <w:r w:rsidRPr="00862F9A">
        <w:rPr>
          <w:rFonts w:ascii="Times New Roman" w:hAnsi="Times New Roman"/>
          <w:sz w:val="24"/>
          <w:szCs w:val="24"/>
          <w:lang w:val="uk-UA"/>
        </w:rPr>
        <w:lastRenderedPageBreak/>
        <w:t>АНАЛІТИЧНИЙ ОГЛЯД СУЧАСНИХ АНТИВІРУСНИХ ПРОГРАМ</w:t>
      </w:r>
      <w:bookmarkEnd w:id="12"/>
    </w:p>
    <w:p w:rsidR="00F04E0B" w:rsidRPr="00862F9A" w:rsidRDefault="00A5348A" w:rsidP="003B5E0C">
      <w:pPr>
        <w:pStyle w:val="Title"/>
        <w:numPr>
          <w:ilvl w:val="1"/>
          <w:numId w:val="24"/>
        </w:numPr>
        <w:jc w:val="left"/>
        <w:outlineLvl w:val="2"/>
        <w:rPr>
          <w:rFonts w:ascii="Times New Roman" w:hAnsi="Times New Roman"/>
          <w:sz w:val="24"/>
          <w:szCs w:val="24"/>
          <w:lang w:val="uk-UA"/>
        </w:rPr>
      </w:pPr>
      <w:bookmarkStart w:id="13" w:name="_Toc41496751"/>
      <w:r w:rsidRPr="00862F9A">
        <w:rPr>
          <w:rFonts w:ascii="Times New Roman" w:hAnsi="Times New Roman"/>
          <w:sz w:val="24"/>
          <w:szCs w:val="24"/>
          <w:lang w:val="uk-UA"/>
        </w:rPr>
        <w:t>Аналіз популярних антивірусних програм</w:t>
      </w:r>
      <w:bookmarkEnd w:id="13"/>
    </w:p>
    <w:p w:rsidR="00F04E0B" w:rsidRPr="00862F9A" w:rsidRDefault="00F04E0B" w:rsidP="00F04E0B">
      <w:pPr>
        <w:pStyle w:val="Title"/>
        <w:jc w:val="left"/>
        <w:rPr>
          <w:rFonts w:ascii="Times New Roman" w:hAnsi="Times New Roman"/>
          <w:sz w:val="24"/>
          <w:szCs w:val="24"/>
          <w:lang w:val="uk-UA"/>
        </w:rPr>
      </w:pPr>
    </w:p>
    <w:p w:rsidR="00816969" w:rsidRPr="00862F9A" w:rsidRDefault="00816969" w:rsidP="00F04E0B">
      <w:pPr>
        <w:pStyle w:val="Title"/>
        <w:jc w:val="left"/>
        <w:rPr>
          <w:rFonts w:ascii="Times New Roman" w:hAnsi="Times New Roman"/>
          <w:sz w:val="24"/>
          <w:szCs w:val="24"/>
          <w:lang w:val="uk-UA"/>
        </w:rPr>
      </w:pPr>
    </w:p>
    <w:p w:rsidR="00F04E0B" w:rsidRPr="00862F9A" w:rsidRDefault="00A5348A"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Для захисту і боротьби з вірусами застосовуються </w:t>
      </w:r>
      <w:r w:rsidR="00F04E0B" w:rsidRPr="00862F9A">
        <w:rPr>
          <w:rFonts w:ascii="Times New Roman" w:hAnsi="Times New Roman"/>
          <w:sz w:val="24"/>
          <w:szCs w:val="24"/>
          <w:lang w:val="uk-UA"/>
        </w:rPr>
        <w:t xml:space="preserve">антивірусні програми, які </w:t>
      </w:r>
      <w:r w:rsidRPr="00862F9A">
        <w:rPr>
          <w:rFonts w:ascii="Times New Roman" w:hAnsi="Times New Roman"/>
          <w:sz w:val="24"/>
          <w:szCs w:val="24"/>
          <w:lang w:val="uk-UA"/>
        </w:rPr>
        <w:t>традиційно поділяють на кілька видів:</w:t>
      </w:r>
    </w:p>
    <w:p w:rsidR="00A5348A" w:rsidRPr="00862F9A" w:rsidRDefault="00A5348A"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Програми-ревізори — це найбільш надійні засоби захисту від вірусів. За ними спочатку запам'ятовуються відомості про стан програм, каталогів і системних ділянок дисків коли комп'ютер не заражений вірусом, а потім проводиться порівняння поточного стану з вихідним. Виявлені зміни виводяться на екран монітора. Як правило, порівняння станів відбувається відразу після завантаження операційної системи. При порівн</w:t>
      </w:r>
      <w:r w:rsidR="00F04E0B" w:rsidRPr="00862F9A">
        <w:rPr>
          <w:rFonts w:ascii="Times New Roman" w:hAnsi="Times New Roman"/>
          <w:sz w:val="24"/>
          <w:szCs w:val="24"/>
          <w:lang w:val="uk-UA"/>
        </w:rPr>
        <w:t>янні перевіряються довжина файлу</w:t>
      </w:r>
      <w:r w:rsidRPr="00862F9A">
        <w:rPr>
          <w:rFonts w:ascii="Times New Roman" w:hAnsi="Times New Roman"/>
          <w:sz w:val="24"/>
          <w:szCs w:val="24"/>
          <w:lang w:val="uk-UA"/>
        </w:rPr>
        <w:t>, код циклічного</w:t>
      </w:r>
      <w:r w:rsidR="00F04E0B" w:rsidRPr="00862F9A">
        <w:rPr>
          <w:rFonts w:ascii="Times New Roman" w:hAnsi="Times New Roman"/>
          <w:sz w:val="24"/>
          <w:szCs w:val="24"/>
          <w:lang w:val="uk-UA"/>
        </w:rPr>
        <w:t xml:space="preserve"> контролю (контрольна сума файлу</w:t>
      </w:r>
      <w:r w:rsidRPr="00862F9A">
        <w:rPr>
          <w:rFonts w:ascii="Times New Roman" w:hAnsi="Times New Roman"/>
          <w:sz w:val="24"/>
          <w:szCs w:val="24"/>
          <w:lang w:val="uk-UA"/>
        </w:rPr>
        <w:t xml:space="preserve">), дата і час модифікації, інші параметри. В програмах-ревізорах реалізуються досить розвинені алгоритми, за якими виявляються </w:t>
      </w:r>
      <w:proofErr w:type="spellStart"/>
      <w:r w:rsidRPr="00862F9A">
        <w:rPr>
          <w:rFonts w:ascii="Times New Roman" w:hAnsi="Times New Roman"/>
          <w:sz w:val="24"/>
          <w:szCs w:val="24"/>
          <w:lang w:val="uk-UA"/>
        </w:rPr>
        <w:t>стелс</w:t>
      </w:r>
      <w:proofErr w:type="spellEnd"/>
      <w:r w:rsidRPr="00862F9A">
        <w:rPr>
          <w:rFonts w:ascii="Times New Roman" w:hAnsi="Times New Roman"/>
          <w:sz w:val="24"/>
          <w:szCs w:val="24"/>
          <w:lang w:val="uk-UA"/>
        </w:rPr>
        <w:t xml:space="preserve">-віруси і можна навіть відмінити зміни в програмі, спричинені вірусом. Нажаль деякі види шкідливих програм, наприклад, зломщики паролів, клавіатурні шпигуни, за допомогою ревізора виявити неможливо. Програми-ревізори — </w:t>
      </w:r>
      <w:proofErr w:type="spellStart"/>
      <w:r w:rsidRPr="00862F9A">
        <w:rPr>
          <w:rFonts w:ascii="Times New Roman" w:hAnsi="Times New Roman"/>
          <w:sz w:val="24"/>
          <w:szCs w:val="24"/>
          <w:lang w:val="uk-UA"/>
        </w:rPr>
        <w:t>ADinf</w:t>
      </w:r>
      <w:proofErr w:type="spellEnd"/>
      <w:r w:rsidRPr="00862F9A">
        <w:rPr>
          <w:rFonts w:ascii="Times New Roman" w:hAnsi="Times New Roman"/>
          <w:sz w:val="24"/>
          <w:szCs w:val="24"/>
          <w:lang w:val="uk-UA"/>
        </w:rPr>
        <w:t xml:space="preserve">, DLI, </w:t>
      </w:r>
      <w:proofErr w:type="spellStart"/>
      <w:r w:rsidRPr="00862F9A">
        <w:rPr>
          <w:rFonts w:ascii="Times New Roman" w:hAnsi="Times New Roman"/>
          <w:sz w:val="24"/>
          <w:szCs w:val="24"/>
          <w:lang w:val="uk-UA"/>
        </w:rPr>
        <w:t>The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Nicks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Ghost</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Buster</w:t>
      </w:r>
      <w:proofErr w:type="spellEnd"/>
      <w:r w:rsidRPr="00862F9A">
        <w:rPr>
          <w:rFonts w:ascii="Times New Roman" w:hAnsi="Times New Roman"/>
          <w:sz w:val="24"/>
          <w:szCs w:val="24"/>
          <w:lang w:val="uk-UA"/>
        </w:rPr>
        <w:t xml:space="preserve">, UNA34. Серед них хочеться відокремити </w:t>
      </w:r>
      <w:proofErr w:type="spellStart"/>
      <w:r w:rsidRPr="00862F9A">
        <w:rPr>
          <w:rFonts w:ascii="Times New Roman" w:hAnsi="Times New Roman"/>
          <w:sz w:val="24"/>
          <w:szCs w:val="24"/>
          <w:lang w:val="uk-UA"/>
        </w:rPr>
        <w:t>ADinf</w:t>
      </w:r>
      <w:proofErr w:type="spellEnd"/>
      <w:r w:rsidRPr="00862F9A">
        <w:rPr>
          <w:rFonts w:ascii="Times New Roman" w:hAnsi="Times New Roman"/>
          <w:sz w:val="24"/>
          <w:szCs w:val="24"/>
          <w:lang w:val="uk-UA"/>
        </w:rPr>
        <w:t xml:space="preserve">. </w:t>
      </w:r>
    </w:p>
    <w:p w:rsidR="00A5348A" w:rsidRPr="00862F9A" w:rsidRDefault="00A5348A"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За допомогою ревізора </w:t>
      </w:r>
      <w:proofErr w:type="spellStart"/>
      <w:r w:rsidRPr="00862F9A">
        <w:rPr>
          <w:rFonts w:ascii="Times New Roman" w:hAnsi="Times New Roman"/>
          <w:sz w:val="24"/>
          <w:szCs w:val="24"/>
          <w:lang w:val="uk-UA"/>
        </w:rPr>
        <w:t>ADinf</w:t>
      </w:r>
      <w:proofErr w:type="spellEnd"/>
      <w:r w:rsidRPr="00862F9A">
        <w:rPr>
          <w:rFonts w:ascii="Times New Roman" w:hAnsi="Times New Roman"/>
          <w:sz w:val="24"/>
          <w:szCs w:val="24"/>
          <w:lang w:val="uk-UA"/>
        </w:rPr>
        <w:t xml:space="preserve"> можна виявити </w:t>
      </w:r>
      <w:r w:rsidR="00F04E0B" w:rsidRPr="00862F9A">
        <w:rPr>
          <w:rFonts w:ascii="Times New Roman" w:hAnsi="Times New Roman"/>
          <w:sz w:val="24"/>
          <w:szCs w:val="24"/>
          <w:lang w:val="uk-UA"/>
        </w:rPr>
        <w:t>наступні</w:t>
      </w:r>
      <w:r w:rsidRPr="00862F9A">
        <w:rPr>
          <w:rFonts w:ascii="Times New Roman" w:hAnsi="Times New Roman"/>
          <w:sz w:val="24"/>
          <w:szCs w:val="24"/>
          <w:lang w:val="uk-UA"/>
        </w:rPr>
        <w:t xml:space="preserve"> вірус</w:t>
      </w:r>
      <w:r w:rsidR="00F04E0B" w:rsidRPr="00862F9A">
        <w:rPr>
          <w:rFonts w:ascii="Times New Roman" w:hAnsi="Times New Roman"/>
          <w:sz w:val="24"/>
          <w:szCs w:val="24"/>
          <w:lang w:val="uk-UA"/>
        </w:rPr>
        <w:t>и</w:t>
      </w:r>
      <w:r w:rsidRPr="00862F9A">
        <w:rPr>
          <w:rFonts w:ascii="Times New Roman" w:hAnsi="Times New Roman"/>
          <w:sz w:val="24"/>
          <w:szCs w:val="24"/>
          <w:lang w:val="uk-UA"/>
        </w:rPr>
        <w:t>:</w:t>
      </w:r>
    </w:p>
    <w:p w:rsidR="00A5348A" w:rsidRPr="00862F9A" w:rsidRDefault="00A5348A" w:rsidP="00F04E0B">
      <w:pPr>
        <w:pStyle w:val="Title"/>
        <w:numPr>
          <w:ilvl w:val="0"/>
          <w:numId w:val="8"/>
        </w:numPr>
        <w:jc w:val="both"/>
        <w:rPr>
          <w:rFonts w:ascii="Times New Roman" w:hAnsi="Times New Roman"/>
          <w:sz w:val="24"/>
          <w:szCs w:val="24"/>
          <w:lang w:val="uk-UA"/>
        </w:rPr>
      </w:pPr>
      <w:proofErr w:type="spellStart"/>
      <w:r w:rsidRPr="00862F9A">
        <w:rPr>
          <w:rFonts w:ascii="Times New Roman" w:hAnsi="Times New Roman"/>
          <w:sz w:val="24"/>
          <w:szCs w:val="24"/>
          <w:lang w:val="uk-UA"/>
        </w:rPr>
        <w:t>Stealth</w:t>
      </w:r>
      <w:proofErr w:type="spellEnd"/>
      <w:r w:rsidRPr="00862F9A">
        <w:rPr>
          <w:rFonts w:ascii="Times New Roman" w:hAnsi="Times New Roman"/>
          <w:sz w:val="24"/>
          <w:szCs w:val="24"/>
          <w:lang w:val="uk-UA"/>
        </w:rPr>
        <w:t>-віруси;</w:t>
      </w:r>
    </w:p>
    <w:p w:rsidR="00A5348A" w:rsidRPr="00862F9A" w:rsidRDefault="00A5348A" w:rsidP="00F04E0B">
      <w:pPr>
        <w:pStyle w:val="Title"/>
        <w:numPr>
          <w:ilvl w:val="0"/>
          <w:numId w:val="8"/>
        </w:numPr>
        <w:jc w:val="both"/>
        <w:rPr>
          <w:rFonts w:ascii="Times New Roman" w:hAnsi="Times New Roman"/>
          <w:sz w:val="24"/>
          <w:szCs w:val="24"/>
          <w:lang w:val="uk-UA"/>
        </w:rPr>
      </w:pPr>
      <w:r w:rsidRPr="00862F9A">
        <w:rPr>
          <w:rFonts w:ascii="Times New Roman" w:hAnsi="Times New Roman"/>
          <w:sz w:val="24"/>
          <w:szCs w:val="24"/>
          <w:lang w:val="uk-UA"/>
        </w:rPr>
        <w:t xml:space="preserve">віруси-мутанти; </w:t>
      </w:r>
    </w:p>
    <w:p w:rsidR="00F04E0B" w:rsidRPr="00862F9A" w:rsidRDefault="00A5348A" w:rsidP="00F04E0B">
      <w:pPr>
        <w:pStyle w:val="Title"/>
        <w:numPr>
          <w:ilvl w:val="0"/>
          <w:numId w:val="8"/>
        </w:numPr>
        <w:jc w:val="both"/>
        <w:rPr>
          <w:rFonts w:ascii="Times New Roman" w:hAnsi="Times New Roman"/>
          <w:sz w:val="24"/>
          <w:szCs w:val="24"/>
          <w:lang w:val="uk-UA"/>
        </w:rPr>
      </w:pPr>
      <w:r w:rsidRPr="00862F9A">
        <w:rPr>
          <w:rFonts w:ascii="Times New Roman" w:hAnsi="Times New Roman"/>
          <w:sz w:val="24"/>
          <w:szCs w:val="24"/>
          <w:lang w:val="uk-UA"/>
        </w:rPr>
        <w:t>ще невідомі на сьогоднішній день віруси</w:t>
      </w:r>
      <w:r w:rsidR="00F04E0B" w:rsidRPr="00862F9A">
        <w:rPr>
          <w:rFonts w:ascii="Times New Roman" w:hAnsi="Times New Roman"/>
          <w:sz w:val="24"/>
          <w:szCs w:val="24"/>
          <w:lang w:val="uk-UA"/>
        </w:rPr>
        <w:t xml:space="preserve"> </w:t>
      </w:r>
      <w:r w:rsidRPr="00862F9A">
        <w:rPr>
          <w:rFonts w:ascii="Times New Roman" w:hAnsi="Times New Roman"/>
          <w:sz w:val="24"/>
          <w:szCs w:val="24"/>
          <w:lang w:val="uk-UA"/>
        </w:rPr>
        <w:t>(за</w:t>
      </w:r>
      <w:r w:rsidR="00F04E0B" w:rsidRPr="00862F9A">
        <w:rPr>
          <w:rFonts w:ascii="Times New Roman" w:hAnsi="Times New Roman"/>
          <w:sz w:val="24"/>
          <w:szCs w:val="24"/>
          <w:lang w:val="uk-UA"/>
        </w:rPr>
        <w:t xml:space="preserve"> рахунок використання передових</w:t>
      </w:r>
    </w:p>
    <w:p w:rsidR="00A5348A" w:rsidRPr="00862F9A" w:rsidRDefault="00A5348A" w:rsidP="00F04E0B">
      <w:pPr>
        <w:pStyle w:val="Title"/>
        <w:ind w:left="717" w:firstLine="0"/>
        <w:jc w:val="both"/>
        <w:rPr>
          <w:rFonts w:ascii="Times New Roman" w:hAnsi="Times New Roman"/>
          <w:sz w:val="24"/>
          <w:szCs w:val="24"/>
          <w:lang w:val="uk-UA"/>
        </w:rPr>
      </w:pPr>
      <w:r w:rsidRPr="00862F9A">
        <w:rPr>
          <w:rFonts w:ascii="Times New Roman" w:hAnsi="Times New Roman"/>
          <w:sz w:val="24"/>
          <w:szCs w:val="24"/>
          <w:lang w:val="uk-UA"/>
        </w:rPr>
        <w:t>досягнень в області штучних</w:t>
      </w:r>
      <w:r w:rsidR="00F04E0B" w:rsidRPr="00862F9A">
        <w:rPr>
          <w:rFonts w:ascii="Times New Roman" w:hAnsi="Times New Roman"/>
          <w:sz w:val="24"/>
          <w:szCs w:val="24"/>
          <w:lang w:val="uk-UA"/>
        </w:rPr>
        <w:t xml:space="preserve"> інтелектуальних</w:t>
      </w:r>
      <w:r w:rsidRPr="00862F9A">
        <w:rPr>
          <w:rFonts w:ascii="Times New Roman" w:hAnsi="Times New Roman"/>
          <w:sz w:val="24"/>
          <w:szCs w:val="24"/>
          <w:lang w:val="uk-UA"/>
        </w:rPr>
        <w:t xml:space="preserve"> сист</w:t>
      </w:r>
      <w:r w:rsidR="00F04E0B" w:rsidRPr="00862F9A">
        <w:rPr>
          <w:rFonts w:ascii="Times New Roman" w:hAnsi="Times New Roman"/>
          <w:sz w:val="24"/>
          <w:szCs w:val="24"/>
          <w:lang w:val="uk-UA"/>
        </w:rPr>
        <w:t>е</w:t>
      </w:r>
      <w:r w:rsidRPr="00862F9A">
        <w:rPr>
          <w:rFonts w:ascii="Times New Roman" w:hAnsi="Times New Roman"/>
          <w:sz w:val="24"/>
          <w:szCs w:val="24"/>
          <w:lang w:val="uk-UA"/>
        </w:rPr>
        <w:t xml:space="preserve">м). </w:t>
      </w:r>
    </w:p>
    <w:p w:rsidR="00A5348A" w:rsidRPr="00862F9A" w:rsidRDefault="00A5348A" w:rsidP="00F04E0B">
      <w:pPr>
        <w:pStyle w:val="Title"/>
        <w:ind w:firstLine="360"/>
        <w:jc w:val="both"/>
        <w:rPr>
          <w:rFonts w:ascii="Times New Roman" w:hAnsi="Times New Roman"/>
          <w:sz w:val="24"/>
          <w:szCs w:val="24"/>
          <w:lang w:val="uk-UA"/>
        </w:rPr>
      </w:pPr>
      <w:r w:rsidRPr="00862F9A">
        <w:rPr>
          <w:rFonts w:ascii="Times New Roman" w:hAnsi="Times New Roman"/>
          <w:sz w:val="24"/>
          <w:szCs w:val="24"/>
          <w:lang w:val="uk-UA"/>
        </w:rPr>
        <w:t xml:space="preserve">У розширенні ревізора </w:t>
      </w:r>
      <w:proofErr w:type="spellStart"/>
      <w:r w:rsidRPr="00862F9A">
        <w:rPr>
          <w:rFonts w:ascii="Times New Roman" w:hAnsi="Times New Roman"/>
          <w:sz w:val="24"/>
          <w:szCs w:val="24"/>
          <w:lang w:val="uk-UA"/>
        </w:rPr>
        <w:t>Adinf</w:t>
      </w:r>
      <w:proofErr w:type="spellEnd"/>
      <w:r w:rsidRPr="00862F9A">
        <w:rPr>
          <w:rFonts w:ascii="Times New Roman" w:hAnsi="Times New Roman"/>
          <w:sz w:val="24"/>
          <w:szCs w:val="24"/>
          <w:lang w:val="uk-UA"/>
        </w:rPr>
        <w:t xml:space="preserve">— програмі </w:t>
      </w:r>
      <w:proofErr w:type="spellStart"/>
      <w:r w:rsidRPr="00862F9A">
        <w:rPr>
          <w:rFonts w:ascii="Times New Roman" w:hAnsi="Times New Roman"/>
          <w:sz w:val="24"/>
          <w:szCs w:val="24"/>
          <w:lang w:val="uk-UA"/>
        </w:rPr>
        <w:t>ADinf</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Cure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Module</w:t>
      </w:r>
      <w:proofErr w:type="spellEnd"/>
      <w:r w:rsidRPr="00862F9A">
        <w:rPr>
          <w:rFonts w:ascii="Times New Roman" w:hAnsi="Times New Roman"/>
          <w:sz w:val="24"/>
          <w:szCs w:val="24"/>
          <w:lang w:val="uk-UA"/>
        </w:rPr>
        <w:t xml:space="preserve"> (файл ADinfExt.exe) додатково міститься невелика база даних, в якій описуються файли, які зберігаються на диску.</w:t>
      </w:r>
    </w:p>
    <w:p w:rsidR="00A5348A" w:rsidRPr="00862F9A" w:rsidRDefault="00F04E0B" w:rsidP="00F04E0B">
      <w:pPr>
        <w:pStyle w:val="Title"/>
        <w:ind w:firstLine="360"/>
        <w:jc w:val="both"/>
        <w:rPr>
          <w:rFonts w:ascii="Times New Roman" w:hAnsi="Times New Roman"/>
          <w:sz w:val="24"/>
          <w:szCs w:val="24"/>
          <w:lang w:val="uk-UA"/>
        </w:rPr>
      </w:pPr>
      <w:r w:rsidRPr="00862F9A">
        <w:rPr>
          <w:rFonts w:ascii="Times New Roman" w:hAnsi="Times New Roman"/>
          <w:sz w:val="24"/>
          <w:szCs w:val="24"/>
          <w:lang w:val="uk-UA"/>
        </w:rPr>
        <w:t>Програми-доктори (</w:t>
      </w:r>
      <w:r w:rsidR="00A5348A" w:rsidRPr="00862F9A">
        <w:rPr>
          <w:rFonts w:ascii="Times New Roman" w:hAnsi="Times New Roman"/>
          <w:sz w:val="24"/>
          <w:szCs w:val="24"/>
          <w:lang w:val="uk-UA"/>
        </w:rPr>
        <w:t xml:space="preserve">фаги) - призначені для "лікування" заражених програм та дисків шляхом ліквідації </w:t>
      </w:r>
      <w:proofErr w:type="spellStart"/>
      <w:r w:rsidR="00A5348A" w:rsidRPr="00862F9A">
        <w:rPr>
          <w:rFonts w:ascii="Times New Roman" w:hAnsi="Times New Roman"/>
          <w:sz w:val="24"/>
          <w:szCs w:val="24"/>
          <w:lang w:val="uk-UA"/>
        </w:rPr>
        <w:t>віруса</w:t>
      </w:r>
      <w:proofErr w:type="spellEnd"/>
      <w:r w:rsidR="00A5348A" w:rsidRPr="00862F9A">
        <w:rPr>
          <w:rFonts w:ascii="Times New Roman" w:hAnsi="Times New Roman"/>
          <w:sz w:val="24"/>
          <w:szCs w:val="24"/>
          <w:lang w:val="uk-UA"/>
        </w:rPr>
        <w:t>. На початку функціонування фагів проводиться пошук вірусів в оперативній пам'яті, знайдені віруси ліквідуються і лише потім відбувається "лікування" файлів. Відомі програми-доктори</w:t>
      </w:r>
      <w:r w:rsidRPr="00862F9A">
        <w:rPr>
          <w:rFonts w:ascii="Times New Roman" w:hAnsi="Times New Roman"/>
          <w:sz w:val="24"/>
          <w:szCs w:val="24"/>
          <w:lang w:val="uk-UA"/>
        </w:rPr>
        <w:t xml:space="preserve"> </w:t>
      </w:r>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Clean-Up</w:t>
      </w:r>
      <w:proofErr w:type="spellEnd"/>
      <w:r w:rsidR="00A5348A" w:rsidRPr="00862F9A">
        <w:rPr>
          <w:rFonts w:ascii="Times New Roman" w:hAnsi="Times New Roman"/>
          <w:sz w:val="24"/>
          <w:szCs w:val="24"/>
          <w:lang w:val="uk-UA"/>
        </w:rPr>
        <w:t>, M-</w:t>
      </w:r>
      <w:proofErr w:type="spellStart"/>
      <w:r w:rsidR="00A5348A" w:rsidRPr="00862F9A">
        <w:rPr>
          <w:rFonts w:ascii="Times New Roman" w:hAnsi="Times New Roman"/>
          <w:sz w:val="24"/>
          <w:szCs w:val="24"/>
          <w:lang w:val="uk-UA"/>
        </w:rPr>
        <w:t>Disk</w:t>
      </w:r>
      <w:proofErr w:type="spellEnd"/>
      <w:r w:rsidR="00A5348A" w:rsidRPr="00862F9A">
        <w:rPr>
          <w:rFonts w:ascii="Times New Roman" w:hAnsi="Times New Roman"/>
          <w:sz w:val="24"/>
          <w:szCs w:val="24"/>
          <w:lang w:val="uk-UA"/>
        </w:rPr>
        <w:t xml:space="preserve">, LD, SOS, </w:t>
      </w:r>
      <w:proofErr w:type="spellStart"/>
      <w:r w:rsidR="00A5348A" w:rsidRPr="00862F9A">
        <w:rPr>
          <w:rFonts w:ascii="Times New Roman" w:hAnsi="Times New Roman"/>
          <w:sz w:val="24"/>
          <w:szCs w:val="24"/>
          <w:lang w:val="uk-UA"/>
        </w:rPr>
        <w:t>TNTVirus</w:t>
      </w:r>
      <w:proofErr w:type="spellEnd"/>
      <w:r w:rsidR="00A5348A" w:rsidRPr="00862F9A">
        <w:rPr>
          <w:rFonts w:ascii="Times New Roman" w:hAnsi="Times New Roman"/>
          <w:sz w:val="24"/>
          <w:szCs w:val="24"/>
          <w:lang w:val="uk-UA"/>
        </w:rPr>
        <w:t xml:space="preserve">, AV, </w:t>
      </w:r>
      <w:proofErr w:type="spellStart"/>
      <w:r w:rsidR="00A5348A" w:rsidRPr="00862F9A">
        <w:rPr>
          <w:rFonts w:ascii="Times New Roman" w:hAnsi="Times New Roman"/>
          <w:sz w:val="24"/>
          <w:szCs w:val="24"/>
          <w:lang w:val="uk-UA"/>
        </w:rPr>
        <w:t>Dr.Web</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GriSoft</w:t>
      </w:r>
      <w:proofErr w:type="spellEnd"/>
      <w:r w:rsidR="00A5348A" w:rsidRPr="00862F9A">
        <w:rPr>
          <w:rFonts w:ascii="Times New Roman" w:hAnsi="Times New Roman"/>
          <w:sz w:val="24"/>
          <w:szCs w:val="24"/>
          <w:lang w:val="uk-UA"/>
        </w:rPr>
        <w:t xml:space="preserve">, AVG </w:t>
      </w:r>
      <w:proofErr w:type="spellStart"/>
      <w:r w:rsidR="00A5348A" w:rsidRPr="00862F9A">
        <w:rPr>
          <w:rFonts w:ascii="Times New Roman" w:hAnsi="Times New Roman"/>
          <w:sz w:val="24"/>
          <w:szCs w:val="24"/>
          <w:lang w:val="uk-UA"/>
        </w:rPr>
        <w:t>AntiVirus</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System</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Virus</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Cleaner</w:t>
      </w:r>
      <w:proofErr w:type="spellEnd"/>
      <w:r w:rsidR="00A5348A" w:rsidRPr="00862F9A">
        <w:rPr>
          <w:rFonts w:ascii="Times New Roman" w:hAnsi="Times New Roman"/>
          <w:sz w:val="24"/>
          <w:szCs w:val="24"/>
          <w:lang w:val="uk-UA"/>
        </w:rPr>
        <w:t xml:space="preserve"> та ін. Серед фагів виділяють </w:t>
      </w:r>
      <w:proofErr w:type="spellStart"/>
      <w:r w:rsidR="00A5348A" w:rsidRPr="00862F9A">
        <w:rPr>
          <w:rFonts w:ascii="Times New Roman" w:hAnsi="Times New Roman"/>
          <w:sz w:val="24"/>
          <w:szCs w:val="24"/>
          <w:lang w:val="uk-UA"/>
        </w:rPr>
        <w:t>поліфаги</w:t>
      </w:r>
      <w:proofErr w:type="spellEnd"/>
      <w:r w:rsidR="00A5348A" w:rsidRPr="00862F9A">
        <w:rPr>
          <w:rFonts w:ascii="Times New Roman" w:hAnsi="Times New Roman"/>
          <w:sz w:val="24"/>
          <w:szCs w:val="24"/>
          <w:lang w:val="uk-UA"/>
        </w:rPr>
        <w:t xml:space="preserve">, тобто програми-доктори, призначені для пошуку і ліквідації великої кількості вірусів. Найбільш відомі з них: </w:t>
      </w:r>
      <w:proofErr w:type="spellStart"/>
      <w:r w:rsidR="00A5348A" w:rsidRPr="00862F9A">
        <w:rPr>
          <w:rFonts w:ascii="Times New Roman" w:hAnsi="Times New Roman"/>
          <w:sz w:val="24"/>
          <w:szCs w:val="24"/>
          <w:lang w:val="uk-UA"/>
        </w:rPr>
        <w:t>Aidstest</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Scan</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Norton</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AntiVirus</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Doctor</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Web</w:t>
      </w:r>
      <w:proofErr w:type="spellEnd"/>
      <w:r w:rsidR="00A5348A" w:rsidRPr="00862F9A">
        <w:rPr>
          <w:rFonts w:ascii="Times New Roman" w:hAnsi="Times New Roman"/>
          <w:sz w:val="24"/>
          <w:szCs w:val="24"/>
          <w:lang w:val="uk-UA"/>
        </w:rPr>
        <w:t xml:space="preserve">; Серед них можна хочеться відокремити </w:t>
      </w:r>
      <w:proofErr w:type="spellStart"/>
      <w:r w:rsidR="00A5348A" w:rsidRPr="00862F9A">
        <w:rPr>
          <w:rFonts w:ascii="Times New Roman" w:hAnsi="Times New Roman"/>
          <w:sz w:val="24"/>
          <w:szCs w:val="24"/>
          <w:lang w:val="uk-UA"/>
        </w:rPr>
        <w:t>Doctor</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Web</w:t>
      </w:r>
      <w:proofErr w:type="spellEnd"/>
      <w:r w:rsidR="00A5348A" w:rsidRPr="00862F9A">
        <w:rPr>
          <w:rFonts w:ascii="Times New Roman" w:hAnsi="Times New Roman"/>
          <w:sz w:val="24"/>
          <w:szCs w:val="24"/>
          <w:lang w:val="uk-UA"/>
        </w:rPr>
        <w:t xml:space="preserve"> та </w:t>
      </w:r>
      <w:proofErr w:type="spellStart"/>
      <w:r w:rsidR="00A5348A" w:rsidRPr="00862F9A">
        <w:rPr>
          <w:rFonts w:ascii="Times New Roman" w:hAnsi="Times New Roman"/>
          <w:sz w:val="24"/>
          <w:szCs w:val="24"/>
          <w:lang w:val="uk-UA"/>
        </w:rPr>
        <w:t>Norton</w:t>
      </w:r>
      <w:proofErr w:type="spellEnd"/>
      <w:r w:rsidR="00A5348A" w:rsidRPr="00862F9A">
        <w:rPr>
          <w:rFonts w:ascii="Times New Roman" w:hAnsi="Times New Roman"/>
          <w:sz w:val="24"/>
          <w:szCs w:val="24"/>
          <w:lang w:val="uk-UA"/>
        </w:rPr>
        <w:t xml:space="preserve"> </w:t>
      </w:r>
      <w:proofErr w:type="spellStart"/>
      <w:r w:rsidR="00A5348A" w:rsidRPr="00862F9A">
        <w:rPr>
          <w:rFonts w:ascii="Times New Roman" w:hAnsi="Times New Roman"/>
          <w:sz w:val="24"/>
          <w:szCs w:val="24"/>
          <w:lang w:val="uk-UA"/>
        </w:rPr>
        <w:t>AntiVirus</w:t>
      </w:r>
      <w:proofErr w:type="spellEnd"/>
      <w:r w:rsidR="00A5348A" w:rsidRPr="00862F9A">
        <w:rPr>
          <w:rFonts w:ascii="Times New Roman" w:hAnsi="Times New Roman"/>
          <w:sz w:val="24"/>
          <w:szCs w:val="24"/>
          <w:lang w:val="uk-UA"/>
        </w:rPr>
        <w:t>.</w:t>
      </w:r>
    </w:p>
    <w:p w:rsidR="00A5348A" w:rsidRPr="00862F9A" w:rsidRDefault="00A5348A"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lastRenderedPageBreak/>
        <w:t xml:space="preserve">За допомогою </w:t>
      </w:r>
      <w:proofErr w:type="spellStart"/>
      <w:r w:rsidRPr="00862F9A">
        <w:rPr>
          <w:rFonts w:ascii="Times New Roman" w:hAnsi="Times New Roman"/>
          <w:sz w:val="24"/>
          <w:szCs w:val="24"/>
          <w:lang w:val="uk-UA"/>
        </w:rPr>
        <w:t>Doctor</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Web</w:t>
      </w:r>
      <w:proofErr w:type="spellEnd"/>
      <w:r w:rsidRPr="00862F9A">
        <w:rPr>
          <w:rFonts w:ascii="Times New Roman" w:hAnsi="Times New Roman"/>
          <w:sz w:val="24"/>
          <w:szCs w:val="24"/>
          <w:lang w:val="uk-UA"/>
        </w:rPr>
        <w:t xml:space="preserve"> можна успішно позбавлятися відомих поліморфних вірусів. Крім того, використовуючи </w:t>
      </w:r>
      <w:proofErr w:type="spellStart"/>
      <w:r w:rsidRPr="00862F9A">
        <w:rPr>
          <w:rFonts w:ascii="Times New Roman" w:hAnsi="Times New Roman"/>
          <w:sz w:val="24"/>
          <w:szCs w:val="24"/>
          <w:lang w:val="uk-UA"/>
        </w:rPr>
        <w:t>Doctor</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Web</w:t>
      </w:r>
      <w:proofErr w:type="spellEnd"/>
      <w:r w:rsidRPr="00862F9A">
        <w:rPr>
          <w:rFonts w:ascii="Times New Roman" w:hAnsi="Times New Roman"/>
          <w:sz w:val="24"/>
          <w:szCs w:val="24"/>
          <w:lang w:val="uk-UA"/>
        </w:rPr>
        <w:t xml:space="preserve"> можна проводити евристичний аналіз файлів з метою виявлення невідомих поліморфних вірусів, вірусів, що складно шифруються, і </w:t>
      </w:r>
      <w:proofErr w:type="spellStart"/>
      <w:r w:rsidRPr="00862F9A">
        <w:rPr>
          <w:rFonts w:ascii="Times New Roman" w:hAnsi="Times New Roman"/>
          <w:sz w:val="24"/>
          <w:szCs w:val="24"/>
          <w:lang w:val="uk-UA"/>
        </w:rPr>
        <w:t>т.ін</w:t>
      </w:r>
      <w:proofErr w:type="spellEnd"/>
      <w:r w:rsidRPr="00862F9A">
        <w:rPr>
          <w:rFonts w:ascii="Times New Roman" w:hAnsi="Times New Roman"/>
          <w:sz w:val="24"/>
          <w:szCs w:val="24"/>
          <w:lang w:val="uk-UA"/>
        </w:rPr>
        <w:t>. Успіх такого аналізу</w:t>
      </w:r>
      <w:r w:rsidR="00F04E0B" w:rsidRPr="00862F9A">
        <w:rPr>
          <w:rFonts w:ascii="Times New Roman" w:hAnsi="Times New Roman"/>
          <w:sz w:val="24"/>
          <w:szCs w:val="24"/>
          <w:lang w:val="uk-UA"/>
        </w:rPr>
        <w:t xml:space="preserve"> </w:t>
      </w:r>
      <w:r w:rsidRPr="00862F9A">
        <w:rPr>
          <w:rFonts w:ascii="Times New Roman" w:hAnsi="Times New Roman"/>
          <w:sz w:val="24"/>
          <w:szCs w:val="24"/>
          <w:lang w:val="uk-UA"/>
        </w:rPr>
        <w:t>— в середньому 82%. За допомогою програми можна розпаковувати і перевіряти вик</w:t>
      </w:r>
      <w:r w:rsidR="00F04E0B" w:rsidRPr="00862F9A">
        <w:rPr>
          <w:rFonts w:ascii="Times New Roman" w:hAnsi="Times New Roman"/>
          <w:sz w:val="24"/>
          <w:szCs w:val="24"/>
          <w:lang w:val="uk-UA"/>
        </w:rPr>
        <w:t xml:space="preserve">онувані файли, а також файли, </w:t>
      </w:r>
      <w:r w:rsidRPr="00862F9A">
        <w:rPr>
          <w:rFonts w:ascii="Times New Roman" w:hAnsi="Times New Roman"/>
          <w:sz w:val="24"/>
          <w:szCs w:val="24"/>
          <w:lang w:val="uk-UA"/>
        </w:rPr>
        <w:t xml:space="preserve">архівовані за допомогою </w:t>
      </w:r>
      <w:proofErr w:type="spellStart"/>
      <w:r w:rsidRPr="00862F9A">
        <w:rPr>
          <w:rFonts w:ascii="Times New Roman" w:hAnsi="Times New Roman"/>
          <w:sz w:val="24"/>
          <w:szCs w:val="24"/>
          <w:lang w:val="uk-UA"/>
        </w:rPr>
        <w:t>архіваторів</w:t>
      </w:r>
      <w:proofErr w:type="spellEnd"/>
      <w:r w:rsidRPr="00862F9A">
        <w:rPr>
          <w:rFonts w:ascii="Times New Roman" w:hAnsi="Times New Roman"/>
          <w:sz w:val="24"/>
          <w:szCs w:val="24"/>
          <w:lang w:val="uk-UA"/>
        </w:rPr>
        <w:t xml:space="preserve"> LZEXE, </w:t>
      </w:r>
      <w:proofErr w:type="spellStart"/>
      <w:r w:rsidRPr="00862F9A">
        <w:rPr>
          <w:rFonts w:ascii="Times New Roman" w:hAnsi="Times New Roman"/>
          <w:sz w:val="24"/>
          <w:szCs w:val="24"/>
          <w:lang w:val="uk-UA"/>
        </w:rPr>
        <w:t>PKLite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Diet</w:t>
      </w:r>
      <w:proofErr w:type="spellEnd"/>
      <w:r w:rsidRPr="00862F9A">
        <w:rPr>
          <w:rFonts w:ascii="Times New Roman" w:hAnsi="Times New Roman"/>
          <w:sz w:val="24"/>
          <w:szCs w:val="24"/>
          <w:lang w:val="uk-UA"/>
        </w:rPr>
        <w:t xml:space="preserve"> та ін. Характерною особливістю </w:t>
      </w:r>
      <w:proofErr w:type="spellStart"/>
      <w:r w:rsidRPr="00862F9A">
        <w:rPr>
          <w:rFonts w:ascii="Times New Roman" w:hAnsi="Times New Roman"/>
          <w:sz w:val="24"/>
          <w:szCs w:val="24"/>
          <w:lang w:val="uk-UA"/>
        </w:rPr>
        <w:t>антивіруса</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Dr</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Web</w:t>
      </w:r>
      <w:proofErr w:type="spellEnd"/>
      <w:r w:rsidRPr="00862F9A">
        <w:rPr>
          <w:rFonts w:ascii="Times New Roman" w:hAnsi="Times New Roman"/>
          <w:sz w:val="24"/>
          <w:szCs w:val="24"/>
          <w:lang w:val="uk-UA"/>
        </w:rPr>
        <w:t xml:space="preserve"> є можливість установки на заражену машину. В процесі установки проводиться сканування пам'яті і файлів автозавантаження, перед скануванням проводиться оновлення вірусної бази. При цьому випуски оновлень вірусних баз з'являються кожні декілька годин, або й частіше.</w:t>
      </w:r>
    </w:p>
    <w:p w:rsidR="00A5348A" w:rsidRPr="00862F9A" w:rsidRDefault="00A5348A" w:rsidP="00F04E0B">
      <w:pPr>
        <w:pStyle w:val="Title"/>
        <w:jc w:val="both"/>
        <w:rPr>
          <w:rFonts w:ascii="Times New Roman" w:hAnsi="Times New Roman"/>
          <w:sz w:val="24"/>
          <w:szCs w:val="24"/>
          <w:lang w:val="uk-UA"/>
        </w:rPr>
      </w:pPr>
      <w:proofErr w:type="spellStart"/>
      <w:r w:rsidRPr="00862F9A">
        <w:rPr>
          <w:rFonts w:ascii="Times New Roman" w:hAnsi="Times New Roman"/>
          <w:sz w:val="24"/>
          <w:szCs w:val="24"/>
          <w:lang w:val="uk-UA"/>
        </w:rPr>
        <w:t>Origins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Tracing</w:t>
      </w:r>
      <w:proofErr w:type="spellEnd"/>
      <w:r w:rsidRPr="00862F9A">
        <w:rPr>
          <w:rFonts w:ascii="Times New Roman" w:hAnsi="Times New Roman"/>
          <w:sz w:val="24"/>
          <w:szCs w:val="24"/>
          <w:lang w:val="uk-UA"/>
        </w:rPr>
        <w:t xml:space="preserve"> — алгоритм несигнатурного виявлення шкідливих об'єктів, який доповнює традиційні сигнатурний пошук і евристичний аналізатор, дає можливість значно підвищити рівень виявлення раніше невідомих шкідливих програм.</w:t>
      </w:r>
    </w:p>
    <w:p w:rsidR="00A5348A" w:rsidRPr="00862F9A" w:rsidRDefault="00A5348A" w:rsidP="00F04E0B">
      <w:pPr>
        <w:pStyle w:val="Title"/>
        <w:jc w:val="both"/>
        <w:rPr>
          <w:rFonts w:ascii="Times New Roman" w:hAnsi="Times New Roman"/>
          <w:sz w:val="24"/>
          <w:szCs w:val="24"/>
          <w:lang w:val="uk-UA"/>
        </w:rPr>
      </w:pPr>
      <w:proofErr w:type="spellStart"/>
      <w:r w:rsidRPr="00862F9A">
        <w:rPr>
          <w:rFonts w:ascii="Times New Roman" w:hAnsi="Times New Roman"/>
          <w:sz w:val="24"/>
          <w:szCs w:val="24"/>
          <w:lang w:val="uk-UA"/>
        </w:rPr>
        <w:t>Dr</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Web</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Shield</w:t>
      </w:r>
      <w:proofErr w:type="spellEnd"/>
      <w:r w:rsidRPr="00862F9A">
        <w:rPr>
          <w:rFonts w:ascii="Times New Roman" w:hAnsi="Times New Roman"/>
          <w:sz w:val="24"/>
          <w:szCs w:val="24"/>
          <w:lang w:val="uk-UA"/>
        </w:rPr>
        <w:t xml:space="preserve"> — механізм боротьби з </w:t>
      </w:r>
      <w:proofErr w:type="spellStart"/>
      <w:r w:rsidRPr="00862F9A">
        <w:rPr>
          <w:rFonts w:ascii="Times New Roman" w:hAnsi="Times New Roman"/>
          <w:sz w:val="24"/>
          <w:szCs w:val="24"/>
          <w:lang w:val="uk-UA"/>
        </w:rPr>
        <w:t>руткітами</w:t>
      </w:r>
      <w:proofErr w:type="spellEnd"/>
      <w:r w:rsidRPr="00862F9A">
        <w:rPr>
          <w:rFonts w:ascii="Times New Roman" w:hAnsi="Times New Roman"/>
          <w:sz w:val="24"/>
          <w:szCs w:val="24"/>
          <w:lang w:val="uk-UA"/>
        </w:rPr>
        <w:t>, реалізований у вигляді драйвера компонент антивірусного сканера, забезпечує доступ до вірусних об'єктів, що ховаються в глибинах операційної системи.</w:t>
      </w:r>
      <w:r w:rsidR="00F04E0B" w:rsidRPr="00862F9A">
        <w:rPr>
          <w:rFonts w:ascii="Times New Roman" w:hAnsi="Times New Roman"/>
          <w:sz w:val="24"/>
          <w:szCs w:val="24"/>
          <w:lang w:val="uk-UA"/>
        </w:rPr>
        <w:t xml:space="preserve"> П</w:t>
      </w:r>
      <w:r w:rsidRPr="00862F9A">
        <w:rPr>
          <w:rFonts w:ascii="Times New Roman" w:hAnsi="Times New Roman"/>
          <w:sz w:val="24"/>
          <w:szCs w:val="24"/>
          <w:lang w:val="uk-UA"/>
        </w:rPr>
        <w:t xml:space="preserve">ідтримка більшості існуючих форматів упакованих файлів і архівів, у тому числі, багатотомних архівів, що </w:t>
      </w:r>
      <w:proofErr w:type="spellStart"/>
      <w:r w:rsidRPr="00862F9A">
        <w:rPr>
          <w:rFonts w:ascii="Times New Roman" w:hAnsi="Times New Roman"/>
          <w:sz w:val="24"/>
          <w:szCs w:val="24"/>
          <w:lang w:val="uk-UA"/>
        </w:rPr>
        <w:t>саморозпаковуються</w:t>
      </w:r>
      <w:proofErr w:type="spellEnd"/>
      <w:r w:rsidRPr="00862F9A">
        <w:rPr>
          <w:rFonts w:ascii="Times New Roman" w:hAnsi="Times New Roman"/>
          <w:sz w:val="24"/>
          <w:szCs w:val="24"/>
          <w:lang w:val="uk-UA"/>
        </w:rPr>
        <w:t>. У цей час є підтримка близько 4000 видів різних архівів і пакувальників.</w:t>
      </w:r>
    </w:p>
    <w:p w:rsidR="001A6AA5" w:rsidRPr="00862F9A" w:rsidRDefault="00F04E0B" w:rsidP="00F04E0B">
      <w:pPr>
        <w:pStyle w:val="Title"/>
        <w:jc w:val="both"/>
        <w:rPr>
          <w:rFonts w:ascii="Times New Roman" w:hAnsi="Times New Roman"/>
          <w:sz w:val="24"/>
          <w:szCs w:val="24"/>
          <w:lang w:val="uk-UA"/>
        </w:rPr>
      </w:pPr>
      <w:r w:rsidRPr="00862F9A">
        <w:rPr>
          <w:rFonts w:ascii="Times New Roman" w:hAnsi="Times New Roman"/>
          <w:sz w:val="24"/>
          <w:szCs w:val="24"/>
          <w:lang w:val="uk-UA"/>
        </w:rPr>
        <w:t>О</w:t>
      </w:r>
      <w:r w:rsidR="00A5348A" w:rsidRPr="00862F9A">
        <w:rPr>
          <w:rFonts w:ascii="Times New Roman" w:hAnsi="Times New Roman"/>
          <w:sz w:val="24"/>
          <w:szCs w:val="24"/>
          <w:lang w:val="uk-UA"/>
        </w:rPr>
        <w:t>новлення вірусних баз виробляються негайно у міру виявлення нових вірусів, до декількох разів на годину. Розробники антивірусного продукту відмовилися від випуску оновлень вірусних баз за графіком, оскільки вірусні епідемії йому не підкоряються.</w:t>
      </w:r>
      <w:r w:rsidRPr="00862F9A">
        <w:rPr>
          <w:rFonts w:ascii="Times New Roman" w:hAnsi="Times New Roman"/>
          <w:sz w:val="24"/>
          <w:szCs w:val="24"/>
          <w:lang w:val="uk-UA"/>
        </w:rPr>
        <w:t xml:space="preserve"> К</w:t>
      </w:r>
      <w:r w:rsidR="00A5348A" w:rsidRPr="00862F9A">
        <w:rPr>
          <w:rFonts w:ascii="Times New Roman" w:hAnsi="Times New Roman"/>
          <w:sz w:val="24"/>
          <w:szCs w:val="24"/>
          <w:lang w:val="uk-UA"/>
        </w:rPr>
        <w:t>омпактна вірусна база і невеликий розмір оновлень. Один запис у вірусній базі дозволяє визначати десятки, а часто й тисячі подібних вірусів.</w:t>
      </w:r>
      <w:r w:rsidRPr="00862F9A">
        <w:rPr>
          <w:rFonts w:ascii="Times New Roman" w:hAnsi="Times New Roman"/>
          <w:sz w:val="24"/>
          <w:szCs w:val="24"/>
          <w:lang w:val="uk-UA"/>
        </w:rPr>
        <w:t xml:space="preserve"> </w:t>
      </w:r>
    </w:p>
    <w:p w:rsidR="00A5348A" w:rsidRPr="00862F9A" w:rsidRDefault="001A6AA5" w:rsidP="001A6AA5">
      <w:pPr>
        <w:pStyle w:val="Title"/>
        <w:numPr>
          <w:ilvl w:val="0"/>
          <w:numId w:val="9"/>
        </w:numPr>
        <w:jc w:val="both"/>
        <w:rPr>
          <w:rFonts w:ascii="Times New Roman" w:hAnsi="Times New Roman"/>
          <w:sz w:val="24"/>
          <w:szCs w:val="24"/>
          <w:lang w:val="uk-UA"/>
        </w:rPr>
      </w:pPr>
      <w:r w:rsidRPr="00862F9A">
        <w:rPr>
          <w:rFonts w:ascii="Times New Roman" w:hAnsi="Times New Roman"/>
          <w:sz w:val="24"/>
          <w:szCs w:val="24"/>
          <w:lang w:val="uk-UA"/>
        </w:rPr>
        <w:t>н</w:t>
      </w:r>
      <w:r w:rsidR="00A5348A" w:rsidRPr="00862F9A">
        <w:rPr>
          <w:rFonts w:ascii="Times New Roman" w:hAnsi="Times New Roman"/>
          <w:sz w:val="24"/>
          <w:szCs w:val="24"/>
          <w:lang w:val="uk-UA"/>
        </w:rPr>
        <w:t>евеликий розмір дистрибутива.</w:t>
      </w:r>
    </w:p>
    <w:p w:rsidR="00A5348A" w:rsidRPr="00862F9A" w:rsidRDefault="00A5348A" w:rsidP="001A6AA5">
      <w:pPr>
        <w:pStyle w:val="Title"/>
        <w:numPr>
          <w:ilvl w:val="0"/>
          <w:numId w:val="9"/>
        </w:numPr>
        <w:jc w:val="both"/>
        <w:rPr>
          <w:rFonts w:ascii="Times New Roman" w:hAnsi="Times New Roman"/>
          <w:sz w:val="24"/>
          <w:szCs w:val="24"/>
          <w:lang w:val="uk-UA"/>
        </w:rPr>
      </w:pPr>
      <w:proofErr w:type="spellStart"/>
      <w:r w:rsidRPr="00862F9A">
        <w:rPr>
          <w:rFonts w:ascii="Times New Roman" w:hAnsi="Times New Roman"/>
          <w:sz w:val="24"/>
          <w:szCs w:val="24"/>
          <w:lang w:val="uk-UA"/>
        </w:rPr>
        <w:t>кросплатформність</w:t>
      </w:r>
      <w:proofErr w:type="spellEnd"/>
      <w:r w:rsidRPr="00862F9A">
        <w:rPr>
          <w:rFonts w:ascii="Times New Roman" w:hAnsi="Times New Roman"/>
          <w:sz w:val="24"/>
          <w:szCs w:val="24"/>
          <w:lang w:val="uk-UA"/>
        </w:rPr>
        <w:t xml:space="preserve"> — використовується єдина вірусна база і єдине ядро антивірусного сканера.</w:t>
      </w:r>
    </w:p>
    <w:p w:rsidR="00A5348A" w:rsidRPr="00862F9A" w:rsidRDefault="00A5348A" w:rsidP="001A6AA5">
      <w:pPr>
        <w:pStyle w:val="Title"/>
        <w:numPr>
          <w:ilvl w:val="0"/>
          <w:numId w:val="9"/>
        </w:numPr>
        <w:jc w:val="both"/>
        <w:rPr>
          <w:rFonts w:ascii="Times New Roman" w:hAnsi="Times New Roman"/>
          <w:sz w:val="24"/>
          <w:szCs w:val="24"/>
          <w:lang w:val="uk-UA"/>
        </w:rPr>
      </w:pPr>
      <w:r w:rsidRPr="00862F9A">
        <w:rPr>
          <w:rFonts w:ascii="Times New Roman" w:hAnsi="Times New Roman"/>
          <w:sz w:val="24"/>
          <w:szCs w:val="24"/>
          <w:lang w:val="uk-UA"/>
        </w:rPr>
        <w:t>можливість повноцінної роботи сканера без інсталяції, що дозволяє використовувати антивірус для лікування заражених систем з використанням носіїв в режимі лише для читання.</w:t>
      </w:r>
    </w:p>
    <w:p w:rsidR="00A5348A" w:rsidRPr="00862F9A" w:rsidRDefault="00A5348A" w:rsidP="001A6AA5">
      <w:pPr>
        <w:pStyle w:val="Title"/>
        <w:numPr>
          <w:ilvl w:val="0"/>
          <w:numId w:val="9"/>
        </w:numPr>
        <w:jc w:val="both"/>
        <w:rPr>
          <w:rFonts w:ascii="Times New Roman" w:hAnsi="Times New Roman"/>
          <w:sz w:val="24"/>
          <w:szCs w:val="24"/>
          <w:lang w:val="uk-UA"/>
        </w:rPr>
      </w:pPr>
      <w:r w:rsidRPr="00862F9A">
        <w:rPr>
          <w:rFonts w:ascii="Times New Roman" w:hAnsi="Times New Roman"/>
          <w:sz w:val="24"/>
          <w:szCs w:val="24"/>
          <w:lang w:val="uk-UA"/>
        </w:rPr>
        <w:t xml:space="preserve">виявлення і лікування складних поліморфних, шифрованих вірусів і </w:t>
      </w:r>
      <w:proofErr w:type="spellStart"/>
      <w:r w:rsidRPr="00862F9A">
        <w:rPr>
          <w:rFonts w:ascii="Times New Roman" w:hAnsi="Times New Roman"/>
          <w:sz w:val="24"/>
          <w:szCs w:val="24"/>
          <w:lang w:val="uk-UA"/>
        </w:rPr>
        <w:t>руткітів</w:t>
      </w:r>
      <w:proofErr w:type="spellEnd"/>
    </w:p>
    <w:p w:rsidR="00A5348A" w:rsidRPr="00862F9A" w:rsidRDefault="00A5348A" w:rsidP="001A6AA5">
      <w:pPr>
        <w:pStyle w:val="Title"/>
        <w:jc w:val="both"/>
        <w:rPr>
          <w:rFonts w:ascii="Times New Roman" w:hAnsi="Times New Roman"/>
          <w:sz w:val="24"/>
          <w:szCs w:val="24"/>
          <w:lang w:val="uk-UA"/>
        </w:rPr>
      </w:pPr>
      <w:proofErr w:type="spellStart"/>
      <w:r w:rsidRPr="00862F9A">
        <w:rPr>
          <w:rFonts w:ascii="Times New Roman" w:hAnsi="Times New Roman"/>
          <w:sz w:val="24"/>
          <w:szCs w:val="24"/>
          <w:lang w:val="uk-UA"/>
        </w:rPr>
        <w:t>Norton</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Antiirus</w:t>
      </w:r>
      <w:proofErr w:type="spellEnd"/>
      <w:r w:rsidRPr="00862F9A">
        <w:rPr>
          <w:rFonts w:ascii="Times New Roman" w:hAnsi="Times New Roman"/>
          <w:sz w:val="24"/>
          <w:szCs w:val="24"/>
          <w:lang w:val="uk-UA"/>
        </w:rPr>
        <w:t xml:space="preserve"> — пакет, призначений для захисту комп'ютера від вірусів під час роботи в Інтернеті, обміну файлами через мережу, завантаження файлів з дискет і CD. Тепер за допомогою програми можна автоматично сканувати вхідні поштові повідомлення, що містять </w:t>
      </w:r>
      <w:r w:rsidRPr="00862F9A">
        <w:rPr>
          <w:rFonts w:ascii="Times New Roman" w:hAnsi="Times New Roman"/>
          <w:sz w:val="24"/>
          <w:szCs w:val="24"/>
          <w:lang w:val="uk-UA"/>
        </w:rPr>
        <w:lastRenderedPageBreak/>
        <w:t xml:space="preserve">різного роду прикріплені дані, в таких популярних поштових програмах, як MS Outlook, MS Outlook Express, </w:t>
      </w:r>
      <w:proofErr w:type="spellStart"/>
      <w:r w:rsidRPr="00862F9A">
        <w:rPr>
          <w:rFonts w:ascii="Times New Roman" w:hAnsi="Times New Roman"/>
          <w:sz w:val="24"/>
          <w:szCs w:val="24"/>
          <w:lang w:val="uk-UA"/>
        </w:rPr>
        <w:t>Eudora</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Pro</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Eudora</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Lite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Netscape</w:t>
      </w:r>
      <w:proofErr w:type="spellEnd"/>
      <w:r w:rsidRPr="00862F9A">
        <w:rPr>
          <w:rFonts w:ascii="Times New Roman" w:hAnsi="Times New Roman"/>
          <w:sz w:val="24"/>
          <w:szCs w:val="24"/>
          <w:lang w:val="uk-UA"/>
        </w:rPr>
        <w:t xml:space="preserve"> Messenger, </w:t>
      </w:r>
      <w:proofErr w:type="spellStart"/>
      <w:r w:rsidRPr="00862F9A">
        <w:rPr>
          <w:rFonts w:ascii="Times New Roman" w:hAnsi="Times New Roman"/>
          <w:sz w:val="24"/>
          <w:szCs w:val="24"/>
          <w:lang w:val="uk-UA"/>
        </w:rPr>
        <w:t>Netscape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Mail</w:t>
      </w:r>
      <w:proofErr w:type="spellEnd"/>
      <w:r w:rsidRPr="00862F9A">
        <w:rPr>
          <w:rFonts w:ascii="Times New Roman" w:hAnsi="Times New Roman"/>
          <w:sz w:val="24"/>
          <w:szCs w:val="24"/>
          <w:lang w:val="uk-UA"/>
        </w:rPr>
        <w:t xml:space="preserve">. За програмою захищається система від небезпечних </w:t>
      </w:r>
      <w:proofErr w:type="spellStart"/>
      <w:r w:rsidRPr="00862F9A">
        <w:rPr>
          <w:rFonts w:ascii="Times New Roman" w:hAnsi="Times New Roman"/>
          <w:sz w:val="24"/>
          <w:szCs w:val="24"/>
          <w:lang w:val="uk-UA"/>
        </w:rPr>
        <w:t>ActiveX</w:t>
      </w:r>
      <w:proofErr w:type="spellEnd"/>
      <w:r w:rsidRPr="00862F9A">
        <w:rPr>
          <w:rFonts w:ascii="Times New Roman" w:hAnsi="Times New Roman"/>
          <w:sz w:val="24"/>
          <w:szCs w:val="24"/>
          <w:lang w:val="uk-UA"/>
        </w:rPr>
        <w:t xml:space="preserve">-кодів, </w:t>
      </w:r>
      <w:proofErr w:type="spellStart"/>
      <w:r w:rsidRPr="00862F9A">
        <w:rPr>
          <w:rFonts w:ascii="Times New Roman" w:hAnsi="Times New Roman"/>
          <w:sz w:val="24"/>
          <w:szCs w:val="24"/>
          <w:lang w:val="uk-UA"/>
        </w:rPr>
        <w:t>Java-аплетів</w:t>
      </w:r>
      <w:proofErr w:type="spellEnd"/>
      <w:r w:rsidRPr="00862F9A">
        <w:rPr>
          <w:rFonts w:ascii="Times New Roman" w:hAnsi="Times New Roman"/>
          <w:sz w:val="24"/>
          <w:szCs w:val="24"/>
          <w:lang w:val="uk-UA"/>
        </w:rPr>
        <w:t xml:space="preserve"> і так званих "троянців", а також: визначаються і ліквідуються віруси зі стиснутих файлів (у тому числі і з багаторазово стиснутих файлів). Підтримувані формати MIME/UU, LHA/LZH, ARJ, CAB, </w:t>
      </w:r>
      <w:proofErr w:type="spellStart"/>
      <w:r w:rsidRPr="00862F9A">
        <w:rPr>
          <w:rFonts w:ascii="Times New Roman" w:hAnsi="Times New Roman"/>
          <w:sz w:val="24"/>
          <w:szCs w:val="24"/>
          <w:lang w:val="uk-UA"/>
        </w:rPr>
        <w:t>PKLite</w:t>
      </w:r>
      <w:proofErr w:type="spellEnd"/>
      <w:r w:rsidRPr="00862F9A">
        <w:rPr>
          <w:rFonts w:ascii="Times New Roman" w:hAnsi="Times New Roman"/>
          <w:sz w:val="24"/>
          <w:szCs w:val="24"/>
          <w:lang w:val="uk-UA"/>
        </w:rPr>
        <w:t xml:space="preserve">, LZEXE, ZIP. За допомогою програми можна перевіряти рівень безпеки бездротових мереж (корисна </w:t>
      </w:r>
      <w:proofErr w:type="spellStart"/>
      <w:r w:rsidRPr="00862F9A">
        <w:rPr>
          <w:rFonts w:ascii="Times New Roman" w:hAnsi="Times New Roman"/>
          <w:sz w:val="24"/>
          <w:szCs w:val="24"/>
          <w:lang w:val="uk-UA"/>
        </w:rPr>
        <w:t>фунція</w:t>
      </w:r>
      <w:proofErr w:type="spellEnd"/>
      <w:r w:rsidRPr="00862F9A">
        <w:rPr>
          <w:rFonts w:ascii="Times New Roman" w:hAnsi="Times New Roman"/>
          <w:sz w:val="24"/>
          <w:szCs w:val="24"/>
          <w:lang w:val="uk-UA"/>
        </w:rPr>
        <w:t xml:space="preserve"> для користувачів, що </w:t>
      </w:r>
      <w:proofErr w:type="spellStart"/>
      <w:r w:rsidRPr="00862F9A">
        <w:rPr>
          <w:rFonts w:ascii="Times New Roman" w:hAnsi="Times New Roman"/>
          <w:sz w:val="24"/>
          <w:szCs w:val="24"/>
          <w:lang w:val="uk-UA"/>
        </w:rPr>
        <w:t>під'єднують</w:t>
      </w:r>
      <w:proofErr w:type="spellEnd"/>
      <w:r w:rsidRPr="00862F9A">
        <w:rPr>
          <w:rFonts w:ascii="Times New Roman" w:hAnsi="Times New Roman"/>
          <w:sz w:val="24"/>
          <w:szCs w:val="24"/>
          <w:lang w:val="uk-UA"/>
        </w:rPr>
        <w:t xml:space="preserve"> свої комп'ютери до мереж: через </w:t>
      </w:r>
      <w:proofErr w:type="spellStart"/>
      <w:r w:rsidRPr="00862F9A">
        <w:rPr>
          <w:rFonts w:ascii="Times New Roman" w:hAnsi="Times New Roman"/>
          <w:sz w:val="24"/>
          <w:szCs w:val="24"/>
          <w:lang w:val="uk-UA"/>
        </w:rPr>
        <w:t>Wi-Fi</w:t>
      </w:r>
      <w:proofErr w:type="spellEnd"/>
      <w:r w:rsidRPr="00862F9A">
        <w:rPr>
          <w:rFonts w:ascii="Times New Roman" w:hAnsi="Times New Roman"/>
          <w:sz w:val="24"/>
          <w:szCs w:val="24"/>
          <w:lang w:val="uk-UA"/>
        </w:rPr>
        <w:t>).</w:t>
      </w:r>
    </w:p>
    <w:p w:rsidR="00A5348A" w:rsidRPr="00862F9A" w:rsidRDefault="00A5348A" w:rsidP="00643F52">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Доктори-ревізори — це програми, в яких поєднуються властивості ревізорів і фагів: з їх допомогою можна знайти зміни у файлах і системних ділянках дисків та, за необхідності, у випадку патологічних змін, можна автоматично повернути файл до вихідного стану. Приклади: </w:t>
      </w:r>
      <w:proofErr w:type="spellStart"/>
      <w:r w:rsidRPr="00862F9A">
        <w:rPr>
          <w:rFonts w:ascii="Times New Roman" w:hAnsi="Times New Roman"/>
          <w:sz w:val="24"/>
          <w:szCs w:val="24"/>
          <w:lang w:val="uk-UA"/>
        </w:rPr>
        <w:t>InoculateIT</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Personal</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Edition</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McAfee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VirusScan</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Panda</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Antivirus</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Platinum</w:t>
      </w:r>
      <w:proofErr w:type="spellEnd"/>
      <w:r w:rsidRPr="00862F9A">
        <w:rPr>
          <w:rFonts w:ascii="Times New Roman" w:hAnsi="Times New Roman"/>
          <w:sz w:val="24"/>
          <w:szCs w:val="24"/>
          <w:lang w:val="uk-UA"/>
        </w:rPr>
        <w:t xml:space="preserve">; </w:t>
      </w:r>
    </w:p>
    <w:p w:rsidR="00A5348A" w:rsidRPr="00862F9A" w:rsidRDefault="00A5348A" w:rsidP="001A6AA5">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В антивірусний сканер </w:t>
      </w:r>
      <w:proofErr w:type="spellStart"/>
      <w:r w:rsidRPr="00862F9A">
        <w:rPr>
          <w:rFonts w:ascii="Times New Roman" w:hAnsi="Times New Roman"/>
          <w:sz w:val="24"/>
          <w:szCs w:val="24"/>
          <w:lang w:val="uk-UA"/>
        </w:rPr>
        <w:t>McAfee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VirusScan</w:t>
      </w:r>
      <w:proofErr w:type="spellEnd"/>
      <w:r w:rsidRPr="00862F9A">
        <w:rPr>
          <w:rFonts w:ascii="Times New Roman" w:hAnsi="Times New Roman"/>
          <w:sz w:val="24"/>
          <w:szCs w:val="24"/>
          <w:lang w:val="uk-UA"/>
        </w:rPr>
        <w:t xml:space="preserve"> нових версій включено функцію автоматичного оновлення вірусних баз даних через Інтернет, вбудовано мережевий екран і нову функцію </w:t>
      </w:r>
      <w:proofErr w:type="spellStart"/>
      <w:r w:rsidRPr="00862F9A">
        <w:rPr>
          <w:rFonts w:ascii="Times New Roman" w:hAnsi="Times New Roman"/>
          <w:sz w:val="24"/>
          <w:szCs w:val="24"/>
          <w:lang w:val="uk-UA"/>
        </w:rPr>
        <w:t>Hostile</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Activity</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Watch</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Kernel</w:t>
      </w:r>
      <w:proofErr w:type="spellEnd"/>
      <w:r w:rsidRPr="00862F9A">
        <w:rPr>
          <w:rFonts w:ascii="Times New Roman" w:hAnsi="Times New Roman"/>
          <w:sz w:val="24"/>
          <w:szCs w:val="24"/>
          <w:lang w:val="uk-UA"/>
        </w:rPr>
        <w:t xml:space="preserve"> (HAWK), за якою користувача попереджають про спроби масового розсилання електронної пошти з його комп'ютера і про одержання в листі приєднаного файлу з подвійним розширенням, що є явною ознакою вірусів. А за допомогою вбудованого мережевого екрану проводиться фільтрація вхідного Інтернет-трафіка і виявляються спроби вторгнення.</w:t>
      </w:r>
    </w:p>
    <w:p w:rsidR="00A57294" w:rsidRPr="00862F9A" w:rsidRDefault="00A57294" w:rsidP="00A57294">
      <w:pPr>
        <w:pStyle w:val="Title"/>
        <w:ind w:firstLine="0"/>
        <w:jc w:val="both"/>
        <w:rPr>
          <w:rFonts w:ascii="Times New Roman" w:hAnsi="Times New Roman"/>
          <w:sz w:val="24"/>
          <w:szCs w:val="24"/>
          <w:lang w:val="uk-UA"/>
        </w:rPr>
      </w:pPr>
    </w:p>
    <w:p w:rsidR="00F92C76" w:rsidRPr="00862F9A" w:rsidRDefault="00F92C76" w:rsidP="00A57294">
      <w:pPr>
        <w:pStyle w:val="Title"/>
        <w:ind w:firstLine="0"/>
        <w:jc w:val="both"/>
        <w:rPr>
          <w:rFonts w:ascii="Times New Roman" w:hAnsi="Times New Roman"/>
          <w:sz w:val="24"/>
          <w:szCs w:val="24"/>
          <w:lang w:val="uk-UA"/>
        </w:rPr>
      </w:pPr>
    </w:p>
    <w:p w:rsidR="00C43AD5" w:rsidRPr="00862F9A" w:rsidRDefault="001A6AA5" w:rsidP="003B5E0C">
      <w:pPr>
        <w:pStyle w:val="Title"/>
        <w:numPr>
          <w:ilvl w:val="1"/>
          <w:numId w:val="24"/>
        </w:numPr>
        <w:jc w:val="both"/>
        <w:outlineLvl w:val="2"/>
        <w:rPr>
          <w:rFonts w:ascii="Times New Roman" w:hAnsi="Times New Roman"/>
          <w:sz w:val="24"/>
          <w:szCs w:val="24"/>
          <w:lang w:val="uk-UA"/>
        </w:rPr>
      </w:pPr>
      <w:bookmarkStart w:id="14" w:name="_Toc41496752"/>
      <w:r w:rsidRPr="00862F9A">
        <w:rPr>
          <w:rFonts w:ascii="Times New Roman" w:hAnsi="Times New Roman"/>
          <w:sz w:val="24"/>
          <w:szCs w:val="24"/>
          <w:lang w:val="uk-UA"/>
        </w:rPr>
        <w:t>Недоліки та переваги популярних антивірусних програм</w:t>
      </w:r>
      <w:bookmarkEnd w:id="14"/>
    </w:p>
    <w:p w:rsidR="00A57294" w:rsidRPr="00862F9A" w:rsidRDefault="00A57294" w:rsidP="00C43AD5">
      <w:pPr>
        <w:pStyle w:val="Title"/>
        <w:jc w:val="both"/>
        <w:rPr>
          <w:rFonts w:ascii="Times New Roman" w:hAnsi="Times New Roman"/>
          <w:sz w:val="24"/>
          <w:szCs w:val="24"/>
          <w:lang w:val="uk-UA"/>
        </w:rPr>
      </w:pPr>
    </w:p>
    <w:p w:rsidR="00816969" w:rsidRPr="00862F9A" w:rsidRDefault="00816969" w:rsidP="00C43AD5">
      <w:pPr>
        <w:pStyle w:val="Title"/>
        <w:jc w:val="both"/>
        <w:rPr>
          <w:rFonts w:ascii="Times New Roman" w:hAnsi="Times New Roman"/>
          <w:sz w:val="24"/>
          <w:szCs w:val="24"/>
          <w:lang w:val="uk-UA"/>
        </w:rPr>
      </w:pPr>
    </w:p>
    <w:p w:rsidR="00C43AD5" w:rsidRPr="00862F9A" w:rsidRDefault="00C43AD5" w:rsidP="00C43AD5">
      <w:pPr>
        <w:pStyle w:val="Title"/>
        <w:jc w:val="both"/>
        <w:rPr>
          <w:rFonts w:ascii="Times New Roman" w:hAnsi="Times New Roman"/>
          <w:sz w:val="24"/>
          <w:szCs w:val="24"/>
          <w:lang w:val="uk-UA"/>
        </w:rPr>
      </w:pPr>
      <w:r w:rsidRPr="00862F9A">
        <w:rPr>
          <w:rFonts w:ascii="Times New Roman" w:hAnsi="Times New Roman"/>
          <w:sz w:val="24"/>
          <w:szCs w:val="24"/>
          <w:lang w:val="uk-UA"/>
        </w:rPr>
        <w:t xml:space="preserve">Багато безкоштовних антивірусних пакетів мають функціонал, який мало чим поступається їх платним конкурентам. Відмінності між різними антивірусами полягають в ціні програми, комплектації пакета, функціональні можливості програми та системних вимогах. </w:t>
      </w:r>
    </w:p>
    <w:p w:rsidR="00C43AD5" w:rsidRPr="00862F9A" w:rsidRDefault="00C43AD5" w:rsidP="00C43AD5">
      <w:pPr>
        <w:pStyle w:val="Title"/>
        <w:jc w:val="both"/>
        <w:rPr>
          <w:rFonts w:ascii="Times New Roman" w:hAnsi="Times New Roman"/>
          <w:sz w:val="24"/>
          <w:szCs w:val="24"/>
          <w:lang w:val="uk-UA"/>
        </w:rPr>
      </w:pPr>
      <w:r w:rsidRPr="00862F9A">
        <w:rPr>
          <w:rFonts w:ascii="Times New Roman" w:hAnsi="Times New Roman"/>
          <w:sz w:val="24"/>
          <w:szCs w:val="24"/>
          <w:lang w:val="uk-UA"/>
        </w:rPr>
        <w:t>Основними недоліками відомих безкоштовних антивірусних програм є:</w:t>
      </w:r>
    </w:p>
    <w:p w:rsidR="00C43AD5" w:rsidRPr="00862F9A" w:rsidRDefault="00C43AD5" w:rsidP="00C43AD5">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збільшення зростання споживання системних ресурсів при виставленні максимальних</w:t>
      </w:r>
    </w:p>
    <w:p w:rsidR="00C43AD5" w:rsidRPr="00862F9A" w:rsidRDefault="00C43AD5" w:rsidP="00C43AD5">
      <w:pPr>
        <w:pStyle w:val="Title"/>
        <w:ind w:left="357" w:firstLine="0"/>
        <w:jc w:val="both"/>
        <w:rPr>
          <w:rFonts w:ascii="Times New Roman" w:hAnsi="Times New Roman"/>
          <w:sz w:val="24"/>
          <w:szCs w:val="24"/>
          <w:lang w:val="uk-UA"/>
        </w:rPr>
      </w:pPr>
      <w:r w:rsidRPr="00862F9A">
        <w:rPr>
          <w:rFonts w:ascii="Times New Roman" w:hAnsi="Times New Roman"/>
          <w:sz w:val="24"/>
          <w:szCs w:val="24"/>
          <w:lang w:val="uk-UA"/>
        </w:rPr>
        <w:t>налаштувань безпеки;</w:t>
      </w:r>
    </w:p>
    <w:p w:rsidR="00C43AD5" w:rsidRPr="00862F9A" w:rsidRDefault="00C43AD5"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 xml:space="preserve">сигнатурні бази </w:t>
      </w:r>
      <w:r w:rsidR="009C4861" w:rsidRPr="00862F9A">
        <w:rPr>
          <w:rFonts w:ascii="Times New Roman" w:hAnsi="Times New Roman"/>
          <w:sz w:val="24"/>
          <w:szCs w:val="24"/>
          <w:lang w:val="uk-UA"/>
        </w:rPr>
        <w:t>малого об’єму;</w:t>
      </w:r>
    </w:p>
    <w:p w:rsidR="00C43AD5" w:rsidRPr="00862F9A" w:rsidRDefault="009C4861" w:rsidP="00C43AD5">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сканер антивірусу</w:t>
      </w:r>
      <w:r w:rsidR="00C43AD5" w:rsidRPr="00862F9A">
        <w:rPr>
          <w:rFonts w:ascii="Times New Roman" w:hAnsi="Times New Roman"/>
          <w:sz w:val="24"/>
          <w:szCs w:val="24"/>
          <w:lang w:val="uk-UA"/>
        </w:rPr>
        <w:t xml:space="preserve"> не працює із запакованими і виконавчими файлами;</w:t>
      </w:r>
    </w:p>
    <w:p w:rsidR="00C43AD5" w:rsidRPr="00862F9A" w:rsidRDefault="00C43AD5" w:rsidP="00C43AD5">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 xml:space="preserve">для роботи зі статистикою додатки потрібно встановити </w:t>
      </w:r>
      <w:proofErr w:type="spellStart"/>
      <w:r w:rsidRPr="00862F9A">
        <w:rPr>
          <w:rFonts w:ascii="Times New Roman" w:hAnsi="Times New Roman"/>
          <w:sz w:val="24"/>
          <w:szCs w:val="24"/>
          <w:lang w:val="uk-UA"/>
        </w:rPr>
        <w:t>Flash</w:t>
      </w:r>
      <w:proofErr w:type="spellEnd"/>
      <w:r w:rsidRPr="00862F9A">
        <w:rPr>
          <w:rFonts w:ascii="Times New Roman" w:hAnsi="Times New Roman"/>
          <w:sz w:val="24"/>
          <w:szCs w:val="24"/>
          <w:lang w:val="uk-UA"/>
        </w:rPr>
        <w:t xml:space="preserve"> </w:t>
      </w:r>
      <w:proofErr w:type="spellStart"/>
      <w:r w:rsidRPr="00862F9A">
        <w:rPr>
          <w:rFonts w:ascii="Times New Roman" w:hAnsi="Times New Roman"/>
          <w:sz w:val="24"/>
          <w:szCs w:val="24"/>
          <w:lang w:val="uk-UA"/>
        </w:rPr>
        <w:t>Player</w:t>
      </w:r>
      <w:proofErr w:type="spellEnd"/>
      <w:r w:rsidRPr="00862F9A">
        <w:rPr>
          <w:rFonts w:ascii="Times New Roman" w:hAnsi="Times New Roman"/>
          <w:sz w:val="24"/>
          <w:szCs w:val="24"/>
          <w:lang w:val="uk-UA"/>
        </w:rPr>
        <w:t xml:space="preserve">, який дуже </w:t>
      </w:r>
    </w:p>
    <w:p w:rsidR="009C4861" w:rsidRPr="00862F9A" w:rsidRDefault="00C43AD5" w:rsidP="009C4861">
      <w:pPr>
        <w:pStyle w:val="Title"/>
        <w:ind w:left="357" w:firstLine="0"/>
        <w:jc w:val="both"/>
        <w:rPr>
          <w:rFonts w:ascii="Times New Roman" w:hAnsi="Times New Roman"/>
          <w:sz w:val="24"/>
          <w:szCs w:val="24"/>
          <w:lang w:val="uk-UA"/>
        </w:rPr>
      </w:pPr>
      <w:r w:rsidRPr="00862F9A">
        <w:rPr>
          <w:rFonts w:ascii="Times New Roman" w:hAnsi="Times New Roman"/>
          <w:sz w:val="24"/>
          <w:szCs w:val="24"/>
          <w:lang w:val="uk-UA"/>
        </w:rPr>
        <w:lastRenderedPageBreak/>
        <w:t>активно використовують для атак на браузер, що, звичайно ж,</w:t>
      </w:r>
      <w:r w:rsidR="009C4861" w:rsidRPr="00862F9A">
        <w:rPr>
          <w:rFonts w:ascii="Times New Roman" w:hAnsi="Times New Roman"/>
          <w:sz w:val="24"/>
          <w:szCs w:val="24"/>
          <w:lang w:val="uk-UA"/>
        </w:rPr>
        <w:t xml:space="preserve"> робить систему більш вразливою;</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помилкові спрацьовування;</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слабкі евристичні алгоритми.</w:t>
      </w:r>
    </w:p>
    <w:p w:rsidR="009C4861" w:rsidRPr="00862F9A" w:rsidRDefault="009C4861" w:rsidP="009C4861">
      <w:pPr>
        <w:pStyle w:val="Title"/>
        <w:ind w:left="357" w:firstLine="0"/>
        <w:jc w:val="both"/>
        <w:rPr>
          <w:rFonts w:ascii="Times New Roman" w:hAnsi="Times New Roman"/>
          <w:sz w:val="24"/>
          <w:szCs w:val="24"/>
          <w:lang w:val="uk-UA"/>
        </w:rPr>
      </w:pPr>
      <w:r w:rsidRPr="00862F9A">
        <w:rPr>
          <w:rFonts w:ascii="Times New Roman" w:hAnsi="Times New Roman"/>
          <w:sz w:val="24"/>
          <w:szCs w:val="24"/>
          <w:lang w:val="uk-UA"/>
        </w:rPr>
        <w:t>Проте безкоштовні версії мають і сильні сторони:</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швидко працюючі резидентні частини;</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простий та зрозумілий інтерфейс;</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можливість гнучкого налаштування системи;</w:t>
      </w:r>
    </w:p>
    <w:p w:rsidR="009C4861" w:rsidRPr="00862F9A" w:rsidRDefault="009C4861" w:rsidP="009C4861">
      <w:pPr>
        <w:pStyle w:val="Title"/>
        <w:numPr>
          <w:ilvl w:val="0"/>
          <w:numId w:val="11"/>
        </w:numPr>
        <w:jc w:val="both"/>
        <w:rPr>
          <w:rFonts w:ascii="Times New Roman" w:hAnsi="Times New Roman"/>
          <w:sz w:val="24"/>
          <w:szCs w:val="24"/>
          <w:lang w:val="uk-UA"/>
        </w:rPr>
      </w:pPr>
      <w:r w:rsidRPr="00862F9A">
        <w:rPr>
          <w:rFonts w:ascii="Times New Roman" w:hAnsi="Times New Roman"/>
          <w:sz w:val="24"/>
          <w:szCs w:val="24"/>
          <w:lang w:val="uk-UA"/>
        </w:rPr>
        <w:t>захист від багатьох шкідливих програм.</w:t>
      </w:r>
    </w:p>
    <w:p w:rsidR="009C4861" w:rsidRPr="00862F9A" w:rsidRDefault="009C4861" w:rsidP="009C4861">
      <w:pPr>
        <w:pStyle w:val="Title"/>
        <w:ind w:left="357" w:firstLine="0"/>
        <w:jc w:val="both"/>
        <w:rPr>
          <w:rFonts w:ascii="Times New Roman" w:hAnsi="Times New Roman"/>
          <w:sz w:val="24"/>
          <w:szCs w:val="24"/>
          <w:lang w:val="uk-UA"/>
        </w:rPr>
      </w:pPr>
    </w:p>
    <w:p w:rsidR="00F92C76" w:rsidRPr="00862F9A" w:rsidRDefault="00F92C76" w:rsidP="009C4861">
      <w:pPr>
        <w:pStyle w:val="Title"/>
        <w:ind w:left="357" w:firstLine="0"/>
        <w:jc w:val="both"/>
        <w:rPr>
          <w:rFonts w:ascii="Times New Roman" w:hAnsi="Times New Roman"/>
          <w:sz w:val="24"/>
          <w:szCs w:val="24"/>
          <w:lang w:val="uk-UA"/>
        </w:rPr>
      </w:pPr>
    </w:p>
    <w:p w:rsidR="00F92C76" w:rsidRPr="00862F9A" w:rsidRDefault="00A57294" w:rsidP="003B5E0C">
      <w:pPr>
        <w:pStyle w:val="Title"/>
        <w:numPr>
          <w:ilvl w:val="1"/>
          <w:numId w:val="24"/>
        </w:numPr>
        <w:jc w:val="left"/>
        <w:outlineLvl w:val="2"/>
        <w:rPr>
          <w:rFonts w:ascii="Times New Roman" w:hAnsi="Times New Roman"/>
          <w:sz w:val="24"/>
          <w:szCs w:val="24"/>
          <w:lang w:val="uk-UA"/>
        </w:rPr>
      </w:pPr>
      <w:bookmarkStart w:id="15" w:name="_Toc41496753"/>
      <w:r w:rsidRPr="00862F9A">
        <w:rPr>
          <w:rFonts w:ascii="Times New Roman" w:hAnsi="Times New Roman"/>
          <w:sz w:val="24"/>
          <w:szCs w:val="24"/>
          <w:lang w:val="uk-UA"/>
        </w:rPr>
        <w:t>Статистика популярних антивірусних рішен</w:t>
      </w:r>
      <w:r w:rsidR="00F92C76" w:rsidRPr="00862F9A">
        <w:rPr>
          <w:rFonts w:ascii="Times New Roman" w:hAnsi="Times New Roman"/>
          <w:sz w:val="24"/>
          <w:szCs w:val="24"/>
          <w:lang w:val="uk-UA"/>
        </w:rPr>
        <w:t>ь</w:t>
      </w:r>
      <w:bookmarkEnd w:id="15"/>
      <w:r w:rsidR="00F92C76" w:rsidRPr="00862F9A">
        <w:rPr>
          <w:rFonts w:ascii="Times New Roman" w:hAnsi="Times New Roman"/>
          <w:sz w:val="24"/>
          <w:szCs w:val="24"/>
          <w:lang w:val="uk-UA"/>
        </w:rPr>
        <w:br/>
      </w:r>
      <w:r w:rsidR="00F92C76" w:rsidRPr="00862F9A">
        <w:rPr>
          <w:rFonts w:ascii="Times New Roman" w:hAnsi="Times New Roman"/>
          <w:sz w:val="24"/>
          <w:szCs w:val="24"/>
          <w:lang w:val="uk-UA"/>
        </w:rPr>
        <w:br/>
      </w:r>
    </w:p>
    <w:p w:rsidR="00A57294" w:rsidRPr="00862F9A" w:rsidRDefault="00A57294" w:rsidP="00A57294">
      <w:pPr>
        <w:rPr>
          <w:rFonts w:ascii="Times New Roman" w:hAnsi="Times New Roman" w:cs="Times New Roman"/>
        </w:rPr>
      </w:pPr>
      <w:r w:rsidRPr="00862F9A">
        <w:rPr>
          <w:rFonts w:ascii="Times New Roman" w:hAnsi="Times New Roman" w:cs="Times New Roman"/>
        </w:rPr>
        <w:t xml:space="preserve">Рейтинг найнадійніших антивірусів для домашнього використання на Windows. Рейтинг сформувала незалежна лабораторія AV-TEST. </w:t>
      </w:r>
    </w:p>
    <w:p w:rsidR="00A57294" w:rsidRPr="00862F9A" w:rsidRDefault="00A57294" w:rsidP="00A57294">
      <w:pPr>
        <w:rPr>
          <w:rFonts w:ascii="Times New Roman" w:hAnsi="Times New Roman" w:cs="Times New Roman"/>
          <w:lang w:eastAsia="ru-RU"/>
        </w:rPr>
      </w:pPr>
      <w:r w:rsidRPr="00862F9A">
        <w:rPr>
          <w:rFonts w:ascii="Times New Roman" w:hAnsi="Times New Roman" w:cs="Times New Roman"/>
          <w:lang w:eastAsia="ru-RU"/>
        </w:rPr>
        <w:t xml:space="preserve">Так, найкращим антивірусом експерти назвали вбудований у Windows продукт Microsoft </w:t>
      </w:r>
      <w:proofErr w:type="spellStart"/>
      <w:r w:rsidRPr="00862F9A">
        <w:rPr>
          <w:rFonts w:ascii="Times New Roman" w:hAnsi="Times New Roman" w:cs="Times New Roman"/>
          <w:lang w:eastAsia="ru-RU"/>
        </w:rPr>
        <w:t>Defender</w:t>
      </w:r>
      <w:proofErr w:type="spellEnd"/>
      <w:r w:rsidRPr="00862F9A">
        <w:rPr>
          <w:rFonts w:ascii="Times New Roman" w:hAnsi="Times New Roman" w:cs="Times New Roman"/>
          <w:lang w:eastAsia="ru-RU"/>
        </w:rPr>
        <w:t>. Він сумарно набрав максимальні 18 балів – найвищі оцінки експерти віддали за рівень захист</w:t>
      </w:r>
      <w:r w:rsidR="00757847" w:rsidRPr="00862F9A">
        <w:rPr>
          <w:rFonts w:ascii="Times New Roman" w:hAnsi="Times New Roman" w:cs="Times New Roman"/>
          <w:lang w:eastAsia="ru-RU"/>
        </w:rPr>
        <w:t>у, продуктивність та інтерфейс.</w:t>
      </w:r>
    </w:p>
    <w:p w:rsidR="00643F52" w:rsidRPr="00862F9A" w:rsidRDefault="00A57294" w:rsidP="00643F52">
      <w:pPr>
        <w:rPr>
          <w:rFonts w:ascii="Times New Roman" w:hAnsi="Times New Roman" w:cs="Times New Roman"/>
          <w:lang w:eastAsia="ru-RU"/>
        </w:rPr>
      </w:pPr>
      <w:r w:rsidRPr="00862F9A">
        <w:rPr>
          <w:rFonts w:ascii="Times New Roman" w:hAnsi="Times New Roman" w:cs="Times New Roman"/>
          <w:lang w:eastAsia="ru-RU"/>
        </w:rPr>
        <w:t xml:space="preserve">А от найгіршим антивірусом експерти назвали </w:t>
      </w:r>
      <w:proofErr w:type="spellStart"/>
      <w:r w:rsidRPr="00862F9A">
        <w:rPr>
          <w:rFonts w:ascii="Times New Roman" w:hAnsi="Times New Roman" w:cs="Times New Roman"/>
          <w:lang w:eastAsia="ru-RU"/>
        </w:rPr>
        <w:t>Webroot</w:t>
      </w:r>
      <w:proofErr w:type="spellEnd"/>
      <w:r w:rsidRPr="00862F9A">
        <w:rPr>
          <w:rFonts w:ascii="Times New Roman" w:hAnsi="Times New Roman" w:cs="Times New Roman"/>
          <w:lang w:eastAsia="ru-RU"/>
        </w:rPr>
        <w:t xml:space="preserve"> </w:t>
      </w:r>
      <w:proofErr w:type="spellStart"/>
      <w:r w:rsidRPr="00862F9A">
        <w:rPr>
          <w:rFonts w:ascii="Times New Roman" w:hAnsi="Times New Roman" w:cs="Times New Roman"/>
          <w:lang w:eastAsia="ru-RU"/>
        </w:rPr>
        <w:t>SecureAnywhere</w:t>
      </w:r>
      <w:proofErr w:type="spellEnd"/>
      <w:r w:rsidRPr="00862F9A">
        <w:rPr>
          <w:rFonts w:ascii="Times New Roman" w:hAnsi="Times New Roman" w:cs="Times New Roman"/>
          <w:lang w:eastAsia="ru-RU"/>
        </w:rPr>
        <w:t>. Він набрав всього 11,5 балів. Антивірус отримав 2 бали за захист, 5,5 балів за продуктивність та 4 бали за інтерфейс.</w:t>
      </w:r>
    </w:p>
    <w:p w:rsidR="00A57294" w:rsidRPr="00862F9A" w:rsidRDefault="00643F52" w:rsidP="00643F52">
      <w:pPr>
        <w:jc w:val="center"/>
        <w:rPr>
          <w:rFonts w:ascii="Times New Roman" w:hAnsi="Times New Roman" w:cs="Times New Roman"/>
          <w:lang w:eastAsia="ru-RU"/>
        </w:rPr>
      </w:pPr>
      <w:r w:rsidRPr="00862F9A">
        <w:rPr>
          <w:rFonts w:ascii="Times New Roman" w:hAnsi="Times New Roman" w:cs="Times New Roman"/>
          <w:lang w:eastAsia="en-US"/>
        </w:rPr>
        <w:drawing>
          <wp:inline distT="0" distB="0" distL="0" distR="0" wp14:anchorId="6DA6E6C6" wp14:editId="36F02621">
            <wp:extent cx="2076450" cy="235005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srcRect l="5060" t="2264" b="6942"/>
                    <a:stretch/>
                  </pic:blipFill>
                  <pic:spPr bwMode="auto">
                    <a:xfrm>
                      <a:off x="0" y="0"/>
                      <a:ext cx="2108193" cy="2385984"/>
                    </a:xfrm>
                    <a:prstGeom prst="rect">
                      <a:avLst/>
                    </a:prstGeom>
                    <a:noFill/>
                    <a:ln>
                      <a:noFill/>
                    </a:ln>
                    <a:extLst>
                      <a:ext uri="{53640926-AAD7-44D8-BBD7-CCE9431645EC}">
                        <a14:shadowObscured xmlns:a14="http://schemas.microsoft.com/office/drawing/2010/main"/>
                      </a:ext>
                    </a:extLst>
                  </pic:spPr>
                </pic:pic>
              </a:graphicData>
            </a:graphic>
          </wp:inline>
        </w:drawing>
      </w:r>
    </w:p>
    <w:p w:rsidR="00643F52" w:rsidRPr="00862F9A" w:rsidRDefault="00643F52" w:rsidP="00643F52">
      <w:pPr>
        <w:jc w:val="center"/>
        <w:rPr>
          <w:rFonts w:ascii="Times New Roman" w:hAnsi="Times New Roman" w:cs="Times New Roman"/>
          <w:lang w:eastAsia="ru-RU"/>
        </w:rPr>
      </w:pPr>
      <w:r w:rsidRPr="00862F9A">
        <w:rPr>
          <w:rFonts w:ascii="Times New Roman" w:hAnsi="Times New Roman" w:cs="Times New Roman"/>
          <w:lang w:eastAsia="ru-RU"/>
        </w:rPr>
        <w:t>Рисунок 1.1</w:t>
      </w:r>
      <w:r w:rsidR="009E2AF3" w:rsidRPr="00862F9A">
        <w:rPr>
          <w:rFonts w:ascii="Times New Roman" w:hAnsi="Times New Roman" w:cs="Times New Roman"/>
          <w:lang w:eastAsia="ru-RU"/>
        </w:rPr>
        <w:t xml:space="preserve"> </w:t>
      </w:r>
      <w:r w:rsidR="009E2AF3" w:rsidRPr="00862F9A">
        <w:rPr>
          <w:rFonts w:ascii="Times New Roman" w:hAnsi="Times New Roman" w:cs="Times New Roman"/>
        </w:rPr>
        <w:t xml:space="preserve">– </w:t>
      </w:r>
      <w:r w:rsidRPr="00862F9A">
        <w:rPr>
          <w:rFonts w:ascii="Times New Roman" w:hAnsi="Times New Roman" w:cs="Times New Roman"/>
          <w:lang w:eastAsia="ru-RU"/>
        </w:rPr>
        <w:t>Рейтинг найнадійніших антивірусів для домашнього використання на Windows</w:t>
      </w:r>
    </w:p>
    <w:p w:rsidR="009E2AF3" w:rsidRPr="00862F9A" w:rsidRDefault="009E2AF3" w:rsidP="009E2AF3">
      <w:pPr>
        <w:rPr>
          <w:rFonts w:ascii="Times New Roman" w:hAnsi="Times New Roman" w:cs="Times New Roman"/>
          <w:lang w:eastAsia="ru-RU"/>
        </w:rPr>
      </w:pPr>
      <w:r w:rsidRPr="00862F9A">
        <w:rPr>
          <w:rFonts w:ascii="Times New Roman" w:hAnsi="Times New Roman" w:cs="Times New Roman"/>
          <w:lang w:eastAsia="ru-RU"/>
        </w:rPr>
        <w:lastRenderedPageBreak/>
        <w:t>Цікавою є статистика, щодо виявлених загроз у економічно розвинених регіонах України. Так, користувачі ПК у м. Київ, Дніпропетровській, Харківській, Донецькій, Львівській областях найчастіше були атаковані троянськими програмами сімейства Trojan.Agent.Win32. Дані троянці створені для крадіжки конфіденційних даних користувачів, в тому числі паролів доступу до Інтернет ресурсів, номерів кредитних карт, іншої інформації, яку можна використати для крадіжки приватних фінансів користувачів.</w:t>
      </w:r>
    </w:p>
    <w:p w:rsidR="009E2AF3" w:rsidRPr="00862F9A" w:rsidRDefault="009E2AF3" w:rsidP="009E2AF3">
      <w:pPr>
        <w:jc w:val="center"/>
        <w:rPr>
          <w:rFonts w:ascii="Times New Roman" w:hAnsi="Times New Roman" w:cs="Times New Roman"/>
          <w:lang w:eastAsia="ru-RU"/>
        </w:rPr>
      </w:pPr>
      <w:r w:rsidRPr="00862F9A">
        <w:rPr>
          <w:rFonts w:ascii="Times New Roman" w:hAnsi="Times New Roman" w:cs="Times New Roman"/>
          <w:lang w:eastAsia="en-US"/>
        </w:rPr>
        <w:drawing>
          <wp:inline distT="0" distB="0" distL="0" distR="0" wp14:anchorId="35F37E8E" wp14:editId="594ADAC3">
            <wp:extent cx="4368807" cy="30194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426094" cy="3059018"/>
                    </a:xfrm>
                    <a:prstGeom prst="rect">
                      <a:avLst/>
                    </a:prstGeom>
                    <a:noFill/>
                    <a:ln w="9525">
                      <a:noFill/>
                      <a:miter lim="800000"/>
                      <a:headEnd/>
                      <a:tailEnd/>
                    </a:ln>
                  </pic:spPr>
                </pic:pic>
              </a:graphicData>
            </a:graphic>
          </wp:inline>
        </w:drawing>
      </w:r>
    </w:p>
    <w:p w:rsidR="009E2AF3" w:rsidRPr="00862F9A" w:rsidRDefault="009E2AF3" w:rsidP="009E2AF3">
      <w:pPr>
        <w:jc w:val="center"/>
        <w:rPr>
          <w:rFonts w:ascii="Times New Roman" w:hAnsi="Times New Roman" w:cs="Times New Roman"/>
          <w:lang w:eastAsia="ru-RU"/>
        </w:rPr>
      </w:pPr>
    </w:p>
    <w:p w:rsidR="003B5E0C" w:rsidRDefault="009E2AF3" w:rsidP="003B5E0C">
      <w:pPr>
        <w:jc w:val="center"/>
        <w:rPr>
          <w:rFonts w:ascii="Times New Roman" w:hAnsi="Times New Roman" w:cs="Times New Roman"/>
          <w:lang w:eastAsia="ru-RU"/>
        </w:rPr>
      </w:pPr>
      <w:r w:rsidRPr="00862F9A">
        <w:rPr>
          <w:rFonts w:ascii="Times New Roman" w:hAnsi="Times New Roman" w:cs="Times New Roman"/>
          <w:lang w:eastAsia="ru-RU"/>
        </w:rPr>
        <w:t xml:space="preserve">Рисунок 1.2 </w:t>
      </w:r>
      <w:r w:rsidRPr="00862F9A">
        <w:rPr>
          <w:rFonts w:ascii="Times New Roman" w:hAnsi="Times New Roman" w:cs="Times New Roman"/>
          <w:lang w:eastAsia="ru-RU"/>
        </w:rPr>
        <w:softHyphen/>
      </w:r>
      <w:r w:rsidRPr="00862F9A">
        <w:rPr>
          <w:rFonts w:ascii="Times New Roman" w:hAnsi="Times New Roman" w:cs="Times New Roman"/>
        </w:rPr>
        <w:t xml:space="preserve">– </w:t>
      </w:r>
      <w:r w:rsidRPr="00862F9A">
        <w:rPr>
          <w:rFonts w:ascii="Times New Roman" w:hAnsi="Times New Roman" w:cs="Times New Roman"/>
          <w:lang w:eastAsia="ru-RU"/>
        </w:rPr>
        <w:t>Рівень зараження регіонів України комп’ютерними вірусами</w:t>
      </w:r>
    </w:p>
    <w:p w:rsidR="003B5E0C" w:rsidRDefault="003B5E0C" w:rsidP="003B5E0C">
      <w:pPr>
        <w:jc w:val="center"/>
        <w:rPr>
          <w:rFonts w:ascii="Times New Roman" w:hAnsi="Times New Roman" w:cs="Times New Roman"/>
          <w:lang w:eastAsia="ru-RU"/>
        </w:rPr>
      </w:pPr>
    </w:p>
    <w:p w:rsidR="003B5E0C" w:rsidRPr="00862F9A" w:rsidRDefault="003B5E0C" w:rsidP="003B5E0C">
      <w:pPr>
        <w:jc w:val="center"/>
        <w:rPr>
          <w:rFonts w:ascii="Times New Roman" w:hAnsi="Times New Roman" w:cs="Times New Roman"/>
          <w:lang w:eastAsia="ru-RU"/>
        </w:rPr>
      </w:pPr>
    </w:p>
    <w:p w:rsidR="00910087" w:rsidRPr="00862F9A" w:rsidRDefault="00C25DF8" w:rsidP="003B5E0C">
      <w:pPr>
        <w:pStyle w:val="Heading3"/>
        <w:numPr>
          <w:ilvl w:val="1"/>
          <w:numId w:val="24"/>
        </w:numPr>
        <w:rPr>
          <w:rFonts w:ascii="Times New Roman" w:hAnsi="Times New Roman" w:cs="Times New Roman"/>
          <w:b w:val="0"/>
          <w:color w:val="000000" w:themeColor="text1"/>
          <w:lang w:eastAsia="ru-RU"/>
        </w:rPr>
      </w:pPr>
      <w:bookmarkStart w:id="16" w:name="_Toc41496754"/>
      <w:r w:rsidRPr="00862F9A">
        <w:rPr>
          <w:rFonts w:ascii="Times New Roman" w:hAnsi="Times New Roman" w:cs="Times New Roman"/>
          <w:b w:val="0"/>
          <w:color w:val="000000" w:themeColor="text1"/>
          <w:lang w:eastAsia="ru-RU"/>
        </w:rPr>
        <w:t>Висновки щодо проведення аналітичного огляду сучасних антивірусних засобів</w:t>
      </w:r>
      <w:bookmarkEnd w:id="16"/>
    </w:p>
    <w:p w:rsidR="00F92C76" w:rsidRPr="00862F9A" w:rsidRDefault="00F92C76" w:rsidP="00F92C76">
      <w:pPr>
        <w:rPr>
          <w:rFonts w:ascii="Times New Roman" w:hAnsi="Times New Roman" w:cs="Times New Roman"/>
          <w:lang w:eastAsia="ru-RU"/>
        </w:rPr>
      </w:pPr>
    </w:p>
    <w:p w:rsidR="00F92C76" w:rsidRPr="00862F9A" w:rsidRDefault="00F92C76" w:rsidP="00F92C76">
      <w:pPr>
        <w:rPr>
          <w:rFonts w:ascii="Times New Roman" w:hAnsi="Times New Roman" w:cs="Times New Roman"/>
          <w:lang w:eastAsia="ru-RU"/>
        </w:rPr>
      </w:pPr>
    </w:p>
    <w:p w:rsidR="00816969" w:rsidRPr="00862F9A" w:rsidRDefault="00C25DF8" w:rsidP="00F92C76">
      <w:pPr>
        <w:rPr>
          <w:rFonts w:ascii="Times New Roman" w:hAnsi="Times New Roman" w:cs="Times New Roman"/>
          <w:lang w:eastAsia="ru-RU"/>
        </w:rPr>
      </w:pPr>
      <w:r w:rsidRPr="00862F9A">
        <w:rPr>
          <w:rFonts w:ascii="Times New Roman" w:hAnsi="Times New Roman" w:cs="Times New Roman"/>
          <w:lang w:eastAsia="ru-RU"/>
        </w:rPr>
        <w:t>На основі розглянутих  антивірусних програм можна зробити висновок, що кожна з них має свої особливості, як переваги так і недоліки.</w:t>
      </w:r>
      <w:r w:rsidR="002F0DFB" w:rsidRPr="00862F9A">
        <w:rPr>
          <w:rFonts w:ascii="Times New Roman" w:hAnsi="Times New Roman" w:cs="Times New Roman"/>
          <w:lang w:eastAsia="ru-RU"/>
        </w:rPr>
        <w:t xml:space="preserve"> На сьогодні існує невелика кількість обчислювальних моделей, заснованих на принципах роботи імунної системи. Це пов'язано з відсутністю однозначного погляду на основні положення побудови штучних імунних алгоритмів, а також неповною їх визначеністю. Найуживанішими на сьогодні є моделі імунної мережі, алгоритм негативного відбору і імунні мережеві алгоритми</w:t>
      </w:r>
      <w:r w:rsidR="00816969" w:rsidRPr="00862F9A">
        <w:rPr>
          <w:rFonts w:ascii="Times New Roman" w:hAnsi="Times New Roman" w:cs="Times New Roman"/>
          <w:lang w:eastAsia="ru-RU"/>
        </w:rPr>
        <w:t>.</w:t>
      </w:r>
    </w:p>
    <w:p w:rsidR="00F92C76" w:rsidRPr="00862F9A" w:rsidRDefault="00E939E1" w:rsidP="001F0B33">
      <w:pPr>
        <w:widowControl/>
        <w:autoSpaceDE/>
        <w:autoSpaceDN/>
        <w:adjustRightInd/>
        <w:spacing w:after="0" w:line="360" w:lineRule="auto"/>
        <w:rPr>
          <w:rFonts w:ascii="Times New Roman" w:hAnsi="Times New Roman" w:cs="Times New Roman"/>
          <w:lang w:eastAsia="ru-RU"/>
        </w:rPr>
      </w:pPr>
      <w:r w:rsidRPr="00862F9A">
        <w:rPr>
          <w:rFonts w:ascii="Times New Roman" w:hAnsi="Times New Roman" w:cs="Times New Roman"/>
          <w:lang w:eastAsia="ru-RU"/>
        </w:rPr>
        <w:br w:type="page"/>
      </w:r>
    </w:p>
    <w:p w:rsidR="00816969" w:rsidRPr="00862F9A" w:rsidRDefault="00F92C76" w:rsidP="003B5E0C">
      <w:pPr>
        <w:pStyle w:val="ListParagraph"/>
        <w:widowControl/>
        <w:numPr>
          <w:ilvl w:val="0"/>
          <w:numId w:val="24"/>
        </w:numPr>
        <w:autoSpaceDE/>
        <w:autoSpaceDN/>
        <w:adjustRightInd/>
        <w:spacing w:after="0" w:line="360" w:lineRule="auto"/>
        <w:jc w:val="center"/>
        <w:outlineLvl w:val="0"/>
        <w:rPr>
          <w:rFonts w:ascii="Times New Roman" w:hAnsi="Times New Roman" w:cs="Times New Roman"/>
          <w:lang w:eastAsia="ru-RU"/>
        </w:rPr>
      </w:pPr>
      <w:bookmarkStart w:id="17" w:name="_Toc41496755"/>
      <w:r w:rsidRPr="00862F9A">
        <w:rPr>
          <w:rFonts w:ascii="Times New Roman" w:hAnsi="Times New Roman" w:cs="Times New Roman"/>
          <w:lang w:eastAsia="ru-RU"/>
        </w:rPr>
        <w:lastRenderedPageBreak/>
        <w:t>ВІДОМОСТІ ПРО ОБ’ЄКТ РОЗРОБКИ</w:t>
      </w:r>
      <w:bookmarkEnd w:id="17"/>
      <w:r w:rsidR="00816969" w:rsidRPr="00862F9A">
        <w:rPr>
          <w:rFonts w:ascii="Times New Roman" w:hAnsi="Times New Roman" w:cs="Times New Roman"/>
        </w:rPr>
        <w:t xml:space="preserve"> </w:t>
      </w:r>
    </w:p>
    <w:p w:rsidR="00816969" w:rsidRPr="00862F9A" w:rsidRDefault="00816969" w:rsidP="004665A1">
      <w:pPr>
        <w:pStyle w:val="Style1"/>
        <w:numPr>
          <w:ilvl w:val="1"/>
          <w:numId w:val="24"/>
        </w:numPr>
      </w:pPr>
      <w:bookmarkStart w:id="18" w:name="_Toc41496756"/>
      <w:r w:rsidRPr="00862F9A">
        <w:t>Поняття імунної системи (ІС) та штучної імунної системи (ШІС)</w:t>
      </w:r>
      <w:bookmarkEnd w:id="18"/>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Біологічна імунна система являє собою складну розподілену адаптивну систему інтелектуальної обробки певного інформаційного простору і призначена захищати окремий організм зовнішніх вірусів і інфекцій. Ця система здатна до самонавчання і розв’язання, зокрема, задач класифікації і пошуку, аналізуючи і перетворюючи величезні обсяги інформації.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ШІС — це адаптивна обчислювальна система, що використовує моделі, принципи, механізми та функції, описані в теоретичній імунології, які застосовуються для розв'язання прикладних задач. </w:t>
      </w:r>
    </w:p>
    <w:p w:rsidR="00F92C76" w:rsidRPr="00862F9A" w:rsidRDefault="00F92C76" w:rsidP="001F0B33">
      <w:pPr>
        <w:ind w:firstLine="0"/>
        <w:rPr>
          <w:rFonts w:ascii="Times New Roman" w:hAnsi="Times New Roman" w:cs="Times New Roman"/>
          <w:lang w:eastAsia="ru-RU"/>
        </w:rPr>
      </w:pPr>
    </w:p>
    <w:p w:rsidR="002F486F" w:rsidRPr="00862F9A" w:rsidRDefault="002F486F" w:rsidP="00816969">
      <w:pPr>
        <w:rPr>
          <w:rFonts w:ascii="Times New Roman" w:hAnsi="Times New Roman" w:cs="Times New Roman"/>
          <w:lang w:eastAsia="ru-RU"/>
        </w:rPr>
      </w:pPr>
    </w:p>
    <w:p w:rsidR="00816969" w:rsidRPr="00862F9A" w:rsidRDefault="00816969" w:rsidP="004665A1">
      <w:pPr>
        <w:pStyle w:val="Style1"/>
        <w:numPr>
          <w:ilvl w:val="1"/>
          <w:numId w:val="24"/>
        </w:numPr>
      </w:pPr>
      <w:bookmarkStart w:id="19" w:name="_Toc41496757"/>
      <w:r w:rsidRPr="00862F9A">
        <w:t>Основні поняття</w:t>
      </w:r>
      <w:bookmarkEnd w:id="19"/>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F92C76"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Природна імунна система являє собою складну систему, що складається з декількох функціонально різних компонентів. ІС використовує багаторівневий захист проти зовнішніх антигенів, включаючи дію неспецифічних і специфічних захисних механізмів. Основна роль імунної системи полягає у розпізнаванні чужорідних клітин (або молекул) організму. ІС не розпізнає весь хвороботворний організм цілком. Розпізнавання відбувається на рівні окремих молекул мікроба, які називають антигенами. Основним елементом, що забезпечує функціонування імунітету, є В і Т-клітини (лімфоцити). Вони містять на своїй поверхні спеціальні молекули (рецептори) — антитіла. Антитіла є безпосередніми виконавцями процесу розпізнавання чужорідних антигенів. Також вводиться поняття </w:t>
      </w:r>
      <w:proofErr w:type="spellStart"/>
      <w:r w:rsidRPr="00862F9A">
        <w:rPr>
          <w:rFonts w:ascii="Times New Roman" w:hAnsi="Times New Roman" w:cs="Times New Roman"/>
          <w:lang w:eastAsia="ru-RU"/>
        </w:rPr>
        <w:t>афітності</w:t>
      </w:r>
      <w:proofErr w:type="spellEnd"/>
      <w:r w:rsidRPr="00862F9A">
        <w:rPr>
          <w:rFonts w:ascii="Times New Roman" w:hAnsi="Times New Roman" w:cs="Times New Roman"/>
          <w:lang w:eastAsia="ru-RU"/>
        </w:rPr>
        <w:t xml:space="preserve"> (схожості) антитіла з антигеном. Це дозволяє імунній системі контролювати кі</w:t>
      </w:r>
      <w:r w:rsidR="001F0B33">
        <w:rPr>
          <w:rFonts w:ascii="Times New Roman" w:hAnsi="Times New Roman" w:cs="Times New Roman"/>
          <w:lang w:eastAsia="ru-RU"/>
        </w:rPr>
        <w:t>лькість лімфоцитів в організмі.</w:t>
      </w: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4665A1">
      <w:pPr>
        <w:pStyle w:val="Style1"/>
        <w:numPr>
          <w:ilvl w:val="1"/>
          <w:numId w:val="24"/>
        </w:numPr>
      </w:pPr>
      <w:bookmarkStart w:id="20" w:name="_Toc41496758"/>
      <w:r w:rsidRPr="00862F9A">
        <w:t>Історія розвитку</w:t>
      </w:r>
      <w:bookmarkEnd w:id="20"/>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ШІС почало своє існування в середині 1980-х років з досліджень </w:t>
      </w:r>
      <w:proofErr w:type="spellStart"/>
      <w:r w:rsidRPr="00862F9A">
        <w:rPr>
          <w:rFonts w:ascii="Times New Roman" w:hAnsi="Times New Roman" w:cs="Times New Roman"/>
          <w:lang w:eastAsia="ru-RU"/>
        </w:rPr>
        <w:t>Фармера</w:t>
      </w:r>
      <w:proofErr w:type="spellEnd"/>
      <w:r w:rsidRPr="00862F9A">
        <w:rPr>
          <w:rFonts w:ascii="Times New Roman" w:hAnsi="Times New Roman" w:cs="Times New Roman"/>
          <w:lang w:eastAsia="ru-RU"/>
        </w:rPr>
        <w:t xml:space="preserve">, </w:t>
      </w:r>
      <w:proofErr w:type="spellStart"/>
      <w:r w:rsidRPr="00862F9A">
        <w:rPr>
          <w:rFonts w:ascii="Times New Roman" w:hAnsi="Times New Roman" w:cs="Times New Roman"/>
          <w:lang w:eastAsia="ru-RU"/>
        </w:rPr>
        <w:t>Пакарда</w:t>
      </w:r>
      <w:proofErr w:type="spellEnd"/>
      <w:r w:rsidRPr="00862F9A">
        <w:rPr>
          <w:rFonts w:ascii="Times New Roman" w:hAnsi="Times New Roman" w:cs="Times New Roman"/>
          <w:lang w:eastAsia="ru-RU"/>
        </w:rPr>
        <w:t xml:space="preserve"> та </w:t>
      </w:r>
      <w:proofErr w:type="spellStart"/>
      <w:r w:rsidRPr="00862F9A">
        <w:rPr>
          <w:rFonts w:ascii="Times New Roman" w:hAnsi="Times New Roman" w:cs="Times New Roman"/>
          <w:lang w:eastAsia="ru-RU"/>
        </w:rPr>
        <w:t>Перелсона</w:t>
      </w:r>
      <w:proofErr w:type="spellEnd"/>
      <w:r w:rsidRPr="00862F9A">
        <w:rPr>
          <w:rFonts w:ascii="Times New Roman" w:hAnsi="Times New Roman" w:cs="Times New Roman"/>
          <w:lang w:eastAsia="ru-RU"/>
        </w:rPr>
        <w:t xml:space="preserve"> у 1986му, а також роботою </w:t>
      </w:r>
      <w:proofErr w:type="spellStart"/>
      <w:r w:rsidRPr="00862F9A">
        <w:rPr>
          <w:rFonts w:ascii="Times New Roman" w:hAnsi="Times New Roman" w:cs="Times New Roman"/>
          <w:lang w:eastAsia="ru-RU"/>
        </w:rPr>
        <w:t>Варела</w:t>
      </w:r>
      <w:proofErr w:type="spellEnd"/>
      <w:r w:rsidRPr="00862F9A">
        <w:rPr>
          <w:rFonts w:ascii="Times New Roman" w:hAnsi="Times New Roman" w:cs="Times New Roman"/>
          <w:lang w:eastAsia="ru-RU"/>
        </w:rPr>
        <w:t xml:space="preserve"> (1990). </w:t>
      </w:r>
      <w:proofErr w:type="spellStart"/>
      <w:r w:rsidRPr="00862F9A">
        <w:rPr>
          <w:rFonts w:ascii="Times New Roman" w:hAnsi="Times New Roman" w:cs="Times New Roman"/>
          <w:lang w:eastAsia="ru-RU"/>
        </w:rPr>
        <w:t>Форрест</w:t>
      </w:r>
      <w:proofErr w:type="spellEnd"/>
      <w:r w:rsidRPr="00862F9A">
        <w:rPr>
          <w:rFonts w:ascii="Times New Roman" w:hAnsi="Times New Roman" w:cs="Times New Roman"/>
          <w:lang w:eastAsia="ru-RU"/>
        </w:rPr>
        <w:t xml:space="preserve"> і </w:t>
      </w:r>
      <w:proofErr w:type="spellStart"/>
      <w:r w:rsidRPr="00862F9A">
        <w:rPr>
          <w:rFonts w:ascii="Times New Roman" w:hAnsi="Times New Roman" w:cs="Times New Roman"/>
          <w:lang w:eastAsia="ru-RU"/>
        </w:rPr>
        <w:t>Кепхарт</w:t>
      </w:r>
      <w:proofErr w:type="spellEnd"/>
      <w:r w:rsidRPr="00862F9A">
        <w:rPr>
          <w:rFonts w:ascii="Times New Roman" w:hAnsi="Times New Roman" w:cs="Times New Roman"/>
          <w:lang w:eastAsia="ru-RU"/>
        </w:rPr>
        <w:t xml:space="preserve"> опублікували свої </w:t>
      </w:r>
      <w:r w:rsidRPr="00862F9A">
        <w:rPr>
          <w:rFonts w:ascii="Times New Roman" w:hAnsi="Times New Roman" w:cs="Times New Roman"/>
          <w:lang w:eastAsia="ru-RU"/>
        </w:rPr>
        <w:lastRenderedPageBreak/>
        <w:t xml:space="preserve">перші роботи про ШІС в 1994 році. У цьому ж році </w:t>
      </w:r>
      <w:proofErr w:type="spellStart"/>
      <w:r w:rsidRPr="00862F9A">
        <w:rPr>
          <w:rFonts w:ascii="Times New Roman" w:hAnsi="Times New Roman" w:cs="Times New Roman"/>
          <w:lang w:eastAsia="ru-RU"/>
        </w:rPr>
        <w:t>Дасгупта</w:t>
      </w:r>
      <w:proofErr w:type="spellEnd"/>
      <w:r w:rsidRPr="00862F9A">
        <w:rPr>
          <w:rFonts w:ascii="Times New Roman" w:hAnsi="Times New Roman" w:cs="Times New Roman"/>
          <w:lang w:eastAsia="ru-RU"/>
        </w:rPr>
        <w:t xml:space="preserve"> виконує дослідження </w:t>
      </w:r>
      <w:proofErr w:type="spellStart"/>
      <w:r w:rsidRPr="00862F9A">
        <w:rPr>
          <w:rFonts w:ascii="Times New Roman" w:hAnsi="Times New Roman" w:cs="Times New Roman"/>
          <w:lang w:eastAsia="ru-RU"/>
        </w:rPr>
        <w:t>Negative</w:t>
      </w:r>
      <w:proofErr w:type="spellEnd"/>
      <w:r w:rsidRPr="00862F9A">
        <w:rPr>
          <w:rFonts w:ascii="Times New Roman" w:hAnsi="Times New Roman" w:cs="Times New Roman"/>
          <w:lang w:eastAsia="ru-RU"/>
        </w:rPr>
        <w:t xml:space="preserve"> </w:t>
      </w:r>
      <w:proofErr w:type="spellStart"/>
      <w:r w:rsidRPr="00862F9A">
        <w:rPr>
          <w:rFonts w:ascii="Times New Roman" w:hAnsi="Times New Roman" w:cs="Times New Roman"/>
          <w:lang w:eastAsia="ru-RU"/>
        </w:rPr>
        <w:t>Selection</w:t>
      </w:r>
      <w:proofErr w:type="spellEnd"/>
      <w:r w:rsidRPr="00862F9A">
        <w:rPr>
          <w:rFonts w:ascii="Times New Roman" w:hAnsi="Times New Roman" w:cs="Times New Roman"/>
          <w:lang w:eastAsia="ru-RU"/>
        </w:rPr>
        <w:t xml:space="preserve"> </w:t>
      </w:r>
      <w:proofErr w:type="spellStart"/>
      <w:r w:rsidRPr="00862F9A">
        <w:rPr>
          <w:rFonts w:ascii="Times New Roman" w:hAnsi="Times New Roman" w:cs="Times New Roman"/>
          <w:lang w:eastAsia="ru-RU"/>
        </w:rPr>
        <w:t>Algorithm</w:t>
      </w:r>
      <w:proofErr w:type="spellEnd"/>
      <w:r w:rsidRPr="00862F9A">
        <w:rPr>
          <w:rFonts w:ascii="Times New Roman" w:hAnsi="Times New Roman" w:cs="Times New Roman"/>
          <w:lang w:eastAsia="ru-RU"/>
        </w:rPr>
        <w:t>.</w:t>
      </w:r>
      <w:r w:rsidR="001F0B33">
        <w:rPr>
          <w:rFonts w:ascii="Times New Roman" w:hAnsi="Times New Roman" w:cs="Times New Roman"/>
          <w:lang w:val="en-US" w:eastAsia="ru-RU"/>
        </w:rPr>
        <w:t xml:space="preserve"> </w:t>
      </w:r>
      <w:r w:rsidRPr="00862F9A">
        <w:rPr>
          <w:rFonts w:ascii="Times New Roman" w:hAnsi="Times New Roman" w:cs="Times New Roman"/>
          <w:lang w:eastAsia="ru-RU"/>
        </w:rPr>
        <w:t>Хант і Кук почали роботи по моделюванню імунної мережі в 1995 році.</w:t>
      </w:r>
      <w:r w:rsidR="001F0B33">
        <w:rPr>
          <w:rFonts w:ascii="Times New Roman" w:hAnsi="Times New Roman" w:cs="Times New Roman"/>
          <w:lang w:val="en-US" w:eastAsia="ru-RU"/>
        </w:rPr>
        <w:t xml:space="preserve"> </w:t>
      </w:r>
      <w:r w:rsidRPr="00862F9A">
        <w:rPr>
          <w:rFonts w:ascii="Times New Roman" w:hAnsi="Times New Roman" w:cs="Times New Roman"/>
          <w:lang w:eastAsia="ru-RU"/>
        </w:rPr>
        <w:t xml:space="preserve">Пізніше </w:t>
      </w:r>
      <w:proofErr w:type="spellStart"/>
      <w:r w:rsidRPr="00862F9A">
        <w:rPr>
          <w:rFonts w:ascii="Times New Roman" w:hAnsi="Times New Roman" w:cs="Times New Roman"/>
          <w:lang w:eastAsia="ru-RU"/>
        </w:rPr>
        <w:t>Тімміс</w:t>
      </w:r>
      <w:proofErr w:type="spellEnd"/>
      <w:r w:rsidRPr="00862F9A">
        <w:rPr>
          <w:rFonts w:ascii="Times New Roman" w:hAnsi="Times New Roman" w:cs="Times New Roman"/>
          <w:lang w:eastAsia="ru-RU"/>
        </w:rPr>
        <w:t xml:space="preserve"> і Ніл продовжили цю роботу і зробили кілька поліпшень. Перша книга по ШІС була видана під </w:t>
      </w:r>
      <w:r w:rsidR="001F0B33">
        <w:rPr>
          <w:rFonts w:ascii="Times New Roman" w:hAnsi="Times New Roman" w:cs="Times New Roman"/>
          <w:lang w:eastAsia="ru-RU"/>
        </w:rPr>
        <w:t xml:space="preserve">редакцією </w:t>
      </w:r>
      <w:proofErr w:type="spellStart"/>
      <w:r w:rsidR="001F0B33">
        <w:rPr>
          <w:rFonts w:ascii="Times New Roman" w:hAnsi="Times New Roman" w:cs="Times New Roman"/>
          <w:lang w:eastAsia="ru-RU"/>
        </w:rPr>
        <w:t>Дасгупти</w:t>
      </w:r>
      <w:proofErr w:type="spellEnd"/>
      <w:r w:rsidR="001F0B33">
        <w:rPr>
          <w:rFonts w:ascii="Times New Roman" w:hAnsi="Times New Roman" w:cs="Times New Roman"/>
          <w:lang w:eastAsia="ru-RU"/>
        </w:rPr>
        <w:t xml:space="preserve"> в 1999 році.</w:t>
      </w:r>
      <w:r w:rsidR="001F0B33">
        <w:rPr>
          <w:rFonts w:ascii="Times New Roman" w:hAnsi="Times New Roman" w:cs="Times New Roman"/>
          <w:lang w:val="en-US" w:eastAsia="ru-RU"/>
        </w:rPr>
        <w:t xml:space="preserve"> </w:t>
      </w:r>
      <w:r w:rsidRPr="00862F9A">
        <w:rPr>
          <w:rFonts w:ascii="Times New Roman" w:hAnsi="Times New Roman" w:cs="Times New Roman"/>
          <w:lang w:eastAsia="ru-RU"/>
        </w:rPr>
        <w:t xml:space="preserve">Де Кастро і фон </w:t>
      </w:r>
      <w:proofErr w:type="spellStart"/>
      <w:r w:rsidRPr="00862F9A">
        <w:rPr>
          <w:rFonts w:ascii="Times New Roman" w:hAnsi="Times New Roman" w:cs="Times New Roman"/>
          <w:lang w:eastAsia="ru-RU"/>
        </w:rPr>
        <w:t>Зубен</w:t>
      </w:r>
      <w:proofErr w:type="spellEnd"/>
      <w:r w:rsidRPr="00862F9A">
        <w:rPr>
          <w:rFonts w:ascii="Times New Roman" w:hAnsi="Times New Roman" w:cs="Times New Roman"/>
          <w:lang w:eastAsia="ru-RU"/>
        </w:rPr>
        <w:t xml:space="preserve">, а також Нікосії і </w:t>
      </w:r>
      <w:proofErr w:type="spellStart"/>
      <w:r w:rsidRPr="00862F9A">
        <w:rPr>
          <w:rFonts w:ascii="Times New Roman" w:hAnsi="Times New Roman" w:cs="Times New Roman"/>
          <w:lang w:eastAsia="ru-RU"/>
        </w:rPr>
        <w:t>Cutello</w:t>
      </w:r>
      <w:proofErr w:type="spellEnd"/>
      <w:r w:rsidRPr="00862F9A">
        <w:rPr>
          <w:rFonts w:ascii="Times New Roman" w:hAnsi="Times New Roman" w:cs="Times New Roman"/>
          <w:lang w:eastAsia="ru-RU"/>
        </w:rPr>
        <w:t xml:space="preserve"> в 2002 році виконали</w:t>
      </w:r>
      <w:r w:rsidR="001F0B33">
        <w:rPr>
          <w:rFonts w:ascii="Times New Roman" w:hAnsi="Times New Roman" w:cs="Times New Roman"/>
          <w:lang w:val="en-US" w:eastAsia="ru-RU"/>
        </w:rPr>
        <w:t xml:space="preserve"> </w:t>
      </w:r>
      <w:r w:rsidRPr="00862F9A">
        <w:rPr>
          <w:rFonts w:ascii="Times New Roman" w:hAnsi="Times New Roman" w:cs="Times New Roman"/>
          <w:lang w:eastAsia="ru-RU"/>
        </w:rPr>
        <w:t>дослід</w:t>
      </w:r>
      <w:r w:rsidR="001F0B33">
        <w:rPr>
          <w:rFonts w:ascii="Times New Roman" w:hAnsi="Times New Roman" w:cs="Times New Roman"/>
          <w:lang w:eastAsia="ru-RU"/>
        </w:rPr>
        <w:t xml:space="preserve">ження на тему: </w:t>
      </w:r>
      <w:proofErr w:type="spellStart"/>
      <w:r w:rsidR="001F0B33">
        <w:rPr>
          <w:rFonts w:ascii="Times New Roman" w:hAnsi="Times New Roman" w:cs="Times New Roman"/>
          <w:lang w:eastAsia="ru-RU"/>
        </w:rPr>
        <w:t>clonal</w:t>
      </w:r>
      <w:proofErr w:type="spellEnd"/>
      <w:r w:rsidR="001F0B33">
        <w:rPr>
          <w:rFonts w:ascii="Times New Roman" w:hAnsi="Times New Roman" w:cs="Times New Roman"/>
          <w:lang w:eastAsia="ru-RU"/>
        </w:rPr>
        <w:t xml:space="preserve"> </w:t>
      </w:r>
      <w:proofErr w:type="spellStart"/>
      <w:r w:rsidR="001F0B33">
        <w:rPr>
          <w:rFonts w:ascii="Times New Roman" w:hAnsi="Times New Roman" w:cs="Times New Roman"/>
          <w:lang w:eastAsia="ru-RU"/>
        </w:rPr>
        <w:t>selection</w:t>
      </w:r>
      <w:proofErr w:type="spellEnd"/>
      <w:r w:rsidR="001F0B33">
        <w:rPr>
          <w:rFonts w:ascii="Times New Roman" w:hAnsi="Times New Roman" w:cs="Times New Roman"/>
          <w:lang w:val="en-US" w:eastAsia="ru-RU"/>
        </w:rPr>
        <w:t xml:space="preserve"> </w:t>
      </w:r>
      <w:r w:rsidRPr="00862F9A">
        <w:rPr>
          <w:rFonts w:ascii="Times New Roman" w:hAnsi="Times New Roman" w:cs="Times New Roman"/>
          <w:lang w:eastAsia="ru-RU"/>
        </w:rPr>
        <w:t xml:space="preserve">вирішення проблем </w:t>
      </w:r>
      <w:proofErr w:type="spellStart"/>
      <w:r w:rsidRPr="00862F9A">
        <w:rPr>
          <w:rFonts w:ascii="Times New Roman" w:hAnsi="Times New Roman" w:cs="Times New Roman"/>
          <w:lang w:eastAsia="ru-RU"/>
        </w:rPr>
        <w:t>біоінформатики</w:t>
      </w:r>
      <w:proofErr w:type="spellEnd"/>
      <w:r w:rsidRPr="00862F9A">
        <w:rPr>
          <w:rFonts w:ascii="Times New Roman" w:hAnsi="Times New Roman" w:cs="Times New Roman"/>
          <w:lang w:eastAsia="ru-RU"/>
        </w:rPr>
        <w:t>.</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У 2008 році </w:t>
      </w:r>
      <w:proofErr w:type="spellStart"/>
      <w:r w:rsidRPr="00862F9A">
        <w:rPr>
          <w:rFonts w:ascii="Times New Roman" w:hAnsi="Times New Roman" w:cs="Times New Roman"/>
          <w:lang w:eastAsia="ru-RU"/>
        </w:rPr>
        <w:t>Дасгупта</w:t>
      </w:r>
      <w:proofErr w:type="spellEnd"/>
      <w:r w:rsidRPr="00862F9A">
        <w:rPr>
          <w:rFonts w:ascii="Times New Roman" w:hAnsi="Times New Roman" w:cs="Times New Roman"/>
          <w:lang w:eastAsia="ru-RU"/>
        </w:rPr>
        <w:t xml:space="preserve"> та Ніно опублікували підручник з імунологічних обчислень, який являє собою збірник до сучасних робіт, пов'язаних з імунітетом на основі методів ШІС.</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В даний час вивчаються нові ідеї і алгоритми, що походять від імунної системи. Проте існують деякі сумніви, що вони ще не будуть пропонувати нічого понад існуючих алгоритмів ШІС. </w:t>
      </w: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4665A1">
      <w:pPr>
        <w:pStyle w:val="Style1"/>
        <w:numPr>
          <w:ilvl w:val="1"/>
          <w:numId w:val="24"/>
        </w:numPr>
      </w:pPr>
      <w:bookmarkStart w:id="21" w:name="_Toc41496759"/>
      <w:r w:rsidRPr="00862F9A">
        <w:t>Принцип роботи</w:t>
      </w:r>
      <w:bookmarkEnd w:id="21"/>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При попаданні антигену в організм лише мала частина клітин імунної системи здатна до його розпізнавання. Таке розпізнавання стимулює процеси розмноження і диференціювання лімфоцитів, що призводять до утворення клонів ідентичних клітин (або антитіл). Цей процес, званий розмноженням клону, формує численну популяці</w:t>
      </w:r>
      <w:r w:rsidR="002F486F" w:rsidRPr="00862F9A">
        <w:rPr>
          <w:rFonts w:ascii="Times New Roman" w:hAnsi="Times New Roman" w:cs="Times New Roman"/>
          <w:lang w:eastAsia="ru-RU"/>
        </w:rPr>
        <w:t>ю специфічних до антигену антиті</w:t>
      </w:r>
      <w:r w:rsidRPr="00862F9A">
        <w:rPr>
          <w:rFonts w:ascii="Times New Roman" w:hAnsi="Times New Roman" w:cs="Times New Roman"/>
          <w:lang w:eastAsia="ru-RU"/>
        </w:rPr>
        <w:t>л</w:t>
      </w:r>
      <w:r w:rsidR="002F486F" w:rsidRPr="00862F9A">
        <w:rPr>
          <w:rFonts w:ascii="Times New Roman" w:hAnsi="Times New Roman" w:cs="Times New Roman"/>
          <w:lang w:eastAsia="ru-RU"/>
        </w:rPr>
        <w:t xml:space="preserve"> </w:t>
      </w:r>
      <w:r w:rsidRPr="00862F9A">
        <w:rPr>
          <w:rFonts w:ascii="Times New Roman" w:hAnsi="Times New Roman" w:cs="Times New Roman"/>
          <w:lang w:eastAsia="ru-RU"/>
        </w:rPr>
        <w:t>і</w:t>
      </w:r>
      <w:r w:rsidR="002F486F" w:rsidRPr="00862F9A">
        <w:rPr>
          <w:rFonts w:ascii="Times New Roman" w:hAnsi="Times New Roman" w:cs="Times New Roman"/>
          <w:lang w:eastAsia="ru-RU"/>
        </w:rPr>
        <w:t xml:space="preserve"> </w:t>
      </w:r>
      <w:r w:rsidRPr="00862F9A">
        <w:rPr>
          <w:rFonts w:ascii="Times New Roman" w:hAnsi="Times New Roman" w:cs="Times New Roman"/>
          <w:lang w:eastAsia="ru-RU"/>
        </w:rPr>
        <w:t xml:space="preserve">продукуючих клітин. Розмноження клону </w:t>
      </w:r>
      <w:proofErr w:type="spellStart"/>
      <w:r w:rsidRPr="00862F9A">
        <w:rPr>
          <w:rFonts w:ascii="Times New Roman" w:hAnsi="Times New Roman" w:cs="Times New Roman"/>
          <w:lang w:eastAsia="ru-RU"/>
        </w:rPr>
        <w:t>імунокомпетентних</w:t>
      </w:r>
      <w:proofErr w:type="spellEnd"/>
      <w:r w:rsidRPr="00862F9A">
        <w:rPr>
          <w:rFonts w:ascii="Times New Roman" w:hAnsi="Times New Roman" w:cs="Times New Roman"/>
          <w:lang w:eastAsia="ru-RU"/>
        </w:rPr>
        <w:t xml:space="preserve"> клітин призводить до руйнування або нейтралізації антигену. Частина новостворених  клітин зберігається для імунної пам'яті. В результаті, подальший вплив схожого антигену призводить до більш швидкої імунної реакції (вторинної відповіді).</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Процес циркуляції В-і Т-лімфоцитів в первинних і вторинних </w:t>
      </w:r>
      <w:proofErr w:type="spellStart"/>
      <w:r w:rsidRPr="00862F9A">
        <w:rPr>
          <w:rFonts w:ascii="Times New Roman" w:hAnsi="Times New Roman" w:cs="Times New Roman"/>
          <w:lang w:eastAsia="ru-RU"/>
        </w:rPr>
        <w:t>лімфоїдних</w:t>
      </w:r>
      <w:proofErr w:type="spellEnd"/>
      <w:r w:rsidRPr="00862F9A">
        <w:rPr>
          <w:rFonts w:ascii="Times New Roman" w:hAnsi="Times New Roman" w:cs="Times New Roman"/>
          <w:lang w:eastAsia="ru-RU"/>
        </w:rPr>
        <w:t xml:space="preserve"> органах ретельно контролюється, що забезпечує попадання відповідних клітинних популяцій - наївних («ненавчених») і </w:t>
      </w:r>
      <w:proofErr w:type="spellStart"/>
      <w:r w:rsidRPr="00862F9A">
        <w:rPr>
          <w:rFonts w:ascii="Times New Roman" w:hAnsi="Times New Roman" w:cs="Times New Roman"/>
          <w:lang w:eastAsia="ru-RU"/>
        </w:rPr>
        <w:t>ефекторних</w:t>
      </w:r>
      <w:proofErr w:type="spellEnd"/>
      <w:r w:rsidRPr="00862F9A">
        <w:rPr>
          <w:rFonts w:ascii="Times New Roman" w:hAnsi="Times New Roman" w:cs="Times New Roman"/>
          <w:lang w:eastAsia="ru-RU"/>
        </w:rPr>
        <w:t xml:space="preserve"> клітин, а також клітин пам'яті - в різні місця призначення. Виборча міграція лімфоцитів в різні органи і тканини має назву </w:t>
      </w:r>
      <w:proofErr w:type="spellStart"/>
      <w:r w:rsidRPr="00862F9A">
        <w:rPr>
          <w:rFonts w:ascii="Times New Roman" w:hAnsi="Times New Roman" w:cs="Times New Roman"/>
          <w:lang w:eastAsia="ru-RU"/>
        </w:rPr>
        <w:t>хоумінга</w:t>
      </w:r>
      <w:proofErr w:type="spellEnd"/>
      <w:r w:rsidRPr="00862F9A">
        <w:rPr>
          <w:rFonts w:ascii="Times New Roman" w:hAnsi="Times New Roman" w:cs="Times New Roman"/>
          <w:lang w:eastAsia="ru-RU"/>
        </w:rPr>
        <w:t xml:space="preserve"> (самонаведення). У цих органах є спеціалізоване середовище для підтримки процесів розмноження активованих антигеном лімфоцитів та їх диференціювання в </w:t>
      </w:r>
      <w:proofErr w:type="spellStart"/>
      <w:r w:rsidRPr="00862F9A">
        <w:rPr>
          <w:rFonts w:ascii="Times New Roman" w:hAnsi="Times New Roman" w:cs="Times New Roman"/>
          <w:lang w:eastAsia="ru-RU"/>
        </w:rPr>
        <w:t>ефекторні</w:t>
      </w:r>
      <w:proofErr w:type="spellEnd"/>
      <w:r w:rsidRPr="00862F9A">
        <w:rPr>
          <w:rFonts w:ascii="Times New Roman" w:hAnsi="Times New Roman" w:cs="Times New Roman"/>
          <w:lang w:eastAsia="ru-RU"/>
        </w:rPr>
        <w:t xml:space="preserve"> клітини і клітини пам'яті. Цікаво, що клітини пам'яті надають виборчу перевагу тому типу тканин, в якому вони вперше зустрілися з антигеном. Ймовірно, це забезпечує повернення кожної конкретної клітини пам'яті в ту ділянку тіла, де вона, швидше за все, знову зустрінеться з антигеном.</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Існує два основних варіанти імунної відповіді: гуморальний, опосередкований В-клітинами і їх продуктами, і клітинний, в якому беруть участь Т-клітини. Обома варіантами імунних реакцій відповідають подібні послідовності етапів захисту організму: активація, поділ, диференціювання, секреція, імунна атака, </w:t>
      </w:r>
      <w:proofErr w:type="spellStart"/>
      <w:r w:rsidRPr="00862F9A">
        <w:rPr>
          <w:rFonts w:ascii="Times New Roman" w:hAnsi="Times New Roman" w:cs="Times New Roman"/>
          <w:lang w:eastAsia="ru-RU"/>
        </w:rPr>
        <w:t>супресія</w:t>
      </w:r>
      <w:proofErr w:type="spellEnd"/>
      <w:r w:rsidRPr="00862F9A">
        <w:rPr>
          <w:rFonts w:ascii="Times New Roman" w:hAnsi="Times New Roman" w:cs="Times New Roman"/>
          <w:lang w:eastAsia="ru-RU"/>
        </w:rPr>
        <w:t xml:space="preserve"> і пам'ять, проте вони здійснюються різними способами. У регуляції як гуморального, так і клітинного імунітету беруть участь популяції Т-</w:t>
      </w:r>
      <w:r w:rsidRPr="00862F9A">
        <w:rPr>
          <w:rFonts w:ascii="Times New Roman" w:hAnsi="Times New Roman" w:cs="Times New Roman"/>
          <w:lang w:eastAsia="ru-RU"/>
        </w:rPr>
        <w:lastRenderedPageBreak/>
        <w:t xml:space="preserve">клітин, звані </w:t>
      </w:r>
      <w:proofErr w:type="spellStart"/>
      <w:r w:rsidRPr="00862F9A">
        <w:rPr>
          <w:rFonts w:ascii="Times New Roman" w:hAnsi="Times New Roman" w:cs="Times New Roman"/>
          <w:lang w:eastAsia="ru-RU"/>
        </w:rPr>
        <w:t>хелперними</w:t>
      </w:r>
      <w:proofErr w:type="spellEnd"/>
      <w:r w:rsidRPr="00862F9A">
        <w:rPr>
          <w:rFonts w:ascii="Times New Roman" w:hAnsi="Times New Roman" w:cs="Times New Roman"/>
          <w:lang w:eastAsia="ru-RU"/>
        </w:rPr>
        <w:t xml:space="preserve"> або </w:t>
      </w:r>
      <w:proofErr w:type="spellStart"/>
      <w:r w:rsidRPr="00862F9A">
        <w:rPr>
          <w:rFonts w:ascii="Times New Roman" w:hAnsi="Times New Roman" w:cs="Times New Roman"/>
          <w:lang w:eastAsia="ru-RU"/>
        </w:rPr>
        <w:t>супресорними</w:t>
      </w:r>
      <w:proofErr w:type="spellEnd"/>
      <w:r w:rsidRPr="00862F9A">
        <w:rPr>
          <w:rFonts w:ascii="Times New Roman" w:hAnsi="Times New Roman" w:cs="Times New Roman"/>
          <w:lang w:eastAsia="ru-RU"/>
        </w:rPr>
        <w:t xml:space="preserve"> клітинами, які посилюють або, відповідно, пригнічують імунну відповідь.</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   Імунна система являє великий інтерес як система, здатна ефективно обробляти значні обсяги даних. Зокрема, вона виконує великий обсяг складних високо</w:t>
      </w:r>
      <w:r w:rsidR="00F92C76" w:rsidRPr="00862F9A">
        <w:rPr>
          <w:rFonts w:ascii="Times New Roman" w:hAnsi="Times New Roman" w:cs="Times New Roman"/>
          <w:lang w:eastAsia="ru-RU"/>
        </w:rPr>
        <w:t xml:space="preserve"> паралельних</w:t>
      </w:r>
      <w:r w:rsidRPr="00862F9A">
        <w:rPr>
          <w:rFonts w:ascii="Times New Roman" w:hAnsi="Times New Roman" w:cs="Times New Roman"/>
          <w:lang w:eastAsia="ru-RU"/>
        </w:rPr>
        <w:t xml:space="preserve"> розподілених обчислень. Поведінка імунної системи в цілому визначається всією сукупністю локальних взаємодій.  Імунна система функціонує як «другий мозок», оскільки здатна зберігати інформацію про інтенсивність попередніх контактів складових її клітин і відповідати на нові, раніше не зустрічалися, структури (антигени). Опис закономірностей розвитку імунної відповіді являє собою цікаву задачу теорії динамічних систем. У відношенні можливих додатків для обробки інформації перспективні наступні властивості імунної системи. Розпізнавання. Імунна система здатна розпізнавати та класифікувати різні молекулярні структури і вибірково на них реагувати.</w:t>
      </w:r>
    </w:p>
    <w:p w:rsidR="00F92C76"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ab/>
      </w:r>
    </w:p>
    <w:p w:rsidR="00F92C76" w:rsidRPr="00862F9A" w:rsidRDefault="00F92C76" w:rsidP="00816969">
      <w:pPr>
        <w:rPr>
          <w:rFonts w:ascii="Times New Roman" w:hAnsi="Times New Roman" w:cs="Times New Roman"/>
          <w:lang w:eastAsia="ru-RU"/>
        </w:rPr>
      </w:pPr>
    </w:p>
    <w:p w:rsidR="00816969" w:rsidRPr="00862F9A" w:rsidRDefault="00816969" w:rsidP="004665A1">
      <w:pPr>
        <w:pStyle w:val="Style1"/>
        <w:numPr>
          <w:ilvl w:val="1"/>
          <w:numId w:val="24"/>
        </w:numPr>
      </w:pPr>
      <w:bookmarkStart w:id="22" w:name="_Toc41496760"/>
      <w:r w:rsidRPr="00862F9A">
        <w:t>Методи</w:t>
      </w:r>
      <w:bookmarkEnd w:id="22"/>
      <w:r w:rsidRPr="00862F9A">
        <w:t xml:space="preserve"> </w:t>
      </w: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Розпізнавання відбувається в ході міжклітинних контактів, при цьому утворюються багато </w:t>
      </w:r>
      <w:r w:rsidR="00F92C76" w:rsidRPr="00862F9A">
        <w:rPr>
          <w:rFonts w:ascii="Times New Roman" w:hAnsi="Times New Roman" w:cs="Times New Roman"/>
          <w:lang w:eastAsia="ru-RU"/>
        </w:rPr>
        <w:t>зав’язків</w:t>
      </w:r>
      <w:r w:rsidRPr="00862F9A">
        <w:rPr>
          <w:rFonts w:ascii="Times New Roman" w:hAnsi="Times New Roman" w:cs="Times New Roman"/>
          <w:lang w:eastAsia="ru-RU"/>
        </w:rPr>
        <w:t>, які визначаються формою молекул і величиною електростатичного заряду. Розпізнавання свого і чужого є однією з основних завдань, яке вирішує імунна система.</w:t>
      </w:r>
    </w:p>
    <w:p w:rsidR="00816969" w:rsidRPr="00862F9A" w:rsidRDefault="00816969" w:rsidP="001F0B33">
      <w:pPr>
        <w:ind w:firstLine="0"/>
        <w:rPr>
          <w:rFonts w:ascii="Times New Roman" w:hAnsi="Times New Roman" w:cs="Times New Roman"/>
          <w:lang w:eastAsia="ru-RU"/>
        </w:rPr>
      </w:pPr>
      <w:r w:rsidRPr="00862F9A">
        <w:rPr>
          <w:rFonts w:ascii="Times New Roman" w:hAnsi="Times New Roman" w:cs="Times New Roman"/>
          <w:lang w:eastAsia="ru-RU"/>
        </w:rPr>
        <w:t>Виділення особливостей. Антиген-</w:t>
      </w:r>
      <w:proofErr w:type="spellStart"/>
      <w:r w:rsidRPr="00862F9A">
        <w:rPr>
          <w:rFonts w:ascii="Times New Roman" w:hAnsi="Times New Roman" w:cs="Times New Roman"/>
          <w:lang w:eastAsia="ru-RU"/>
        </w:rPr>
        <w:t>презентуючі</w:t>
      </w:r>
      <w:proofErr w:type="spellEnd"/>
      <w:r w:rsidRPr="00862F9A">
        <w:rPr>
          <w:rFonts w:ascii="Times New Roman" w:hAnsi="Times New Roman" w:cs="Times New Roman"/>
          <w:lang w:eastAsia="ru-RU"/>
        </w:rPr>
        <w:t xml:space="preserve"> клітини (АПК) інтерпретують антигенне оточення і виділяють особливості шляхом обробки антигенів та подання антигенних пептидів на своїй поверхні. Кожна АПК служить в якості «фільтра»,  що переважає молекулярний шум, і «збільшувального скла», що фокусує увагу лімфоцитів-рецепторів.  </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Різноманітність. Імунна система використовує комбінаторний механізм (генетично-обумовлений процес) для утворення безлічі різних рецепторів лімфоцитів з тим, щоб гарантувати, що хоча б один лімфоцит з усієї сукупності зможе </w:t>
      </w:r>
      <w:proofErr w:type="spellStart"/>
      <w:r w:rsidRPr="00862F9A">
        <w:rPr>
          <w:rFonts w:ascii="Times New Roman" w:hAnsi="Times New Roman" w:cs="Times New Roman"/>
          <w:lang w:eastAsia="ru-RU"/>
        </w:rPr>
        <w:t>провзаємодіяти</w:t>
      </w:r>
      <w:proofErr w:type="spellEnd"/>
      <w:r w:rsidRPr="00862F9A">
        <w:rPr>
          <w:rFonts w:ascii="Times New Roman" w:hAnsi="Times New Roman" w:cs="Times New Roman"/>
          <w:lang w:eastAsia="ru-RU"/>
        </w:rPr>
        <w:t xml:space="preserve"> з будь-яким наперед заданим (відомим або невідомим) антигеном.</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Навчання. Імунна система оцінює структуру конкретного антигену, використовуючи його випадкові контакти зі складовими цю систему клітинами. Навчання полягає у зміні концентрації лімфоцитів, яке відбувається при первинній відповіді (у результаті першого контакту з антигеном). Отже, здатність імунної системи до навчання закладена, головним чином, у механізмі поповнення клонів, що приводить до утворення нових </w:t>
      </w:r>
      <w:proofErr w:type="spellStart"/>
      <w:r w:rsidRPr="00862F9A">
        <w:rPr>
          <w:rFonts w:ascii="Times New Roman" w:hAnsi="Times New Roman" w:cs="Times New Roman"/>
          <w:lang w:eastAsia="ru-RU"/>
        </w:rPr>
        <w:t>імунокомпетентних</w:t>
      </w:r>
      <w:proofErr w:type="spellEnd"/>
      <w:r w:rsidRPr="00862F9A">
        <w:rPr>
          <w:rFonts w:ascii="Times New Roman" w:hAnsi="Times New Roman" w:cs="Times New Roman"/>
          <w:lang w:eastAsia="ru-RU"/>
        </w:rPr>
        <w:t xml:space="preserve"> клітин з урахуванням поточного стану системи (цей процес має назву розмноження клону).</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Пам'ять. Невелика частина лімфоцитів, що знаходяться в активованому стані, стає клітинами пам'яті (асоціативна пам'ять). Вважається, що час життя клітин пам'яті є динамічною величиною і визначається частотою стимуляції антигенами. Використовуючи короткочасні і </w:t>
      </w:r>
      <w:r w:rsidRPr="00862F9A">
        <w:rPr>
          <w:rFonts w:ascii="Times New Roman" w:hAnsi="Times New Roman" w:cs="Times New Roman"/>
          <w:lang w:eastAsia="ru-RU"/>
        </w:rPr>
        <w:lastRenderedPageBreak/>
        <w:t xml:space="preserve">довгострокові механізми імунної пам'яті, імунна система підтримує ідеальний баланс між економією ресурсів і виконанням функції за рахунок збереження мінімально необхідної, але достатньої пам'яті про попередніх контактах з антигеном. </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Розподілений пошук. За своєю суттю імунна система - це розподілена система. Клітини імунної системи, головним чином лімфоцити, безперервно циркулюють через кров, лімфу, </w:t>
      </w:r>
      <w:proofErr w:type="spellStart"/>
      <w:r w:rsidRPr="00862F9A">
        <w:rPr>
          <w:rFonts w:ascii="Times New Roman" w:hAnsi="Times New Roman" w:cs="Times New Roman"/>
          <w:lang w:eastAsia="ru-RU"/>
        </w:rPr>
        <w:t>лімфоїдні</w:t>
      </w:r>
      <w:proofErr w:type="spellEnd"/>
      <w:r w:rsidRPr="00862F9A">
        <w:rPr>
          <w:rFonts w:ascii="Times New Roman" w:hAnsi="Times New Roman" w:cs="Times New Roman"/>
          <w:lang w:eastAsia="ru-RU"/>
        </w:rPr>
        <w:t xml:space="preserve"> органи та інші тканини. У разі зустрічі з антигеном вони здійснюють специфічну імунну відповідь.</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Саморегуляція. Імунний захист має властивість саморегуляції. Центрального органу, контролюючого функції імунної системи, не існує. Залежно від способу проникнення в організм і інших властивостей антигену, регуляція імунної відповіді може бути як локальної, так і системною.</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Пороговий механізм. Імунна відповідь і розмноження </w:t>
      </w:r>
      <w:proofErr w:type="spellStart"/>
      <w:r w:rsidRPr="00862F9A">
        <w:rPr>
          <w:rFonts w:ascii="Times New Roman" w:hAnsi="Times New Roman" w:cs="Times New Roman"/>
          <w:lang w:eastAsia="ru-RU"/>
        </w:rPr>
        <w:t>імунокомпетентних</w:t>
      </w:r>
      <w:proofErr w:type="spellEnd"/>
      <w:r w:rsidRPr="00862F9A">
        <w:rPr>
          <w:rFonts w:ascii="Times New Roman" w:hAnsi="Times New Roman" w:cs="Times New Roman"/>
          <w:lang w:eastAsia="ru-RU"/>
        </w:rPr>
        <w:t xml:space="preserve"> клітин відбуваються лише після подолання деякого порогу, що залежить від сили хімічних </w:t>
      </w:r>
      <w:proofErr w:type="spellStart"/>
      <w:r w:rsidRPr="00862F9A">
        <w:rPr>
          <w:rFonts w:ascii="Times New Roman" w:hAnsi="Times New Roman" w:cs="Times New Roman"/>
          <w:lang w:eastAsia="ru-RU"/>
        </w:rPr>
        <w:t>зв'язків</w:t>
      </w:r>
      <w:proofErr w:type="spellEnd"/>
      <w:r w:rsidRPr="00862F9A">
        <w:rPr>
          <w:rFonts w:ascii="Times New Roman" w:hAnsi="Times New Roman" w:cs="Times New Roman"/>
          <w:lang w:eastAsia="ru-RU"/>
        </w:rPr>
        <w:t>.</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Спільна стимуляція. Активація В-лімфоцитів жорстко регулюється за допомогою додаткового стимулюючого сигналу. Другий сигнал (від </w:t>
      </w:r>
      <w:proofErr w:type="spellStart"/>
      <w:r w:rsidRPr="00862F9A">
        <w:rPr>
          <w:rFonts w:ascii="Times New Roman" w:hAnsi="Times New Roman" w:cs="Times New Roman"/>
          <w:lang w:eastAsia="ru-RU"/>
        </w:rPr>
        <w:t>хелперних</w:t>
      </w:r>
      <w:proofErr w:type="spellEnd"/>
      <w:r w:rsidRPr="00862F9A">
        <w:rPr>
          <w:rFonts w:ascii="Times New Roman" w:hAnsi="Times New Roman" w:cs="Times New Roman"/>
          <w:lang w:eastAsia="ru-RU"/>
        </w:rPr>
        <w:t xml:space="preserve"> Т-лімфоцитів) допомагає забезпечувати толерантність і проводити розходження між серйозною загрозою і «хибним дзвінком» (тобто небезпечними і безпечними антигенами).</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Динамічний захист. </w:t>
      </w:r>
      <w:proofErr w:type="spellStart"/>
      <w:r w:rsidRPr="00862F9A">
        <w:rPr>
          <w:rFonts w:ascii="Times New Roman" w:hAnsi="Times New Roman" w:cs="Times New Roman"/>
          <w:lang w:eastAsia="ru-RU"/>
        </w:rPr>
        <w:t>Клональне</w:t>
      </w:r>
      <w:proofErr w:type="spellEnd"/>
      <w:r w:rsidRPr="00862F9A">
        <w:rPr>
          <w:rFonts w:ascii="Times New Roman" w:hAnsi="Times New Roman" w:cs="Times New Roman"/>
          <w:lang w:eastAsia="ru-RU"/>
        </w:rPr>
        <w:t xml:space="preserve"> розмноження і соматичне </w:t>
      </w:r>
      <w:proofErr w:type="spellStart"/>
      <w:r w:rsidRPr="00862F9A">
        <w:rPr>
          <w:rFonts w:ascii="Times New Roman" w:hAnsi="Times New Roman" w:cs="Times New Roman"/>
          <w:lang w:eastAsia="ru-RU"/>
        </w:rPr>
        <w:t>гіпермутування</w:t>
      </w:r>
      <w:proofErr w:type="spellEnd"/>
      <w:r w:rsidRPr="00862F9A">
        <w:rPr>
          <w:rFonts w:ascii="Times New Roman" w:hAnsi="Times New Roman" w:cs="Times New Roman"/>
          <w:lang w:eastAsia="ru-RU"/>
        </w:rPr>
        <w:t xml:space="preserve"> дозволяють імунній системі продукувати </w:t>
      </w:r>
      <w:proofErr w:type="spellStart"/>
      <w:r w:rsidRPr="00862F9A">
        <w:rPr>
          <w:rFonts w:ascii="Times New Roman" w:hAnsi="Times New Roman" w:cs="Times New Roman"/>
          <w:lang w:eastAsia="ru-RU"/>
        </w:rPr>
        <w:t>високоаффіні</w:t>
      </w:r>
      <w:proofErr w:type="spellEnd"/>
      <w:r w:rsidRPr="00862F9A">
        <w:rPr>
          <w:rFonts w:ascii="Times New Roman" w:hAnsi="Times New Roman" w:cs="Times New Roman"/>
          <w:lang w:eastAsia="ru-RU"/>
        </w:rPr>
        <w:t xml:space="preserve"> </w:t>
      </w:r>
      <w:proofErr w:type="spellStart"/>
      <w:r w:rsidRPr="00862F9A">
        <w:rPr>
          <w:rFonts w:ascii="Times New Roman" w:hAnsi="Times New Roman" w:cs="Times New Roman"/>
          <w:lang w:eastAsia="ru-RU"/>
        </w:rPr>
        <w:t>імунокомпетентні</w:t>
      </w:r>
      <w:proofErr w:type="spellEnd"/>
      <w:r w:rsidRPr="00862F9A">
        <w:rPr>
          <w:rFonts w:ascii="Times New Roman" w:hAnsi="Times New Roman" w:cs="Times New Roman"/>
          <w:lang w:eastAsia="ru-RU"/>
        </w:rPr>
        <w:t xml:space="preserve"> клітини (цей процес називається збільшенням </w:t>
      </w:r>
      <w:proofErr w:type="spellStart"/>
      <w:r w:rsidRPr="00862F9A">
        <w:rPr>
          <w:rFonts w:ascii="Times New Roman" w:hAnsi="Times New Roman" w:cs="Times New Roman"/>
          <w:lang w:eastAsia="ru-RU"/>
        </w:rPr>
        <w:t>афінності</w:t>
      </w:r>
      <w:proofErr w:type="spellEnd"/>
      <w:r w:rsidRPr="00862F9A">
        <w:rPr>
          <w:rFonts w:ascii="Times New Roman" w:hAnsi="Times New Roman" w:cs="Times New Roman"/>
          <w:lang w:eastAsia="ru-RU"/>
        </w:rPr>
        <w:t xml:space="preserve">), що створює динамічний баланс між вивчаючою і захисною функцією адаптивного імунітету. Наявність динамічного захисту поступово призводить до розширення зони спостереження, контрольованої імунною системою.  </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Імовірнісне виявлення. Перехресні реакції в ході імунної відповіді - це процес стохастичний. До того ж виявлення антигену завжди неминуче відбувається приблизними чином; отже, лімфоцит може взаємодіяти з декількома структурно подібними антигенами.</w:t>
      </w:r>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4665A1">
      <w:pPr>
        <w:pStyle w:val="Style1"/>
        <w:numPr>
          <w:ilvl w:val="1"/>
          <w:numId w:val="24"/>
        </w:numPr>
      </w:pPr>
      <w:bookmarkStart w:id="23" w:name="_Toc41496761"/>
      <w:r w:rsidRPr="00862F9A">
        <w:t>Моделі</w:t>
      </w:r>
      <w:bookmarkEnd w:id="23"/>
    </w:p>
    <w:p w:rsidR="00F92C76" w:rsidRPr="00862F9A" w:rsidRDefault="00F92C76" w:rsidP="00816969">
      <w:pPr>
        <w:rPr>
          <w:rFonts w:ascii="Times New Roman" w:hAnsi="Times New Roman" w:cs="Times New Roman"/>
          <w:lang w:eastAsia="ru-RU"/>
        </w:rPr>
      </w:pPr>
    </w:p>
    <w:p w:rsidR="00F92C76" w:rsidRPr="00862F9A" w:rsidRDefault="00F92C76" w:rsidP="00816969">
      <w:pPr>
        <w:rPr>
          <w:rFonts w:ascii="Times New Roman" w:hAnsi="Times New Roman" w:cs="Times New Roman"/>
          <w:lang w:eastAsia="ru-RU"/>
        </w:rPr>
      </w:pP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В імунній відповіді на антиген важливу роль відіграють і інші характеристики імунної системи, такі як адаптованість, специфічність, </w:t>
      </w:r>
      <w:proofErr w:type="spellStart"/>
      <w:r w:rsidRPr="00862F9A">
        <w:rPr>
          <w:rFonts w:ascii="Times New Roman" w:hAnsi="Times New Roman" w:cs="Times New Roman"/>
          <w:lang w:eastAsia="ru-RU"/>
        </w:rPr>
        <w:t>самотолерантність</w:t>
      </w:r>
      <w:proofErr w:type="spellEnd"/>
      <w:r w:rsidRPr="00862F9A">
        <w:rPr>
          <w:rFonts w:ascii="Times New Roman" w:hAnsi="Times New Roman" w:cs="Times New Roman"/>
          <w:lang w:eastAsia="ru-RU"/>
        </w:rPr>
        <w:t>, диференціювання та інші. Всі ці властивості, що мають відношення до обробки інформації, створюють ряд цікавих можливостей з обчислювальної точки зору.</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 Для пояснення імунологічних механізмів існують різні теорії та математичні моделі. </w:t>
      </w:r>
      <w:r w:rsidRPr="00862F9A">
        <w:rPr>
          <w:rFonts w:ascii="Times New Roman" w:hAnsi="Times New Roman" w:cs="Times New Roman"/>
          <w:lang w:eastAsia="ru-RU"/>
        </w:rPr>
        <w:lastRenderedPageBreak/>
        <w:t xml:space="preserve">Також є зростаюче число комп'ютерних моделей для імітації динаміки різних компонентів імунної системи та її поведінки в цілому. Ці підходи включають моделі, сформульовані у вигляді систем диференціальних та стохастичних рівнянь, </w:t>
      </w:r>
      <w:proofErr w:type="spellStart"/>
      <w:r w:rsidRPr="00862F9A">
        <w:rPr>
          <w:rFonts w:ascii="Times New Roman" w:hAnsi="Times New Roman" w:cs="Times New Roman"/>
          <w:lang w:eastAsia="ru-RU"/>
        </w:rPr>
        <w:t>клітинно</w:t>
      </w:r>
      <w:proofErr w:type="spellEnd"/>
      <w:r w:rsidRPr="00862F9A">
        <w:rPr>
          <w:rFonts w:ascii="Times New Roman" w:hAnsi="Times New Roman" w:cs="Times New Roman"/>
          <w:lang w:eastAsia="ru-RU"/>
        </w:rPr>
        <w:t xml:space="preserve">-автоматні моделі, моделі простору конфігурацій та інші. Разом з тим, природна імунна система служить джерелом нових ідей для розвитку інтелектуальних методів вирішення складних завдань, але робіт в цій області поки небагато. Необхідно проводити більше досліджень, зокрема, для вивчення механізмів обробки інформації в імунній системі, що може мати велике практичне значення. </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На жаль, в даний час існує лише невелика кількість обчислювальних моделей, заснованих на принципах роботи імунної системи. Мабуть, це пов'язано з невизначеністю основних положень, запропонованих для її опису. Серед таких моделей часто використовуються наступні.</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Модель імунної мережі. </w:t>
      </w:r>
      <w:proofErr w:type="spellStart"/>
      <w:r w:rsidRPr="00862F9A">
        <w:rPr>
          <w:rFonts w:ascii="Times New Roman" w:hAnsi="Times New Roman" w:cs="Times New Roman"/>
          <w:lang w:eastAsia="ru-RU"/>
        </w:rPr>
        <w:t>Ерне</w:t>
      </w:r>
      <w:proofErr w:type="spellEnd"/>
      <w:r w:rsidRPr="00862F9A">
        <w:rPr>
          <w:rFonts w:ascii="Times New Roman" w:hAnsi="Times New Roman" w:cs="Times New Roman"/>
          <w:lang w:eastAsia="ru-RU"/>
        </w:rPr>
        <w:t xml:space="preserve"> запропонував гіпотезу, згідно з якою імунна система являє собою регульовану мережу молекул і клітин, що розпізнають один одного навіть за відсутності антигену. Такі структури часто називають </w:t>
      </w:r>
      <w:proofErr w:type="spellStart"/>
      <w:r w:rsidRPr="00862F9A">
        <w:rPr>
          <w:rFonts w:ascii="Times New Roman" w:hAnsi="Times New Roman" w:cs="Times New Roman"/>
          <w:lang w:eastAsia="ru-RU"/>
        </w:rPr>
        <w:t>ідіотипічними</w:t>
      </w:r>
      <w:proofErr w:type="spellEnd"/>
      <w:r w:rsidRPr="00862F9A">
        <w:rPr>
          <w:rFonts w:ascii="Times New Roman" w:hAnsi="Times New Roman" w:cs="Times New Roman"/>
          <w:lang w:eastAsia="ru-RU"/>
        </w:rPr>
        <w:t xml:space="preserve"> мережами, вони служать математичною основою для вивчення поведінки імунної системи. Теорія </w:t>
      </w:r>
      <w:proofErr w:type="spellStart"/>
      <w:r w:rsidRPr="00862F9A">
        <w:rPr>
          <w:rFonts w:ascii="Times New Roman" w:hAnsi="Times New Roman" w:cs="Times New Roman"/>
          <w:lang w:eastAsia="ru-RU"/>
        </w:rPr>
        <w:t>Ерне</w:t>
      </w:r>
      <w:proofErr w:type="spellEnd"/>
      <w:r w:rsidRPr="00862F9A">
        <w:rPr>
          <w:rFonts w:ascii="Times New Roman" w:hAnsi="Times New Roman" w:cs="Times New Roman"/>
          <w:lang w:eastAsia="ru-RU"/>
        </w:rPr>
        <w:t xml:space="preserve"> інтерпретується у вигляді системи диференціальних рівнянь, що описує динаміку концентрації клонів лімфоцитів і відповідних молекул </w:t>
      </w:r>
      <w:proofErr w:type="spellStart"/>
      <w:r w:rsidRPr="00862F9A">
        <w:rPr>
          <w:rFonts w:ascii="Times New Roman" w:hAnsi="Times New Roman" w:cs="Times New Roman"/>
          <w:lang w:eastAsia="ru-RU"/>
        </w:rPr>
        <w:t>імуноглобулінів</w:t>
      </w:r>
      <w:proofErr w:type="spellEnd"/>
      <w:r w:rsidRPr="00862F9A">
        <w:rPr>
          <w:rFonts w:ascii="Times New Roman" w:hAnsi="Times New Roman" w:cs="Times New Roman"/>
          <w:lang w:eastAsia="ru-RU"/>
        </w:rPr>
        <w:t xml:space="preserve">. Теорія </w:t>
      </w:r>
      <w:proofErr w:type="spellStart"/>
      <w:r w:rsidRPr="00862F9A">
        <w:rPr>
          <w:rFonts w:ascii="Times New Roman" w:hAnsi="Times New Roman" w:cs="Times New Roman"/>
          <w:lang w:eastAsia="ru-RU"/>
        </w:rPr>
        <w:t>ідіотипічної</w:t>
      </w:r>
      <w:proofErr w:type="spellEnd"/>
      <w:r w:rsidRPr="00862F9A">
        <w:rPr>
          <w:rFonts w:ascii="Times New Roman" w:hAnsi="Times New Roman" w:cs="Times New Roman"/>
          <w:lang w:eastAsia="ru-RU"/>
        </w:rPr>
        <w:t xml:space="preserve"> регуляції заснована на припущенні, що різні клони лімфоцитів один від одного не ізольовані, а підтримують зв'язок шляхом взаємодій між своїми рецепторами і антитілами. Отже, розпізнавання антигену здійснюється не поодиноким клоном клітин, а скоріше на системному рівні, за участю різних клонів, взаємодіючих за типом реакцій антиген-антитіло як єдина мережа. </w:t>
      </w:r>
    </w:p>
    <w:p w:rsidR="00816969" w:rsidRPr="00862F9A" w:rsidRDefault="00816969" w:rsidP="00816969">
      <w:pPr>
        <w:rPr>
          <w:rFonts w:ascii="Times New Roman" w:hAnsi="Times New Roman" w:cs="Times New Roman"/>
          <w:lang w:eastAsia="ru-RU"/>
        </w:rPr>
      </w:pPr>
      <w:proofErr w:type="spellStart"/>
      <w:r w:rsidRPr="00862F9A">
        <w:rPr>
          <w:rFonts w:ascii="Times New Roman" w:hAnsi="Times New Roman" w:cs="Times New Roman"/>
          <w:lang w:eastAsia="ru-RU"/>
        </w:rPr>
        <w:t>Ерне</w:t>
      </w:r>
      <w:proofErr w:type="spellEnd"/>
      <w:r w:rsidRPr="00862F9A">
        <w:rPr>
          <w:rFonts w:ascii="Times New Roman" w:hAnsi="Times New Roman" w:cs="Times New Roman"/>
          <w:lang w:eastAsia="ru-RU"/>
        </w:rPr>
        <w:t xml:space="preserve"> вважав, що в ході імунної відповіді сам антиген викликає лише вироблення першого набору антитіл Аb1. Потім ці антитіла, діючи в якості антигену, викликають вироблення другого набору «</w:t>
      </w:r>
      <w:proofErr w:type="spellStart"/>
      <w:r w:rsidRPr="00862F9A">
        <w:rPr>
          <w:rFonts w:ascii="Times New Roman" w:hAnsi="Times New Roman" w:cs="Times New Roman"/>
          <w:lang w:eastAsia="ru-RU"/>
        </w:rPr>
        <w:t>антіідіотипічних</w:t>
      </w:r>
      <w:proofErr w:type="spellEnd"/>
      <w:r w:rsidRPr="00862F9A">
        <w:rPr>
          <w:rFonts w:ascii="Times New Roman" w:hAnsi="Times New Roman" w:cs="Times New Roman"/>
          <w:lang w:eastAsia="ru-RU"/>
        </w:rPr>
        <w:t>» антитіл Ab2, які розпізнають ідіотипи на антитіла Аb1. Аналогічно здійснюється вироблення третій набір антитіл, Ab3, які розпізнають антитіла Ab2, і так далі.</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Ключовий постулат теорії </w:t>
      </w:r>
      <w:proofErr w:type="spellStart"/>
      <w:r w:rsidRPr="00862F9A">
        <w:rPr>
          <w:rFonts w:ascii="Times New Roman" w:hAnsi="Times New Roman" w:cs="Times New Roman"/>
          <w:lang w:eastAsia="ru-RU"/>
        </w:rPr>
        <w:t>Ерне</w:t>
      </w:r>
      <w:proofErr w:type="spellEnd"/>
      <w:r w:rsidRPr="00862F9A">
        <w:rPr>
          <w:rFonts w:ascii="Times New Roman" w:hAnsi="Times New Roman" w:cs="Times New Roman"/>
          <w:lang w:eastAsia="ru-RU"/>
        </w:rPr>
        <w:t xml:space="preserve"> полягає в тому, що одинична клітина продукує лише один тип антитіл.</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Формулюючи основи своєї теорії, </w:t>
      </w:r>
      <w:proofErr w:type="spellStart"/>
      <w:r w:rsidRPr="00862F9A">
        <w:rPr>
          <w:rFonts w:ascii="Times New Roman" w:hAnsi="Times New Roman" w:cs="Times New Roman"/>
          <w:lang w:eastAsia="ru-RU"/>
        </w:rPr>
        <w:t>Ерне</w:t>
      </w:r>
      <w:proofErr w:type="spellEnd"/>
      <w:r w:rsidRPr="00862F9A">
        <w:rPr>
          <w:rFonts w:ascii="Times New Roman" w:hAnsi="Times New Roman" w:cs="Times New Roman"/>
          <w:lang w:eastAsia="ru-RU"/>
        </w:rPr>
        <w:t xml:space="preserve"> ввів поняття формальних і функціональних мереж. Формальні мережі служать для вивчення питань репертуару, дуалізму та </w:t>
      </w:r>
      <w:proofErr w:type="spellStart"/>
      <w:r w:rsidRPr="00862F9A">
        <w:rPr>
          <w:rFonts w:ascii="Times New Roman" w:hAnsi="Times New Roman" w:cs="Times New Roman"/>
          <w:lang w:eastAsia="ru-RU"/>
        </w:rPr>
        <w:t>супресії</w:t>
      </w:r>
      <w:proofErr w:type="spellEnd"/>
      <w:r w:rsidRPr="00862F9A">
        <w:rPr>
          <w:rFonts w:ascii="Times New Roman" w:hAnsi="Times New Roman" w:cs="Times New Roman"/>
          <w:lang w:eastAsia="ru-RU"/>
        </w:rPr>
        <w:t>. При розгляді функціональних мереж представлена кількісна картина теорії.</w:t>
      </w:r>
    </w:p>
    <w:p w:rsidR="00816969" w:rsidRPr="00862F9A" w:rsidRDefault="00816969" w:rsidP="00816969">
      <w:pPr>
        <w:rPr>
          <w:rFonts w:ascii="Times New Roman" w:hAnsi="Times New Roman" w:cs="Times New Roman"/>
          <w:lang w:eastAsia="ru-RU"/>
        </w:rPr>
      </w:pPr>
      <w:r w:rsidRPr="00862F9A">
        <w:rPr>
          <w:rFonts w:ascii="Times New Roman" w:hAnsi="Times New Roman" w:cs="Times New Roman"/>
          <w:lang w:eastAsia="ru-RU"/>
        </w:rPr>
        <w:t xml:space="preserve">Імовірнісний підхід до вивчення </w:t>
      </w:r>
      <w:proofErr w:type="spellStart"/>
      <w:r w:rsidRPr="00862F9A">
        <w:rPr>
          <w:rFonts w:ascii="Times New Roman" w:hAnsi="Times New Roman" w:cs="Times New Roman"/>
          <w:lang w:eastAsia="ru-RU"/>
        </w:rPr>
        <w:t>ідіотипічних</w:t>
      </w:r>
      <w:proofErr w:type="spellEnd"/>
      <w:r w:rsidRPr="00862F9A">
        <w:rPr>
          <w:rFonts w:ascii="Times New Roman" w:hAnsi="Times New Roman" w:cs="Times New Roman"/>
          <w:lang w:eastAsia="ru-RU"/>
        </w:rPr>
        <w:t xml:space="preserve"> мереж на основі роботи </w:t>
      </w:r>
      <w:proofErr w:type="spellStart"/>
      <w:r w:rsidRPr="00862F9A">
        <w:rPr>
          <w:rFonts w:ascii="Times New Roman" w:hAnsi="Times New Roman" w:cs="Times New Roman"/>
          <w:lang w:eastAsia="ru-RU"/>
        </w:rPr>
        <w:t>Ерне</w:t>
      </w:r>
      <w:proofErr w:type="spellEnd"/>
      <w:r w:rsidRPr="00862F9A">
        <w:rPr>
          <w:rFonts w:ascii="Times New Roman" w:hAnsi="Times New Roman" w:cs="Times New Roman"/>
          <w:lang w:eastAsia="ru-RU"/>
        </w:rPr>
        <w:t xml:space="preserve"> запропонував </w:t>
      </w:r>
      <w:proofErr w:type="spellStart"/>
      <w:r w:rsidRPr="00862F9A">
        <w:rPr>
          <w:rFonts w:ascii="Times New Roman" w:hAnsi="Times New Roman" w:cs="Times New Roman"/>
          <w:lang w:eastAsia="ru-RU"/>
        </w:rPr>
        <w:t>Перельсон</w:t>
      </w:r>
      <w:proofErr w:type="spellEnd"/>
      <w:r w:rsidRPr="00862F9A">
        <w:rPr>
          <w:rFonts w:ascii="Times New Roman" w:hAnsi="Times New Roman" w:cs="Times New Roman"/>
          <w:lang w:eastAsia="ru-RU"/>
        </w:rPr>
        <w:t xml:space="preserve">. Даний підхід гранично математизованих і, в основному, пов'язаний з описом фазових переходів. </w:t>
      </w:r>
      <w:proofErr w:type="spellStart"/>
      <w:r w:rsidRPr="00862F9A">
        <w:rPr>
          <w:rFonts w:ascii="Times New Roman" w:hAnsi="Times New Roman" w:cs="Times New Roman"/>
          <w:lang w:eastAsia="ru-RU"/>
        </w:rPr>
        <w:t>Перельсон</w:t>
      </w:r>
      <w:proofErr w:type="spellEnd"/>
      <w:r w:rsidRPr="00862F9A">
        <w:rPr>
          <w:rFonts w:ascii="Times New Roman" w:hAnsi="Times New Roman" w:cs="Times New Roman"/>
          <w:lang w:eastAsia="ru-RU"/>
        </w:rPr>
        <w:t xml:space="preserve"> розділив площину фазових змінних розглянутої системи рівнянь на </w:t>
      </w:r>
      <w:proofErr w:type="spellStart"/>
      <w:r w:rsidRPr="00862F9A">
        <w:rPr>
          <w:rFonts w:ascii="Times New Roman" w:hAnsi="Times New Roman" w:cs="Times New Roman"/>
          <w:lang w:eastAsia="ru-RU"/>
        </w:rPr>
        <w:t>докритичну</w:t>
      </w:r>
      <w:proofErr w:type="spellEnd"/>
      <w:r w:rsidRPr="00862F9A">
        <w:rPr>
          <w:rFonts w:ascii="Times New Roman" w:hAnsi="Times New Roman" w:cs="Times New Roman"/>
          <w:lang w:eastAsia="ru-RU"/>
        </w:rPr>
        <w:t xml:space="preserve"> область, область переходу і </w:t>
      </w:r>
      <w:proofErr w:type="spellStart"/>
      <w:r w:rsidRPr="00862F9A">
        <w:rPr>
          <w:rFonts w:ascii="Times New Roman" w:hAnsi="Times New Roman" w:cs="Times New Roman"/>
          <w:lang w:eastAsia="ru-RU"/>
        </w:rPr>
        <w:t>посткритичну</w:t>
      </w:r>
      <w:proofErr w:type="spellEnd"/>
      <w:r w:rsidRPr="00862F9A">
        <w:rPr>
          <w:rFonts w:ascii="Times New Roman" w:hAnsi="Times New Roman" w:cs="Times New Roman"/>
          <w:lang w:eastAsia="ru-RU"/>
        </w:rPr>
        <w:t xml:space="preserve"> область.</w:t>
      </w:r>
    </w:p>
    <w:p w:rsidR="001F0B33"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Останні 20 років запропонованій </w:t>
      </w:r>
      <w:proofErr w:type="spellStart"/>
      <w:r w:rsidRPr="00862F9A">
        <w:rPr>
          <w:rFonts w:ascii="Times New Roman" w:hAnsi="Times New Roman" w:cs="Times New Roman"/>
          <w:lang w:eastAsia="ru-RU"/>
        </w:rPr>
        <w:t>Ерне</w:t>
      </w:r>
      <w:proofErr w:type="spellEnd"/>
      <w:r w:rsidRPr="00862F9A">
        <w:rPr>
          <w:rFonts w:ascii="Times New Roman" w:hAnsi="Times New Roman" w:cs="Times New Roman"/>
          <w:lang w:eastAsia="ru-RU"/>
        </w:rPr>
        <w:t xml:space="preserve"> теорії імунної мережі приділялась значна увага, що привело до докладного вивчення багатьох обчислювальних аспектів відповідних математичних моделей або </w:t>
      </w:r>
      <w:proofErr w:type="spellStart"/>
      <w:r w:rsidRPr="00862F9A">
        <w:rPr>
          <w:rFonts w:ascii="Times New Roman" w:hAnsi="Times New Roman" w:cs="Times New Roman"/>
          <w:lang w:eastAsia="ru-RU"/>
        </w:rPr>
        <w:t>алгоримтів.</w:t>
      </w:r>
      <w:proofErr w:type="spellEnd"/>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lastRenderedPageBreak/>
        <w:t xml:space="preserve">Алгоритм негативного відбору. </w:t>
      </w:r>
      <w:proofErr w:type="spellStart"/>
      <w:r w:rsidRPr="00862F9A">
        <w:rPr>
          <w:rFonts w:ascii="Times New Roman" w:hAnsi="Times New Roman" w:cs="Times New Roman"/>
          <w:lang w:eastAsia="ru-RU"/>
        </w:rPr>
        <w:t>Форрест</w:t>
      </w:r>
      <w:proofErr w:type="spellEnd"/>
      <w:r w:rsidRPr="00862F9A">
        <w:rPr>
          <w:rFonts w:ascii="Times New Roman" w:hAnsi="Times New Roman" w:cs="Times New Roman"/>
          <w:lang w:eastAsia="ru-RU"/>
        </w:rPr>
        <w:t xml:space="preserve"> запропонував алгоритм негативного відбору для виявлення змін, побудований на основі принципів розпізнавання свого і чужого в системі імунітету. В імунній системі таке розпізнавання забезпечується Т-лімфоцитами й іншими клітинами, що мають на своїй поверхні рецептори, здатні виявляти чужорідні білки (антигени). Рецептори створюються на основі псевдовипадкового генетично обумовленого процесу перегрупування в ході утворення Т-клітин. Потрапляючи в </w:t>
      </w:r>
      <w:proofErr w:type="spellStart"/>
      <w:r w:rsidRPr="00862F9A">
        <w:rPr>
          <w:rFonts w:ascii="Times New Roman" w:hAnsi="Times New Roman" w:cs="Times New Roman"/>
          <w:lang w:eastAsia="ru-RU"/>
        </w:rPr>
        <w:t>тимус</w:t>
      </w:r>
      <w:proofErr w:type="spellEnd"/>
      <w:r w:rsidRPr="00862F9A">
        <w:rPr>
          <w:rFonts w:ascii="Times New Roman" w:hAnsi="Times New Roman" w:cs="Times New Roman"/>
          <w:lang w:eastAsia="ru-RU"/>
        </w:rPr>
        <w:t xml:space="preserve">, Т-клітини піддаються цензуруванню, званому негативним відбором, при цьому клітини, які вступили в реакцію з власними білками, знищуються, а інші (не утворюють з ними </w:t>
      </w:r>
      <w:proofErr w:type="spellStart"/>
      <w:r w:rsidRPr="00862F9A">
        <w:rPr>
          <w:rFonts w:ascii="Times New Roman" w:hAnsi="Times New Roman" w:cs="Times New Roman"/>
          <w:lang w:eastAsia="ru-RU"/>
        </w:rPr>
        <w:t>зв'язків</w:t>
      </w:r>
      <w:proofErr w:type="spellEnd"/>
      <w:r w:rsidRPr="00862F9A">
        <w:rPr>
          <w:rFonts w:ascii="Times New Roman" w:hAnsi="Times New Roman" w:cs="Times New Roman"/>
          <w:lang w:eastAsia="ru-RU"/>
        </w:rPr>
        <w:t xml:space="preserve">) отримують можливість покинути </w:t>
      </w:r>
      <w:proofErr w:type="spellStart"/>
      <w:r w:rsidRPr="00862F9A">
        <w:rPr>
          <w:rFonts w:ascii="Times New Roman" w:hAnsi="Times New Roman" w:cs="Times New Roman"/>
          <w:lang w:eastAsia="ru-RU"/>
        </w:rPr>
        <w:t>тимус</w:t>
      </w:r>
      <w:proofErr w:type="spellEnd"/>
      <w:r w:rsidRPr="00862F9A">
        <w:rPr>
          <w:rFonts w:ascii="Times New Roman" w:hAnsi="Times New Roman" w:cs="Times New Roman"/>
          <w:lang w:eastAsia="ru-RU"/>
        </w:rPr>
        <w:t xml:space="preserve">. Потім ці Т-клітини циркулюють по всьому організму і виконують функцію захисту від чужорідних антигенів. Аналогічно діє алгоритм негативного відбору, випадковим чином створюючи детектори і видаляючи ті з них, які розпізнають своє, так що залишаються детектори можуть виявляти будь-яке не своє. </w:t>
      </w:r>
    </w:p>
    <w:p w:rsidR="00816969" w:rsidRPr="00862F9A" w:rsidRDefault="00816969" w:rsidP="001F0B33">
      <w:pPr>
        <w:rPr>
          <w:rFonts w:ascii="Times New Roman" w:hAnsi="Times New Roman" w:cs="Times New Roman"/>
          <w:lang w:eastAsia="ru-RU"/>
        </w:rPr>
      </w:pPr>
      <w:r w:rsidRPr="00862F9A">
        <w:rPr>
          <w:rFonts w:ascii="Times New Roman" w:hAnsi="Times New Roman" w:cs="Times New Roman"/>
          <w:lang w:eastAsia="ru-RU"/>
        </w:rPr>
        <w:t xml:space="preserve">Імунні мережеві алгоритми — алгоритми, що користаються теорією </w:t>
      </w:r>
      <w:proofErr w:type="spellStart"/>
      <w:r w:rsidRPr="00862F9A">
        <w:rPr>
          <w:rFonts w:ascii="Times New Roman" w:hAnsi="Times New Roman" w:cs="Times New Roman"/>
          <w:lang w:eastAsia="ru-RU"/>
        </w:rPr>
        <w:t>ідеотипічних</w:t>
      </w:r>
      <w:proofErr w:type="spellEnd"/>
      <w:r w:rsidRPr="00862F9A">
        <w:rPr>
          <w:rFonts w:ascii="Times New Roman" w:hAnsi="Times New Roman" w:cs="Times New Roman"/>
          <w:lang w:eastAsia="ru-RU"/>
        </w:rPr>
        <w:t xml:space="preserve"> мереж, </w:t>
      </w:r>
      <w:proofErr w:type="spellStart"/>
      <w:r w:rsidRPr="00862F9A">
        <w:rPr>
          <w:rFonts w:ascii="Times New Roman" w:hAnsi="Times New Roman" w:cs="Times New Roman"/>
          <w:lang w:eastAsia="ru-RU"/>
        </w:rPr>
        <w:t>запропонован</w:t>
      </w:r>
      <w:proofErr w:type="spellEnd"/>
      <w:r w:rsidRPr="00862F9A">
        <w:rPr>
          <w:rFonts w:ascii="Times New Roman" w:hAnsi="Times New Roman" w:cs="Times New Roman"/>
          <w:lang w:eastAsia="ru-RU"/>
        </w:rPr>
        <w:t xml:space="preserve"> Нільсом Кай </w:t>
      </w:r>
      <w:proofErr w:type="spellStart"/>
      <w:r w:rsidRPr="00862F9A">
        <w:rPr>
          <w:rFonts w:ascii="Times New Roman" w:hAnsi="Times New Roman" w:cs="Times New Roman"/>
          <w:lang w:eastAsia="ru-RU"/>
        </w:rPr>
        <w:t>Джерном</w:t>
      </w:r>
      <w:proofErr w:type="spellEnd"/>
      <w:r w:rsidRPr="00862F9A">
        <w:rPr>
          <w:rFonts w:ascii="Times New Roman" w:hAnsi="Times New Roman" w:cs="Times New Roman"/>
          <w:lang w:eastAsia="ru-RU"/>
        </w:rPr>
        <w:t xml:space="preserve">, яка описує регуляції імунної системи за допомогою </w:t>
      </w:r>
      <w:proofErr w:type="spellStart"/>
      <w:r w:rsidRPr="00862F9A">
        <w:rPr>
          <w:rFonts w:ascii="Times New Roman" w:hAnsi="Times New Roman" w:cs="Times New Roman"/>
          <w:lang w:eastAsia="ru-RU"/>
        </w:rPr>
        <w:t>ідеотипічних</w:t>
      </w:r>
      <w:proofErr w:type="spellEnd"/>
      <w:r w:rsidRPr="00862F9A">
        <w:rPr>
          <w:rFonts w:ascii="Times New Roman" w:hAnsi="Times New Roman" w:cs="Times New Roman"/>
          <w:lang w:eastAsia="ru-RU"/>
        </w:rPr>
        <w:t xml:space="preserve"> антитіл (антитіл, які вибирають для інших антитіл). Цей клас алгоритмів сфокусовано на мережевому графі структур, де антитіла (або антитіла, які продукують клітини) є вузли та алгоритм навчання передбачає зростання або скорочення відстаней між вузлами на основі близькості (подібності в просторі подання проблеми). Імунні мережеві алгоритми були використані в </w:t>
      </w:r>
      <w:proofErr w:type="spellStart"/>
      <w:r w:rsidRPr="00862F9A">
        <w:rPr>
          <w:rFonts w:ascii="Times New Roman" w:hAnsi="Times New Roman" w:cs="Times New Roman"/>
          <w:lang w:eastAsia="ru-RU"/>
        </w:rPr>
        <w:t>кластеризації</w:t>
      </w:r>
      <w:proofErr w:type="spellEnd"/>
      <w:r w:rsidRPr="00862F9A">
        <w:rPr>
          <w:rFonts w:ascii="Times New Roman" w:hAnsi="Times New Roman" w:cs="Times New Roman"/>
          <w:lang w:eastAsia="ru-RU"/>
        </w:rPr>
        <w:t>, візуалізації даних, контролі та оптимізації областей, а деякі — для розробки штучних нейронних мереж .</w:t>
      </w:r>
    </w:p>
    <w:p w:rsidR="001F0B33" w:rsidRPr="001F0B33" w:rsidRDefault="00816969" w:rsidP="001F0B33">
      <w:pPr>
        <w:rPr>
          <w:rFonts w:ascii="Times New Roman" w:hAnsi="Times New Roman" w:cs="Times New Roman"/>
          <w:lang w:eastAsia="ru-RU"/>
        </w:rPr>
      </w:pPr>
      <w:proofErr w:type="spellStart"/>
      <w:r w:rsidRPr="00862F9A">
        <w:rPr>
          <w:rFonts w:ascii="Times New Roman" w:hAnsi="Times New Roman" w:cs="Times New Roman"/>
          <w:lang w:eastAsia="ru-RU"/>
        </w:rPr>
        <w:t>Клональний</w:t>
      </w:r>
      <w:proofErr w:type="spellEnd"/>
      <w:r w:rsidRPr="00862F9A">
        <w:rPr>
          <w:rFonts w:ascii="Times New Roman" w:hAnsi="Times New Roman" w:cs="Times New Roman"/>
          <w:lang w:eastAsia="ru-RU"/>
        </w:rPr>
        <w:t xml:space="preserve"> алгоритм вибору — клас алгоритмів, що використовують методи </w:t>
      </w:r>
      <w:proofErr w:type="spellStart"/>
      <w:r w:rsidRPr="00862F9A">
        <w:rPr>
          <w:rFonts w:ascii="Times New Roman" w:hAnsi="Times New Roman" w:cs="Times New Roman"/>
          <w:lang w:eastAsia="ru-RU"/>
        </w:rPr>
        <w:t>клонової</w:t>
      </w:r>
      <w:proofErr w:type="spellEnd"/>
      <w:r w:rsidRPr="00862F9A">
        <w:rPr>
          <w:rFonts w:ascii="Times New Roman" w:hAnsi="Times New Roman" w:cs="Times New Roman"/>
          <w:lang w:eastAsia="ru-RU"/>
        </w:rPr>
        <w:t xml:space="preserve"> селекції і теорію придбаного імунітету, який пояснює, як В і Т- лімфоцити покращують реакцію на антигени. Ці алгоритми основані на деяких атрибутах теорії Дарвіну, в якій вибір продиктований взаємодією антигенів з антитілами, та репродукції за принципом ділення клітин або за методом соматичної </w:t>
      </w:r>
      <w:proofErr w:type="spellStart"/>
      <w:r w:rsidRPr="00862F9A">
        <w:rPr>
          <w:rFonts w:ascii="Times New Roman" w:hAnsi="Times New Roman" w:cs="Times New Roman"/>
          <w:lang w:eastAsia="ru-RU"/>
        </w:rPr>
        <w:t>гіпермутації</w:t>
      </w:r>
      <w:proofErr w:type="spellEnd"/>
      <w:r w:rsidRPr="00862F9A">
        <w:rPr>
          <w:rFonts w:ascii="Times New Roman" w:hAnsi="Times New Roman" w:cs="Times New Roman"/>
          <w:lang w:eastAsia="ru-RU"/>
        </w:rPr>
        <w:t>.</w:t>
      </w:r>
    </w:p>
    <w:p w:rsidR="001F0B33" w:rsidRDefault="001F0B33">
      <w:pPr>
        <w:widowControl/>
        <w:autoSpaceDE/>
        <w:autoSpaceDN/>
        <w:adjustRightInd/>
        <w:spacing w:after="0" w:line="360" w:lineRule="auto"/>
        <w:rPr>
          <w:rFonts w:ascii="Times New Roman" w:hAnsi="Times New Roman" w:cs="Times New Roman"/>
          <w:lang w:eastAsia="ru-RU"/>
        </w:rPr>
      </w:pPr>
      <w:r>
        <w:rPr>
          <w:rFonts w:ascii="Times New Roman" w:hAnsi="Times New Roman" w:cs="Times New Roman"/>
          <w:lang w:eastAsia="ru-RU"/>
        </w:rPr>
        <w:br w:type="page"/>
      </w:r>
    </w:p>
    <w:p w:rsidR="002F0DFB" w:rsidRPr="00862F9A" w:rsidRDefault="00BB6CC6" w:rsidP="00F92C76">
      <w:pPr>
        <w:pStyle w:val="ListParagraph"/>
        <w:numPr>
          <w:ilvl w:val="0"/>
          <w:numId w:val="14"/>
        </w:numPr>
        <w:jc w:val="center"/>
        <w:outlineLvl w:val="0"/>
        <w:rPr>
          <w:rFonts w:ascii="Times New Roman" w:hAnsi="Times New Roman" w:cs="Times New Roman"/>
          <w:lang w:eastAsia="ru-RU"/>
        </w:rPr>
      </w:pPr>
      <w:bookmarkStart w:id="24" w:name="_Toc41496762"/>
      <w:r w:rsidRPr="00862F9A">
        <w:rPr>
          <w:rFonts w:ascii="Times New Roman" w:hAnsi="Times New Roman" w:cs="Times New Roman"/>
          <w:lang w:eastAsia="ru-RU"/>
        </w:rPr>
        <w:lastRenderedPageBreak/>
        <w:t>ОПИС МЕТОДІВ ТА ЗАСОБІВ ВИРІШЕННЯ ЗАДАЧІ</w:t>
      </w:r>
      <w:bookmarkEnd w:id="24"/>
    </w:p>
    <w:p w:rsidR="00F555E6" w:rsidRPr="003B5E0C" w:rsidRDefault="002F0DFB" w:rsidP="003B5E0C">
      <w:pPr>
        <w:pStyle w:val="Heading3"/>
        <w:numPr>
          <w:ilvl w:val="1"/>
          <w:numId w:val="14"/>
        </w:numPr>
        <w:rPr>
          <w:rFonts w:ascii="Times New Roman" w:hAnsi="Times New Roman" w:cs="Times New Roman"/>
          <w:b w:val="0"/>
          <w:color w:val="000000" w:themeColor="text1"/>
        </w:rPr>
      </w:pPr>
      <w:bookmarkStart w:id="25" w:name="_Toc38646461"/>
      <w:bookmarkStart w:id="26" w:name="_Toc41496763"/>
      <w:r w:rsidRPr="00862F9A">
        <w:rPr>
          <w:rFonts w:ascii="Times New Roman" w:hAnsi="Times New Roman" w:cs="Times New Roman"/>
          <w:b w:val="0"/>
          <w:color w:val="000000" w:themeColor="text1"/>
        </w:rPr>
        <w:t>Опис засобів програмної реалізації</w:t>
      </w:r>
      <w:bookmarkEnd w:id="25"/>
      <w:bookmarkEnd w:id="26"/>
    </w:p>
    <w:p w:rsidR="00E642B2" w:rsidRPr="001F0B33" w:rsidRDefault="00E642B2" w:rsidP="004665A1">
      <w:pPr>
        <w:pStyle w:val="Style1"/>
      </w:pPr>
      <w:bookmarkStart w:id="27" w:name="_Toc41496764"/>
      <w:r w:rsidRPr="001F0B33">
        <w:t>Опис мови</w:t>
      </w:r>
      <w:bookmarkEnd w:id="27"/>
    </w:p>
    <w:p w:rsidR="007F275C" w:rsidRDefault="007F275C" w:rsidP="007F275C">
      <w:pPr>
        <w:rPr>
          <w:lang w:eastAsia="ru-RU"/>
        </w:rPr>
      </w:pPr>
    </w:p>
    <w:p w:rsidR="007F275C" w:rsidRPr="007F275C" w:rsidRDefault="007F275C" w:rsidP="007F275C">
      <w:pPr>
        <w:rPr>
          <w:lang w:eastAsia="ru-RU"/>
        </w:rPr>
      </w:pPr>
    </w:p>
    <w:p w:rsidR="00910087" w:rsidRPr="00862F9A" w:rsidRDefault="00910087" w:rsidP="00910087">
      <w:pPr>
        <w:rPr>
          <w:rFonts w:ascii="Times New Roman" w:hAnsi="Times New Roman" w:cs="Times New Roman"/>
        </w:rPr>
      </w:pPr>
      <w:r w:rsidRPr="00862F9A">
        <w:rPr>
          <w:rFonts w:ascii="Times New Roman" w:hAnsi="Times New Roman" w:cs="Times New Roman"/>
        </w:rPr>
        <w:t xml:space="preserve">Для реалізації програми було обрано мову програмування С++. Це універсальна мова програмування високого рівня з підтримкою декількох парадигм програмування. Зокрема: об’єктно-орієнтованої та процедурної. Розроблена </w:t>
      </w:r>
      <w:proofErr w:type="spellStart"/>
      <w:r w:rsidRPr="00862F9A">
        <w:rPr>
          <w:rFonts w:ascii="Times New Roman" w:hAnsi="Times New Roman" w:cs="Times New Roman"/>
        </w:rPr>
        <w:t>Б’ярном</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Страуструпом</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англ</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Bjarne</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Stroustrup</w:t>
      </w:r>
      <w:proofErr w:type="spellEnd"/>
      <w:r w:rsidRPr="00862F9A">
        <w:rPr>
          <w:rFonts w:ascii="Times New Roman" w:hAnsi="Times New Roman" w:cs="Times New Roman"/>
        </w:rPr>
        <w:t xml:space="preserve">) в AT&amp;T </w:t>
      </w:r>
      <w:proofErr w:type="spellStart"/>
      <w:r w:rsidRPr="00862F9A">
        <w:rPr>
          <w:rFonts w:ascii="Times New Roman" w:hAnsi="Times New Roman" w:cs="Times New Roman"/>
        </w:rPr>
        <w:t>Bell</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Laboratories</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Мюррей-Хілл</w:t>
      </w:r>
      <w:proofErr w:type="spellEnd"/>
      <w:r w:rsidRPr="00862F9A">
        <w:rPr>
          <w:rFonts w:ascii="Times New Roman" w:hAnsi="Times New Roman" w:cs="Times New Roman"/>
        </w:rPr>
        <w:t xml:space="preserve">, Нью-Джерсі) у 1979 році та названа «С з класами». </w:t>
      </w:r>
      <w:proofErr w:type="spellStart"/>
      <w:r w:rsidRPr="00862F9A">
        <w:rPr>
          <w:rFonts w:ascii="Times New Roman" w:hAnsi="Times New Roman" w:cs="Times New Roman"/>
        </w:rPr>
        <w:t>Страуструп</w:t>
      </w:r>
      <w:proofErr w:type="spellEnd"/>
      <w:r w:rsidRPr="00862F9A">
        <w:rPr>
          <w:rFonts w:ascii="Times New Roman" w:hAnsi="Times New Roman" w:cs="Times New Roman"/>
        </w:rPr>
        <w:t xml:space="preserve"> перейменував мову у C++ у 1983 р. Базується на мові Сі. Визначена стандартом ISO/IEC 14882:2003.</w:t>
      </w:r>
    </w:p>
    <w:p w:rsidR="00910087" w:rsidRPr="00862F9A" w:rsidRDefault="00910087" w:rsidP="00910087">
      <w:pPr>
        <w:rPr>
          <w:rFonts w:ascii="Times New Roman" w:hAnsi="Times New Roman" w:cs="Times New Roman"/>
        </w:rPr>
      </w:pPr>
      <w:r w:rsidRPr="00862F9A">
        <w:rPr>
          <w:rFonts w:ascii="Times New Roman" w:hAnsi="Times New Roman" w:cs="Times New Roman"/>
        </w:rPr>
        <w:t xml:space="preserve">У 1990-х роках С++ стала однією з найуживаніших мов програмування загального призначення. </w:t>
      </w:r>
    </w:p>
    <w:p w:rsidR="00910087" w:rsidRPr="00862F9A" w:rsidRDefault="00910087" w:rsidP="00910087">
      <w:pPr>
        <w:rPr>
          <w:rFonts w:ascii="Times New Roman" w:hAnsi="Times New Roman" w:cs="Times New Roman"/>
        </w:rPr>
      </w:pPr>
      <w:r w:rsidRPr="00862F9A">
        <w:rPr>
          <w:rFonts w:ascii="Times New Roman" w:hAnsi="Times New Roman" w:cs="Times New Roman"/>
        </w:rPr>
        <w:t xml:space="preserve">При створенні С++ прагнули зберегти сумісність з мовою С. Більшість програм на С </w:t>
      </w:r>
      <w:proofErr w:type="spellStart"/>
      <w:r w:rsidRPr="00862F9A">
        <w:rPr>
          <w:rFonts w:ascii="Times New Roman" w:hAnsi="Times New Roman" w:cs="Times New Roman"/>
        </w:rPr>
        <w:t>справно</w:t>
      </w:r>
      <w:proofErr w:type="spellEnd"/>
      <w:r w:rsidRPr="00862F9A">
        <w:rPr>
          <w:rFonts w:ascii="Times New Roman" w:hAnsi="Times New Roman" w:cs="Times New Roman"/>
        </w:rPr>
        <w:t xml:space="preserve"> працюватимуть і з компілятором С++. С++ має синтаксис, заснований на синтаксисі С.</w:t>
      </w:r>
    </w:p>
    <w:p w:rsidR="00910087" w:rsidRPr="00862F9A" w:rsidRDefault="00910087" w:rsidP="00910087">
      <w:pPr>
        <w:rPr>
          <w:rFonts w:ascii="Times New Roman" w:hAnsi="Times New Roman" w:cs="Times New Roman"/>
        </w:rPr>
      </w:pPr>
      <w:r w:rsidRPr="00862F9A">
        <w:rPr>
          <w:rFonts w:ascii="Times New Roman" w:hAnsi="Times New Roman" w:cs="Times New Roman"/>
        </w:rPr>
        <w:t>Нововведеннями С++ порівняно з С є:</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підтримка об'єктно-орієнтованого програмування через класи;</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підтримка узагальненого програмування через шаблони;</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доповнення до стандартної бібліотеки;</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додаткові типи даних;</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обробка винятків;</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простори імен;</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вбудовані функції;</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перевантаження операторів;</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перевантаження імен функцій;</w:t>
      </w:r>
    </w:p>
    <w:p w:rsidR="00910087" w:rsidRPr="00862F9A" w:rsidRDefault="00910087" w:rsidP="00910087">
      <w:pPr>
        <w:pStyle w:val="ListParagraph"/>
        <w:numPr>
          <w:ilvl w:val="0"/>
          <w:numId w:val="13"/>
        </w:numPr>
        <w:rPr>
          <w:rFonts w:ascii="Times New Roman" w:hAnsi="Times New Roman" w:cs="Times New Roman"/>
        </w:rPr>
      </w:pPr>
      <w:r w:rsidRPr="00862F9A">
        <w:rPr>
          <w:rFonts w:ascii="Times New Roman" w:hAnsi="Times New Roman" w:cs="Times New Roman"/>
        </w:rPr>
        <w:t>посилання і оператори управління вільно розподіленою пам'яттю.</w:t>
      </w:r>
    </w:p>
    <w:p w:rsidR="00816969" w:rsidRPr="00862F9A" w:rsidRDefault="00816969" w:rsidP="00816969">
      <w:pPr>
        <w:rPr>
          <w:rFonts w:ascii="Times New Roman" w:hAnsi="Times New Roman" w:cs="Times New Roman"/>
        </w:rPr>
      </w:pPr>
      <w:r w:rsidRPr="00862F9A">
        <w:rPr>
          <w:rFonts w:ascii="Times New Roman" w:hAnsi="Times New Roman" w:cs="Times New Roman"/>
        </w:rPr>
        <w:t>В 1998 році мова Сі++ була стандартизована Міжнародною організацією стандартизації під номером 14882:1998 — Мова Програмування Сі++. В даний час робоча група МОС працює над новою версією стандарту під кодовою назвою C++09 (раніше відомий як C++0X), який має вийти в 2009 році.</w:t>
      </w:r>
    </w:p>
    <w:p w:rsidR="00816969" w:rsidRPr="00862F9A" w:rsidRDefault="00816969" w:rsidP="00E642B2">
      <w:pPr>
        <w:rPr>
          <w:rFonts w:ascii="Times New Roman" w:hAnsi="Times New Roman" w:cs="Times New Roman"/>
        </w:rPr>
      </w:pPr>
      <w:r w:rsidRPr="00862F9A">
        <w:rPr>
          <w:rFonts w:ascii="Times New Roman" w:hAnsi="Times New Roman" w:cs="Times New Roman"/>
        </w:rPr>
        <w:t xml:space="preserve">Стандарт Сі++ на 1998 рік складається з двох основних частин: ядра мови і стандартної бібліотеки. Стандартна бібліотека Сі++ увібрала в себе бібліотеку шаблонів STL, що розроблялася одночасно із стандартом. Зараз назва STL офіційно не вживається, проте в кругах програмістів на Сі++ ця назва використовується для позначення частини стандартної бібліотеки, що містить визначення шаблонів контейнерів, </w:t>
      </w:r>
      <w:proofErr w:type="spellStart"/>
      <w:r w:rsidRPr="00862F9A">
        <w:rPr>
          <w:rFonts w:ascii="Times New Roman" w:hAnsi="Times New Roman" w:cs="Times New Roman"/>
        </w:rPr>
        <w:t>ітераторів</w:t>
      </w:r>
      <w:proofErr w:type="spellEnd"/>
      <w:r w:rsidRPr="00862F9A">
        <w:rPr>
          <w:rFonts w:ascii="Times New Roman" w:hAnsi="Times New Roman" w:cs="Times New Roman"/>
        </w:rPr>
        <w:t xml:space="preserve">, алгоритмів </w:t>
      </w:r>
      <w:r w:rsidR="00E642B2" w:rsidRPr="00862F9A">
        <w:rPr>
          <w:rFonts w:ascii="Times New Roman" w:hAnsi="Times New Roman" w:cs="Times New Roman"/>
        </w:rPr>
        <w:t xml:space="preserve">і </w:t>
      </w:r>
      <w:proofErr w:type="spellStart"/>
      <w:r w:rsidR="00E642B2" w:rsidRPr="00862F9A">
        <w:rPr>
          <w:rFonts w:ascii="Times New Roman" w:hAnsi="Times New Roman" w:cs="Times New Roman"/>
        </w:rPr>
        <w:t>функторів</w:t>
      </w:r>
      <w:proofErr w:type="spellEnd"/>
      <w:r w:rsidR="00E642B2" w:rsidRPr="00862F9A">
        <w:rPr>
          <w:rFonts w:ascii="Times New Roman" w:hAnsi="Times New Roman" w:cs="Times New Roman"/>
        </w:rPr>
        <w:t>.</w:t>
      </w:r>
    </w:p>
    <w:p w:rsidR="00816969" w:rsidRPr="00862F9A" w:rsidRDefault="00816969" w:rsidP="00816969">
      <w:pPr>
        <w:rPr>
          <w:rFonts w:ascii="Times New Roman" w:hAnsi="Times New Roman" w:cs="Times New Roman"/>
        </w:rPr>
      </w:pPr>
      <w:r w:rsidRPr="00862F9A">
        <w:rPr>
          <w:rFonts w:ascii="Times New Roman" w:hAnsi="Times New Roman" w:cs="Times New Roman"/>
        </w:rPr>
        <w:lastRenderedPageBreak/>
        <w:t>Стандарт Сі++ містить нормативне посилання на стандарт Сі від 1990 року і не визначає самостійно ті функції стандартної бібліотеки, які запозичуються із стандартної бібліотеки Сі.</w:t>
      </w:r>
    </w:p>
    <w:p w:rsidR="00816969" w:rsidRPr="00862F9A" w:rsidRDefault="00816969" w:rsidP="00816969">
      <w:pPr>
        <w:rPr>
          <w:rFonts w:ascii="Times New Roman" w:hAnsi="Times New Roman" w:cs="Times New Roman"/>
        </w:rPr>
      </w:pPr>
      <w:r w:rsidRPr="00862F9A">
        <w:rPr>
          <w:rFonts w:ascii="Times New Roman" w:hAnsi="Times New Roman" w:cs="Times New Roman"/>
        </w:rPr>
        <w:t>Поза тим, існує величезна кількість бібліотек Сі++, котрі не входять в стандарт. У програмах на Сі++ можна використовувати багато бібліотек Сі.</w:t>
      </w:r>
    </w:p>
    <w:p w:rsidR="00823B32" w:rsidRDefault="00816969" w:rsidP="00F555E6">
      <w:pPr>
        <w:rPr>
          <w:rFonts w:ascii="Times New Roman" w:hAnsi="Times New Roman" w:cs="Times New Roman"/>
        </w:rPr>
      </w:pPr>
      <w:r w:rsidRPr="00862F9A">
        <w:rPr>
          <w:rFonts w:ascii="Times New Roman" w:hAnsi="Times New Roman" w:cs="Times New Roman"/>
        </w:rPr>
        <w:t xml:space="preserve">Стандартизація визначила мову програмування Сі++, проте за цією назвою можуть ховатися також неповні, обмежені </w:t>
      </w:r>
      <w:proofErr w:type="spellStart"/>
      <w:r w:rsidRPr="00862F9A">
        <w:rPr>
          <w:rFonts w:ascii="Times New Roman" w:hAnsi="Times New Roman" w:cs="Times New Roman"/>
        </w:rPr>
        <w:t>достандартні</w:t>
      </w:r>
      <w:proofErr w:type="spellEnd"/>
      <w:r w:rsidRPr="00862F9A">
        <w:rPr>
          <w:rFonts w:ascii="Times New Roman" w:hAnsi="Times New Roman" w:cs="Times New Roman"/>
        </w:rPr>
        <w:t xml:space="preserve"> варіанти мови. Спочатку мова розвивалася поза формальними рамками, спонтанно, у міру завдань, що ставилися перед ним. Розвиток мови супроводив розвиток </w:t>
      </w:r>
      <w:proofErr w:type="spellStart"/>
      <w:r w:rsidRPr="00862F9A">
        <w:rPr>
          <w:rFonts w:ascii="Times New Roman" w:hAnsi="Times New Roman" w:cs="Times New Roman"/>
        </w:rPr>
        <w:t>кросс</w:t>
      </w:r>
      <w:proofErr w:type="spellEnd"/>
      <w:r w:rsidRPr="00862F9A">
        <w:rPr>
          <w:rFonts w:ascii="Times New Roman" w:hAnsi="Times New Roman" w:cs="Times New Roman"/>
        </w:rPr>
        <w:t xml:space="preserve">-компілятора </w:t>
      </w:r>
      <w:proofErr w:type="spellStart"/>
      <w:r w:rsidRPr="00862F9A">
        <w:rPr>
          <w:rFonts w:ascii="Times New Roman" w:hAnsi="Times New Roman" w:cs="Times New Roman"/>
        </w:rPr>
        <w:t>Cfront</w:t>
      </w:r>
      <w:proofErr w:type="spellEnd"/>
      <w:r w:rsidRPr="00862F9A">
        <w:rPr>
          <w:rFonts w:ascii="Times New Roman" w:hAnsi="Times New Roman" w:cs="Times New Roman"/>
        </w:rPr>
        <w:t xml:space="preserve">. Нововведення в мові відбивалися в зміні номера версії </w:t>
      </w:r>
      <w:proofErr w:type="spellStart"/>
      <w:r w:rsidRPr="00862F9A">
        <w:rPr>
          <w:rFonts w:ascii="Times New Roman" w:hAnsi="Times New Roman" w:cs="Times New Roman"/>
        </w:rPr>
        <w:t>кросс</w:t>
      </w:r>
      <w:proofErr w:type="spellEnd"/>
      <w:r w:rsidRPr="00862F9A">
        <w:rPr>
          <w:rFonts w:ascii="Times New Roman" w:hAnsi="Times New Roman" w:cs="Times New Roman"/>
        </w:rPr>
        <w:t xml:space="preserve">-компілятора. Ці номери версій </w:t>
      </w:r>
      <w:proofErr w:type="spellStart"/>
      <w:r w:rsidRPr="00862F9A">
        <w:rPr>
          <w:rFonts w:ascii="Times New Roman" w:hAnsi="Times New Roman" w:cs="Times New Roman"/>
        </w:rPr>
        <w:t>кросс</w:t>
      </w:r>
      <w:proofErr w:type="spellEnd"/>
      <w:r w:rsidRPr="00862F9A">
        <w:rPr>
          <w:rFonts w:ascii="Times New Roman" w:hAnsi="Times New Roman" w:cs="Times New Roman"/>
        </w:rPr>
        <w:t>-компілятора розповсюджувалися і на саму мову, але стосовно теперішнього часу мову про версії мови Сі++ не ведуть.</w:t>
      </w:r>
    </w:p>
    <w:p w:rsidR="001F0B33" w:rsidRDefault="001F0B33" w:rsidP="00F555E6">
      <w:pPr>
        <w:rPr>
          <w:rFonts w:ascii="Times New Roman" w:hAnsi="Times New Roman" w:cs="Times New Roman"/>
        </w:rPr>
      </w:pPr>
    </w:p>
    <w:p w:rsidR="001F0B33" w:rsidRPr="00862F9A" w:rsidRDefault="001F0B33" w:rsidP="00F555E6">
      <w:pPr>
        <w:rPr>
          <w:rFonts w:ascii="Times New Roman" w:hAnsi="Times New Roman" w:cs="Times New Roman"/>
        </w:rPr>
      </w:pPr>
    </w:p>
    <w:p w:rsidR="00823B32" w:rsidRPr="00862F9A" w:rsidRDefault="00823B32" w:rsidP="00E704DC">
      <w:pPr>
        <w:pStyle w:val="ListParagraph"/>
        <w:numPr>
          <w:ilvl w:val="2"/>
          <w:numId w:val="27"/>
        </w:numPr>
        <w:outlineLvl w:val="2"/>
        <w:rPr>
          <w:rFonts w:ascii="Times New Roman" w:hAnsi="Times New Roman" w:cs="Times New Roman"/>
        </w:rPr>
      </w:pPr>
      <w:bookmarkStart w:id="28" w:name="_Toc41496765"/>
      <w:r w:rsidRPr="00862F9A">
        <w:rPr>
          <w:rFonts w:ascii="Times New Roman" w:hAnsi="Times New Roman" w:cs="Times New Roman"/>
        </w:rPr>
        <w:t>Опис стандартної бібліотеки</w:t>
      </w:r>
      <w:bookmarkEnd w:id="28"/>
    </w:p>
    <w:p w:rsidR="007F275C" w:rsidRDefault="007F275C" w:rsidP="00816969">
      <w:pPr>
        <w:rPr>
          <w:rFonts w:ascii="Times New Roman" w:hAnsi="Times New Roman" w:cs="Times New Roman"/>
        </w:rPr>
      </w:pPr>
    </w:p>
    <w:p w:rsidR="007F275C" w:rsidRDefault="007F275C" w:rsidP="00816969">
      <w:pPr>
        <w:rPr>
          <w:rFonts w:ascii="Times New Roman" w:hAnsi="Times New Roman" w:cs="Times New Roman"/>
        </w:rPr>
      </w:pPr>
    </w:p>
    <w:p w:rsidR="00816969" w:rsidRPr="00862F9A" w:rsidRDefault="00816969" w:rsidP="00816969">
      <w:pPr>
        <w:rPr>
          <w:rFonts w:ascii="Times New Roman" w:hAnsi="Times New Roman" w:cs="Times New Roman"/>
        </w:rPr>
      </w:pPr>
      <w:r w:rsidRPr="00862F9A">
        <w:rPr>
          <w:rFonts w:ascii="Times New Roman" w:hAnsi="Times New Roman" w:cs="Times New Roman"/>
        </w:rPr>
        <w:t xml:space="preserve">Стандартна бібліотека Сі++ включає стандартну бібліотеку Сі з невеликими змінами, які роблять її більш відповідною для мови Сі++. Інша велика частина бібліотеки Сі++ заснована на Стандартній Бібліотеці Шаблонів (STL). Вона надає такі важливі інструменти, як контейнери (наприклад, вектори і списки) і </w:t>
      </w:r>
      <w:proofErr w:type="spellStart"/>
      <w:r w:rsidRPr="00862F9A">
        <w:rPr>
          <w:rFonts w:ascii="Times New Roman" w:hAnsi="Times New Roman" w:cs="Times New Roman"/>
        </w:rPr>
        <w:t>ітератори</w:t>
      </w:r>
      <w:proofErr w:type="spellEnd"/>
      <w:r w:rsidRPr="00862F9A">
        <w:rPr>
          <w:rFonts w:ascii="Times New Roman" w:hAnsi="Times New Roman" w:cs="Times New Roman"/>
        </w:rPr>
        <w:t xml:space="preserve"> (узагальнені вказівники), що надають доступ до цих контейнерів як до масивів. Крім того, STL дозволяє схожим чином працювати і з іншими типами контейнерів, наприклад, асоціативними списками, стеками, чергами.</w:t>
      </w:r>
    </w:p>
    <w:p w:rsidR="00816969" w:rsidRPr="00862F9A" w:rsidRDefault="00816969" w:rsidP="00816969">
      <w:pPr>
        <w:rPr>
          <w:rFonts w:ascii="Times New Roman" w:hAnsi="Times New Roman" w:cs="Times New Roman"/>
        </w:rPr>
      </w:pPr>
      <w:r w:rsidRPr="00862F9A">
        <w:rPr>
          <w:rFonts w:ascii="Times New Roman" w:hAnsi="Times New Roman" w:cs="Times New Roman"/>
        </w:rPr>
        <w:t xml:space="preserve">Використовуючи шаблони, можна писати узагальнені алгоритми, здатні працювати з будь-якими контейнерами або послідовностями, доступ до членів яких забезпечують </w:t>
      </w:r>
      <w:proofErr w:type="spellStart"/>
      <w:r w:rsidRPr="00862F9A">
        <w:rPr>
          <w:rFonts w:ascii="Times New Roman" w:hAnsi="Times New Roman" w:cs="Times New Roman"/>
        </w:rPr>
        <w:t>ітератори</w:t>
      </w:r>
      <w:proofErr w:type="spellEnd"/>
      <w:r w:rsidRPr="00862F9A">
        <w:rPr>
          <w:rFonts w:ascii="Times New Roman" w:hAnsi="Times New Roman" w:cs="Times New Roman"/>
        </w:rPr>
        <w:t>.</w:t>
      </w:r>
    </w:p>
    <w:p w:rsidR="00816969" w:rsidRPr="00862F9A" w:rsidRDefault="00816969" w:rsidP="00816969">
      <w:pPr>
        <w:rPr>
          <w:rFonts w:ascii="Times New Roman" w:hAnsi="Times New Roman" w:cs="Times New Roman"/>
        </w:rPr>
      </w:pPr>
      <w:r w:rsidRPr="00862F9A">
        <w:rPr>
          <w:rFonts w:ascii="Times New Roman" w:hAnsi="Times New Roman" w:cs="Times New Roman"/>
        </w:rPr>
        <w:t>Так само, як і в Сі, можливості бібліотек активізуються використанням директиви #</w:t>
      </w:r>
      <w:proofErr w:type="spellStart"/>
      <w:r w:rsidRPr="00862F9A">
        <w:rPr>
          <w:rFonts w:ascii="Times New Roman" w:hAnsi="Times New Roman" w:cs="Times New Roman"/>
        </w:rPr>
        <w:t>include</w:t>
      </w:r>
      <w:proofErr w:type="spellEnd"/>
      <w:r w:rsidRPr="00862F9A">
        <w:rPr>
          <w:rFonts w:ascii="Times New Roman" w:hAnsi="Times New Roman" w:cs="Times New Roman"/>
        </w:rPr>
        <w:t xml:space="preserve"> для включення стандартних файлів. Всього в стандарті Сі++ визначено 50 таких файлів.</w:t>
      </w:r>
    </w:p>
    <w:p w:rsidR="00823B32" w:rsidRPr="00862F9A" w:rsidRDefault="00816969" w:rsidP="00823B32">
      <w:pPr>
        <w:rPr>
          <w:rFonts w:ascii="Times New Roman" w:hAnsi="Times New Roman" w:cs="Times New Roman"/>
        </w:rPr>
      </w:pPr>
      <w:r w:rsidRPr="00862F9A">
        <w:rPr>
          <w:rFonts w:ascii="Times New Roman" w:hAnsi="Times New Roman" w:cs="Times New Roman"/>
        </w:rPr>
        <w:t>STL до включення в стандарт Сі++ була сторонньою розробкою, на початку — фірми HP, а потім SGI. Стандарт мови не називає її «STL», оскільки ця бібліотека стала невід'ємною частиною мови, проте багато людей до цих пір використовують цю назву, щоб відрізняти її від решти частини стандартної бібліотеки (потоки введення/виводу (</w:t>
      </w:r>
      <w:proofErr w:type="spellStart"/>
      <w:r w:rsidRPr="00862F9A">
        <w:rPr>
          <w:rFonts w:ascii="Times New Roman" w:hAnsi="Times New Roman" w:cs="Times New Roman"/>
        </w:rPr>
        <w:t>Iostream</w:t>
      </w:r>
      <w:proofErr w:type="spellEnd"/>
      <w:r w:rsidRPr="00862F9A">
        <w:rPr>
          <w:rFonts w:ascii="Times New Roman" w:hAnsi="Times New Roman" w:cs="Times New Roman"/>
        </w:rPr>
        <w:t xml:space="preserve">), підрозділ Сі тощо). Проект під назвою </w:t>
      </w:r>
      <w:proofErr w:type="spellStart"/>
      <w:r w:rsidRPr="00862F9A">
        <w:rPr>
          <w:rFonts w:ascii="Times New Roman" w:hAnsi="Times New Roman" w:cs="Times New Roman"/>
        </w:rPr>
        <w:t>STLport</w:t>
      </w:r>
      <w:proofErr w:type="spellEnd"/>
      <w:r w:rsidRPr="00862F9A">
        <w:rPr>
          <w:rFonts w:ascii="Times New Roman" w:hAnsi="Times New Roman" w:cs="Times New Roman"/>
        </w:rPr>
        <w:t xml:space="preserve">, заснований на SGI STL, здійснює постійне оновлення STL, </w:t>
      </w:r>
      <w:proofErr w:type="spellStart"/>
      <w:r w:rsidRPr="00862F9A">
        <w:rPr>
          <w:rFonts w:ascii="Times New Roman" w:hAnsi="Times New Roman" w:cs="Times New Roman"/>
        </w:rPr>
        <w:t>IОstream</w:t>
      </w:r>
      <w:proofErr w:type="spellEnd"/>
      <w:r w:rsidRPr="00862F9A">
        <w:rPr>
          <w:rFonts w:ascii="Times New Roman" w:hAnsi="Times New Roman" w:cs="Times New Roman"/>
        </w:rPr>
        <w:t xml:space="preserve"> і рядкових класів. Деякі інші проекти також займаються розробкою приватних застосувань стандартної бібліотеки для різних конструкторських завдань. Кожен виробник компіляторів Сі++ обов'язково поставляє якусь реалізацію цієї бібліотеки, оскільки вона є дуже важливою частиною стандарту і широко використовується.</w:t>
      </w:r>
    </w:p>
    <w:p w:rsidR="001F0B33" w:rsidRDefault="001F0B33">
      <w:pPr>
        <w:widowControl/>
        <w:autoSpaceDE/>
        <w:autoSpaceDN/>
        <w:adjustRightInd/>
        <w:spacing w:after="0" w:line="360" w:lineRule="auto"/>
        <w:rPr>
          <w:rFonts w:ascii="Times New Roman" w:hAnsi="Times New Roman" w:cs="Times New Roman"/>
        </w:rPr>
      </w:pPr>
      <w:r>
        <w:rPr>
          <w:rFonts w:ascii="Times New Roman" w:hAnsi="Times New Roman" w:cs="Times New Roman"/>
        </w:rPr>
        <w:br w:type="page"/>
      </w:r>
    </w:p>
    <w:p w:rsidR="00823B32" w:rsidRPr="00862F9A" w:rsidRDefault="00823B32" w:rsidP="00E704DC">
      <w:pPr>
        <w:pStyle w:val="ListParagraph"/>
        <w:numPr>
          <w:ilvl w:val="2"/>
          <w:numId w:val="27"/>
        </w:numPr>
        <w:outlineLvl w:val="2"/>
        <w:rPr>
          <w:rFonts w:ascii="Times New Roman" w:hAnsi="Times New Roman" w:cs="Times New Roman"/>
        </w:rPr>
      </w:pPr>
      <w:bookmarkStart w:id="29" w:name="_Toc41496766"/>
      <w:r w:rsidRPr="00862F9A">
        <w:rPr>
          <w:rFonts w:ascii="Times New Roman" w:hAnsi="Times New Roman" w:cs="Times New Roman"/>
        </w:rPr>
        <w:lastRenderedPageBreak/>
        <w:t>Переваги мови</w:t>
      </w:r>
      <w:bookmarkEnd w:id="29"/>
    </w:p>
    <w:p w:rsidR="00E62589" w:rsidRDefault="00E62589" w:rsidP="00823B32">
      <w:pPr>
        <w:ind w:left="360" w:firstLine="0"/>
        <w:rPr>
          <w:rFonts w:ascii="Times New Roman" w:hAnsi="Times New Roman" w:cs="Times New Roman"/>
        </w:rPr>
      </w:pPr>
    </w:p>
    <w:p w:rsidR="00E62589" w:rsidRDefault="00E62589" w:rsidP="00823B32">
      <w:pPr>
        <w:ind w:left="360" w:firstLine="0"/>
        <w:rPr>
          <w:rFonts w:ascii="Times New Roman" w:hAnsi="Times New Roman" w:cs="Times New Roman"/>
        </w:rPr>
      </w:pPr>
    </w:p>
    <w:p w:rsidR="00823B32" w:rsidRPr="00862F9A" w:rsidRDefault="00823B32" w:rsidP="00823B32">
      <w:pPr>
        <w:ind w:left="360" w:firstLine="0"/>
        <w:rPr>
          <w:rFonts w:ascii="Times New Roman" w:hAnsi="Times New Roman" w:cs="Times New Roman"/>
        </w:rPr>
      </w:pPr>
      <w:r w:rsidRPr="00862F9A">
        <w:rPr>
          <w:rFonts w:ascii="Times New Roman" w:hAnsi="Times New Roman" w:cs="Times New Roman"/>
        </w:rPr>
        <w:t xml:space="preserve">Переваги мови C++:  </w:t>
      </w:r>
    </w:p>
    <w:p w:rsidR="00823B32" w:rsidRPr="00862F9A" w:rsidRDefault="00823B32" w:rsidP="00823B32">
      <w:pPr>
        <w:pStyle w:val="ListParagraph"/>
        <w:numPr>
          <w:ilvl w:val="0"/>
          <w:numId w:val="16"/>
        </w:numPr>
        <w:rPr>
          <w:rFonts w:ascii="Times New Roman" w:hAnsi="Times New Roman" w:cs="Times New Roman"/>
        </w:rPr>
      </w:pPr>
      <w:r w:rsidRPr="00862F9A">
        <w:rPr>
          <w:rFonts w:ascii="Times New Roman" w:hAnsi="Times New Roman" w:cs="Times New Roman"/>
        </w:rPr>
        <w:t xml:space="preserve">Продуктивність. Швидкість роботи програм на С++ практично не поступається програмам на С, хоча програмісти отримали в свої руки нові можливості і нові засоби. </w:t>
      </w:r>
    </w:p>
    <w:p w:rsidR="00823B32" w:rsidRPr="00862F9A" w:rsidRDefault="00823B32" w:rsidP="00823B32">
      <w:pPr>
        <w:pStyle w:val="ListParagraph"/>
        <w:numPr>
          <w:ilvl w:val="0"/>
          <w:numId w:val="16"/>
        </w:numPr>
        <w:rPr>
          <w:rFonts w:ascii="Times New Roman" w:hAnsi="Times New Roman" w:cs="Times New Roman"/>
        </w:rPr>
      </w:pPr>
      <w:r w:rsidRPr="00862F9A">
        <w:rPr>
          <w:rFonts w:ascii="Times New Roman" w:hAnsi="Times New Roman" w:cs="Times New Roman"/>
        </w:rPr>
        <w:t xml:space="preserve">Масштабованість. На мові C++ розробляють програми для самих різних платформ і систем. </w:t>
      </w:r>
    </w:p>
    <w:p w:rsidR="00823B32" w:rsidRPr="00862F9A" w:rsidRDefault="00823B32" w:rsidP="00823B32">
      <w:pPr>
        <w:pStyle w:val="ListParagraph"/>
        <w:numPr>
          <w:ilvl w:val="0"/>
          <w:numId w:val="16"/>
        </w:numPr>
        <w:rPr>
          <w:rFonts w:ascii="Times New Roman" w:hAnsi="Times New Roman" w:cs="Times New Roman"/>
        </w:rPr>
      </w:pPr>
      <w:r w:rsidRPr="00862F9A">
        <w:rPr>
          <w:rFonts w:ascii="Times New Roman" w:hAnsi="Times New Roman" w:cs="Times New Roman"/>
        </w:rPr>
        <w:t xml:space="preserve">Можливість роботи на низькому рівні з пам'яттю, адресами, портами. (Що, при необережному використанні, може легко перетворитися на недолік.)     </w:t>
      </w:r>
    </w:p>
    <w:p w:rsidR="00823B32" w:rsidRPr="00862F9A" w:rsidRDefault="00823B32" w:rsidP="00823B32">
      <w:pPr>
        <w:pStyle w:val="ListParagraph"/>
        <w:numPr>
          <w:ilvl w:val="0"/>
          <w:numId w:val="16"/>
        </w:numPr>
        <w:rPr>
          <w:rFonts w:ascii="Times New Roman" w:hAnsi="Times New Roman" w:cs="Times New Roman"/>
        </w:rPr>
      </w:pPr>
      <w:r w:rsidRPr="00862F9A">
        <w:rPr>
          <w:rFonts w:ascii="Times New Roman" w:hAnsi="Times New Roman" w:cs="Times New Roman"/>
        </w:rPr>
        <w:t>Можливість створення узагальнених алгоритмів для різних типів даних, їх спеціалізація, і обчислення на етапі компіляції, з використанням шаблонів.</w:t>
      </w:r>
    </w:p>
    <w:p w:rsidR="00823B32" w:rsidRPr="00862F9A" w:rsidRDefault="00823B32" w:rsidP="00823B32">
      <w:pPr>
        <w:ind w:left="360" w:firstLine="0"/>
        <w:rPr>
          <w:rFonts w:ascii="Times New Roman" w:hAnsi="Times New Roman" w:cs="Times New Roman"/>
        </w:rPr>
      </w:pPr>
    </w:p>
    <w:p w:rsidR="00823B32" w:rsidRPr="00862F9A" w:rsidRDefault="00823B32" w:rsidP="00823B32">
      <w:pPr>
        <w:ind w:left="360" w:firstLine="0"/>
        <w:rPr>
          <w:rFonts w:ascii="Times New Roman" w:hAnsi="Times New Roman" w:cs="Times New Roman"/>
        </w:rPr>
      </w:pPr>
    </w:p>
    <w:p w:rsidR="00823B32" w:rsidRPr="00862F9A" w:rsidRDefault="00823B32" w:rsidP="00E704DC">
      <w:pPr>
        <w:pStyle w:val="ListParagraph"/>
        <w:numPr>
          <w:ilvl w:val="2"/>
          <w:numId w:val="27"/>
        </w:numPr>
        <w:outlineLvl w:val="2"/>
        <w:rPr>
          <w:rFonts w:ascii="Times New Roman" w:hAnsi="Times New Roman" w:cs="Times New Roman"/>
        </w:rPr>
      </w:pPr>
      <w:bookmarkStart w:id="30" w:name="_Toc41496767"/>
      <w:r w:rsidRPr="00862F9A">
        <w:rPr>
          <w:rFonts w:ascii="Times New Roman" w:hAnsi="Times New Roman" w:cs="Times New Roman"/>
        </w:rPr>
        <w:t>Недоліки мови</w:t>
      </w:r>
      <w:bookmarkEnd w:id="30"/>
    </w:p>
    <w:p w:rsidR="00A55BFA" w:rsidRDefault="00A55BFA" w:rsidP="0071686F">
      <w:pPr>
        <w:ind w:left="360" w:firstLine="0"/>
        <w:rPr>
          <w:rFonts w:ascii="Times New Roman" w:hAnsi="Times New Roman" w:cs="Times New Roman"/>
        </w:rPr>
      </w:pPr>
    </w:p>
    <w:p w:rsidR="00A55BFA" w:rsidRDefault="00A55BFA" w:rsidP="0071686F">
      <w:pPr>
        <w:ind w:left="360" w:firstLine="0"/>
        <w:rPr>
          <w:rFonts w:ascii="Times New Roman" w:hAnsi="Times New Roman" w:cs="Times New Roman"/>
        </w:rPr>
      </w:pPr>
    </w:p>
    <w:p w:rsidR="00823B32" w:rsidRPr="00862F9A" w:rsidRDefault="00BE50F8" w:rsidP="0071686F">
      <w:pPr>
        <w:ind w:left="360" w:firstLine="0"/>
        <w:rPr>
          <w:rFonts w:ascii="Times New Roman" w:hAnsi="Times New Roman" w:cs="Times New Roman"/>
        </w:rPr>
      </w:pPr>
      <w:r w:rsidRPr="00862F9A">
        <w:rPr>
          <w:rFonts w:ascii="Times New Roman" w:hAnsi="Times New Roman" w:cs="Times New Roman"/>
        </w:rPr>
        <w:t>Недоліки мови С++:</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 xml:space="preserve">Наявність безлічі можливостей, що порушують принципи </w:t>
      </w:r>
      <w:proofErr w:type="spellStart"/>
      <w:r w:rsidRPr="00862F9A">
        <w:rPr>
          <w:rFonts w:ascii="Times New Roman" w:hAnsi="Times New Roman" w:cs="Times New Roman"/>
        </w:rPr>
        <w:t>типобезпеки</w:t>
      </w:r>
      <w:proofErr w:type="spellEnd"/>
      <w:r w:rsidRPr="00862F9A">
        <w:rPr>
          <w:rFonts w:ascii="Times New Roman" w:hAnsi="Times New Roman" w:cs="Times New Roman"/>
        </w:rPr>
        <w:t xml:space="preserve"> приводить до того, що в С++-програми може легко закрастися </w:t>
      </w:r>
      <w:proofErr w:type="spellStart"/>
      <w:r w:rsidRPr="00862F9A">
        <w:rPr>
          <w:rFonts w:ascii="Times New Roman" w:hAnsi="Times New Roman" w:cs="Times New Roman"/>
        </w:rPr>
        <w:t>важковловима</w:t>
      </w:r>
      <w:proofErr w:type="spellEnd"/>
      <w:r w:rsidRPr="00862F9A">
        <w:rPr>
          <w:rFonts w:ascii="Times New Roman" w:hAnsi="Times New Roman" w:cs="Times New Roman"/>
        </w:rPr>
        <w:t xml:space="preserve"> помилка. Замість контролю з боку компілятора розробники вимушені дотримуватися вельми нетривіальних правил кодування. По суті ці правила обмежують С++ рамками якогось безпечнішої підмови. Більшість проблем </w:t>
      </w:r>
      <w:proofErr w:type="spellStart"/>
      <w:r w:rsidRPr="00862F9A">
        <w:rPr>
          <w:rFonts w:ascii="Times New Roman" w:hAnsi="Times New Roman" w:cs="Times New Roman"/>
        </w:rPr>
        <w:t>типобезпеки</w:t>
      </w:r>
      <w:proofErr w:type="spellEnd"/>
      <w:r w:rsidRPr="00862F9A">
        <w:rPr>
          <w:rFonts w:ascii="Times New Roman" w:hAnsi="Times New Roman" w:cs="Times New Roman"/>
        </w:rPr>
        <w:t xml:space="preserve"> С++ успадкована від С, але важливу роль в цьому питанні грає і відмова автора мови від ідеї використовувати автоматичне управління пам'яттю (наприклад, збірку сміття). Так візитною карткою С++ стали вразливості типу "переповнювання буфера".</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 xml:space="preserve">Погана підтримка модульності. Підключення інтерфейсу зовнішнього модуля через </w:t>
      </w:r>
      <w:proofErr w:type="spellStart"/>
      <w:r w:rsidRPr="00862F9A">
        <w:rPr>
          <w:rFonts w:ascii="Times New Roman" w:hAnsi="Times New Roman" w:cs="Times New Roman"/>
        </w:rPr>
        <w:t>препроцесорну</w:t>
      </w:r>
      <w:proofErr w:type="spellEnd"/>
      <w:r w:rsidRPr="00862F9A">
        <w:rPr>
          <w:rFonts w:ascii="Times New Roman" w:hAnsi="Times New Roman" w:cs="Times New Roman"/>
        </w:rPr>
        <w:t xml:space="preserve"> вставку заголовного файлу (#</w:t>
      </w:r>
      <w:proofErr w:type="spellStart"/>
      <w:r w:rsidRPr="00862F9A">
        <w:rPr>
          <w:rFonts w:ascii="Times New Roman" w:hAnsi="Times New Roman" w:cs="Times New Roman"/>
        </w:rPr>
        <w:t>include</w:t>
      </w:r>
      <w:proofErr w:type="spellEnd"/>
      <w:r w:rsidRPr="00862F9A">
        <w:rPr>
          <w:rFonts w:ascii="Times New Roman" w:hAnsi="Times New Roman" w:cs="Times New Roman"/>
        </w:rPr>
        <w:t xml:space="preserve">) серйозно уповільнює компіляцію, при підключенні великої кількості модулів. Для усунення цього недоліку, багато компіляторів реалізують механізм </w:t>
      </w:r>
      <w:proofErr w:type="spellStart"/>
      <w:r w:rsidRPr="00862F9A">
        <w:rPr>
          <w:rFonts w:ascii="Times New Roman" w:hAnsi="Times New Roman" w:cs="Times New Roman"/>
        </w:rPr>
        <w:t>прекомпіляциі</w:t>
      </w:r>
      <w:proofErr w:type="spellEnd"/>
      <w:r w:rsidRPr="00862F9A">
        <w:rPr>
          <w:rFonts w:ascii="Times New Roman" w:hAnsi="Times New Roman" w:cs="Times New Roman"/>
        </w:rPr>
        <w:t xml:space="preserve"> заголовних файлів (</w:t>
      </w:r>
      <w:proofErr w:type="spellStart"/>
      <w:r w:rsidRPr="00862F9A">
        <w:rPr>
          <w:rFonts w:ascii="Times New Roman" w:hAnsi="Times New Roman" w:cs="Times New Roman"/>
        </w:rPr>
        <w:t>англ</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Precompiled</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Headers</w:t>
      </w:r>
      <w:proofErr w:type="spellEnd"/>
      <w:r w:rsidRPr="00862F9A">
        <w:rPr>
          <w:rFonts w:ascii="Times New Roman" w:hAnsi="Times New Roman" w:cs="Times New Roman"/>
        </w:rPr>
        <w:t>).</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Недостача інформації про типи даних під час компіляції (CTTI).</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 xml:space="preserve">Мова C++ є складною для вивчення і для компіляції. </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 xml:space="preserve">Деякі перетворення типів неінтуїтивні. Зокрема, операція над </w:t>
      </w:r>
      <w:proofErr w:type="spellStart"/>
      <w:r w:rsidRPr="00862F9A">
        <w:rPr>
          <w:rFonts w:ascii="Times New Roman" w:hAnsi="Times New Roman" w:cs="Times New Roman"/>
        </w:rPr>
        <w:t>беззнаковим</w:t>
      </w:r>
      <w:proofErr w:type="spellEnd"/>
      <w:r w:rsidRPr="00862F9A">
        <w:rPr>
          <w:rFonts w:ascii="Times New Roman" w:hAnsi="Times New Roman" w:cs="Times New Roman"/>
        </w:rPr>
        <w:t xml:space="preserve"> і знаковим числами видає </w:t>
      </w:r>
      <w:proofErr w:type="spellStart"/>
      <w:r w:rsidRPr="00862F9A">
        <w:rPr>
          <w:rFonts w:ascii="Times New Roman" w:hAnsi="Times New Roman" w:cs="Times New Roman"/>
        </w:rPr>
        <w:t>беззнаковий</w:t>
      </w:r>
      <w:proofErr w:type="spellEnd"/>
      <w:r w:rsidRPr="00862F9A">
        <w:rPr>
          <w:rFonts w:ascii="Times New Roman" w:hAnsi="Times New Roman" w:cs="Times New Roman"/>
        </w:rPr>
        <w:t xml:space="preserve"> результат. </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 xml:space="preserve">Препроцесор С++ (успадкований від C) дуже примітивний. Це приводить з одного боку </w:t>
      </w:r>
      <w:r w:rsidRPr="00862F9A">
        <w:rPr>
          <w:rFonts w:ascii="Times New Roman" w:hAnsi="Times New Roman" w:cs="Times New Roman"/>
        </w:rPr>
        <w:lastRenderedPageBreak/>
        <w:t xml:space="preserve">до того, що з його допомогою не можна (або важко) здійснювати деякі завдання </w:t>
      </w:r>
      <w:proofErr w:type="spellStart"/>
      <w:r w:rsidRPr="00862F9A">
        <w:rPr>
          <w:rFonts w:ascii="Times New Roman" w:hAnsi="Times New Roman" w:cs="Times New Roman"/>
        </w:rPr>
        <w:t>метапрограмування</w:t>
      </w:r>
      <w:proofErr w:type="spellEnd"/>
      <w:r w:rsidRPr="00862F9A">
        <w:rPr>
          <w:rFonts w:ascii="Times New Roman" w:hAnsi="Times New Roman" w:cs="Times New Roman"/>
        </w:rPr>
        <w:t xml:space="preserve">, а з іншою, в наслідку своєї примітивності, він часто приводить до помилок і вимагає багато дій з обходу потенційних проблем. Деякі мови програмування (наприклад, </w:t>
      </w:r>
      <w:proofErr w:type="spellStart"/>
      <w:r w:rsidRPr="00862F9A">
        <w:rPr>
          <w:rFonts w:ascii="Times New Roman" w:hAnsi="Times New Roman" w:cs="Times New Roman"/>
        </w:rPr>
        <w:t>Scheme</w:t>
      </w:r>
      <w:proofErr w:type="spellEnd"/>
      <w:r w:rsidRPr="00862F9A">
        <w:rPr>
          <w:rFonts w:ascii="Times New Roman" w:hAnsi="Times New Roman" w:cs="Times New Roman"/>
        </w:rPr>
        <w:t xml:space="preserve"> і </w:t>
      </w:r>
      <w:proofErr w:type="spellStart"/>
      <w:r w:rsidRPr="00862F9A">
        <w:rPr>
          <w:rFonts w:ascii="Times New Roman" w:hAnsi="Times New Roman" w:cs="Times New Roman"/>
        </w:rPr>
        <w:t>Nemerle</w:t>
      </w:r>
      <w:proofErr w:type="spellEnd"/>
      <w:r w:rsidRPr="00862F9A">
        <w:rPr>
          <w:rFonts w:ascii="Times New Roman" w:hAnsi="Times New Roman" w:cs="Times New Roman"/>
        </w:rPr>
        <w:t xml:space="preserve">) мають набагато могутніші і безпечніші системи </w:t>
      </w:r>
      <w:proofErr w:type="spellStart"/>
      <w:r w:rsidRPr="00862F9A">
        <w:rPr>
          <w:rFonts w:ascii="Times New Roman" w:hAnsi="Times New Roman" w:cs="Times New Roman"/>
        </w:rPr>
        <w:t>метапрограмування</w:t>
      </w:r>
      <w:proofErr w:type="spellEnd"/>
      <w:r w:rsidRPr="00862F9A">
        <w:rPr>
          <w:rFonts w:ascii="Times New Roman" w:hAnsi="Times New Roman" w:cs="Times New Roman"/>
        </w:rPr>
        <w:t xml:space="preserve"> (також звані макросами, але макроси С/С++ вони мало нагадують).      </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 xml:space="preserve">З кінця 20-го століття в співтоваристві С++ набуло поширення так зване </w:t>
      </w:r>
      <w:proofErr w:type="spellStart"/>
      <w:r w:rsidRPr="00862F9A">
        <w:rPr>
          <w:rFonts w:ascii="Times New Roman" w:hAnsi="Times New Roman" w:cs="Times New Roman"/>
        </w:rPr>
        <w:t>метапрограмування</w:t>
      </w:r>
      <w:proofErr w:type="spellEnd"/>
      <w:r w:rsidRPr="00862F9A">
        <w:rPr>
          <w:rFonts w:ascii="Times New Roman" w:hAnsi="Times New Roman" w:cs="Times New Roman"/>
        </w:rPr>
        <w:t xml:space="preserve"> на базі шаблонів. По суті, воно використовує особливості шаблонів C++ в цілях реалізації на їх базі інтерпретатора примітивної функціональної мови програмування, що виконується під час компіляції. Сама по собі дана можливість вельми приваблива, але, в наслідку вище згаданого, такий код вельми важко сприймати і </w:t>
      </w:r>
      <w:proofErr w:type="spellStart"/>
      <w:r w:rsidRPr="00862F9A">
        <w:rPr>
          <w:rFonts w:ascii="Times New Roman" w:hAnsi="Times New Roman" w:cs="Times New Roman"/>
        </w:rPr>
        <w:t>відладжувати</w:t>
      </w:r>
      <w:proofErr w:type="spellEnd"/>
      <w:r w:rsidRPr="00862F9A">
        <w:rPr>
          <w:rFonts w:ascii="Times New Roman" w:hAnsi="Times New Roman" w:cs="Times New Roman"/>
        </w:rPr>
        <w:t xml:space="preserve">. Мови </w:t>
      </w:r>
      <w:proofErr w:type="spellStart"/>
      <w:r w:rsidRPr="00862F9A">
        <w:rPr>
          <w:rFonts w:ascii="Times New Roman" w:hAnsi="Times New Roman" w:cs="Times New Roman"/>
        </w:rPr>
        <w:t>Lisp</w:t>
      </w:r>
      <w:proofErr w:type="spellEnd"/>
      <w:r w:rsidRPr="00862F9A">
        <w:rPr>
          <w:rFonts w:ascii="Times New Roman" w:hAnsi="Times New Roman" w:cs="Times New Roman"/>
        </w:rPr>
        <w:t>/</w:t>
      </w:r>
      <w:proofErr w:type="spellStart"/>
      <w:r w:rsidRPr="00862F9A">
        <w:rPr>
          <w:rFonts w:ascii="Times New Roman" w:hAnsi="Times New Roman" w:cs="Times New Roman"/>
        </w:rPr>
        <w:t>Scheme</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Nemerle</w:t>
      </w:r>
      <w:proofErr w:type="spellEnd"/>
      <w:r w:rsidRPr="00862F9A">
        <w:rPr>
          <w:rFonts w:ascii="Times New Roman" w:hAnsi="Times New Roman" w:cs="Times New Roman"/>
        </w:rPr>
        <w:t xml:space="preserve"> і деякі інші мають могутніші і водночас простіші для сприйняття підсистеми </w:t>
      </w:r>
      <w:proofErr w:type="spellStart"/>
      <w:r w:rsidRPr="00862F9A">
        <w:rPr>
          <w:rFonts w:ascii="Times New Roman" w:hAnsi="Times New Roman" w:cs="Times New Roman"/>
        </w:rPr>
        <w:t>метапрограмування</w:t>
      </w:r>
      <w:proofErr w:type="spellEnd"/>
      <w:r w:rsidRPr="00862F9A">
        <w:rPr>
          <w:rFonts w:ascii="Times New Roman" w:hAnsi="Times New Roman" w:cs="Times New Roman"/>
        </w:rPr>
        <w:t xml:space="preserve">. Крім того, в мові D реалізована порівнянна по потужності, але значно простіша в застосуванні підсистема шаблонного </w:t>
      </w:r>
      <w:proofErr w:type="spellStart"/>
      <w:r w:rsidRPr="00862F9A">
        <w:rPr>
          <w:rFonts w:ascii="Times New Roman" w:hAnsi="Times New Roman" w:cs="Times New Roman"/>
        </w:rPr>
        <w:t>метапрограмування</w:t>
      </w:r>
      <w:proofErr w:type="spellEnd"/>
      <w:r w:rsidRPr="00862F9A">
        <w:rPr>
          <w:rFonts w:ascii="Times New Roman" w:hAnsi="Times New Roman" w:cs="Times New Roman"/>
        </w:rPr>
        <w:t>.</w:t>
      </w:r>
    </w:p>
    <w:p w:rsidR="00823B32" w:rsidRPr="00862F9A" w:rsidRDefault="00823B32" w:rsidP="00823B32">
      <w:pPr>
        <w:pStyle w:val="ListParagraph"/>
        <w:numPr>
          <w:ilvl w:val="0"/>
          <w:numId w:val="17"/>
        </w:numPr>
        <w:rPr>
          <w:rFonts w:ascii="Times New Roman" w:hAnsi="Times New Roman" w:cs="Times New Roman"/>
        </w:rPr>
      </w:pPr>
      <w:r w:rsidRPr="00862F9A">
        <w:rPr>
          <w:rFonts w:ascii="Times New Roman" w:hAnsi="Times New Roman" w:cs="Times New Roman"/>
        </w:rPr>
        <w:t xml:space="preserve">Хоча декларується, що С++ </w:t>
      </w:r>
      <w:proofErr w:type="spellStart"/>
      <w:r w:rsidRPr="00862F9A">
        <w:rPr>
          <w:rFonts w:ascii="Times New Roman" w:hAnsi="Times New Roman" w:cs="Times New Roman"/>
        </w:rPr>
        <w:t>мультипарадигмена</w:t>
      </w:r>
      <w:proofErr w:type="spellEnd"/>
      <w:r w:rsidRPr="00862F9A">
        <w:rPr>
          <w:rFonts w:ascii="Times New Roman" w:hAnsi="Times New Roman" w:cs="Times New Roman"/>
        </w:rPr>
        <w:t xml:space="preserve"> мова, реально в мові відсутня підтримка функціонального програмування. Частково, даний пропуск усувається різними бібліотеками (</w:t>
      </w:r>
      <w:proofErr w:type="spellStart"/>
      <w:r w:rsidRPr="00862F9A">
        <w:rPr>
          <w:rFonts w:ascii="Times New Roman" w:hAnsi="Times New Roman" w:cs="Times New Roman"/>
        </w:rPr>
        <w:t>Loki</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Boost</w:t>
      </w:r>
      <w:proofErr w:type="spellEnd"/>
      <w:r w:rsidRPr="00862F9A">
        <w:rPr>
          <w:rFonts w:ascii="Times New Roman" w:hAnsi="Times New Roman" w:cs="Times New Roman"/>
        </w:rPr>
        <w:t xml:space="preserve">) що використовують засоби </w:t>
      </w:r>
      <w:proofErr w:type="spellStart"/>
      <w:r w:rsidRPr="00862F9A">
        <w:rPr>
          <w:rFonts w:ascii="Times New Roman" w:hAnsi="Times New Roman" w:cs="Times New Roman"/>
        </w:rPr>
        <w:t>метапрограмування</w:t>
      </w:r>
      <w:proofErr w:type="spellEnd"/>
      <w:r w:rsidRPr="00862F9A">
        <w:rPr>
          <w:rFonts w:ascii="Times New Roman" w:hAnsi="Times New Roman" w:cs="Times New Roman"/>
        </w:rPr>
        <w:t xml:space="preserve"> для розширення мови функціональними конструкціями (наприклад, підтримкою лямбд/анонімних методів), але якість подібних рішень значно поступається якості вбудованих у функціональні мови рішень. Такі можливості функціональних мов, як зіставлення зі зразком взагалі украй складно </w:t>
      </w:r>
      <w:proofErr w:type="spellStart"/>
      <w:r w:rsidRPr="00862F9A">
        <w:rPr>
          <w:rFonts w:ascii="Times New Roman" w:hAnsi="Times New Roman" w:cs="Times New Roman"/>
        </w:rPr>
        <w:t>емулювати</w:t>
      </w:r>
      <w:proofErr w:type="spellEnd"/>
      <w:r w:rsidRPr="00862F9A">
        <w:rPr>
          <w:rFonts w:ascii="Times New Roman" w:hAnsi="Times New Roman" w:cs="Times New Roman"/>
        </w:rPr>
        <w:t xml:space="preserve"> засобами </w:t>
      </w:r>
      <w:proofErr w:type="spellStart"/>
      <w:r w:rsidRPr="00862F9A">
        <w:rPr>
          <w:rFonts w:ascii="Times New Roman" w:hAnsi="Times New Roman" w:cs="Times New Roman"/>
        </w:rPr>
        <w:t>метапрограмування</w:t>
      </w:r>
      <w:proofErr w:type="spellEnd"/>
      <w:r w:rsidRPr="00862F9A">
        <w:rPr>
          <w:rFonts w:ascii="Times New Roman" w:hAnsi="Times New Roman" w:cs="Times New Roman"/>
        </w:rPr>
        <w:t>.</w:t>
      </w:r>
    </w:p>
    <w:p w:rsidR="009F56AC" w:rsidRPr="00862F9A" w:rsidRDefault="009F56AC" w:rsidP="009F56AC">
      <w:pPr>
        <w:ind w:left="360" w:firstLine="0"/>
        <w:rPr>
          <w:rFonts w:ascii="Times New Roman" w:hAnsi="Times New Roman" w:cs="Times New Roman"/>
        </w:rPr>
      </w:pPr>
    </w:p>
    <w:p w:rsidR="009F56AC" w:rsidRPr="00862F9A" w:rsidRDefault="009F56AC" w:rsidP="009F56AC">
      <w:pPr>
        <w:ind w:left="360" w:firstLine="0"/>
        <w:rPr>
          <w:rFonts w:ascii="Times New Roman" w:hAnsi="Times New Roman" w:cs="Times New Roman"/>
        </w:rPr>
      </w:pPr>
    </w:p>
    <w:p w:rsidR="00823B32" w:rsidRPr="00862F9A" w:rsidRDefault="009F56AC" w:rsidP="004665A1">
      <w:pPr>
        <w:pStyle w:val="Style1"/>
      </w:pPr>
      <w:bookmarkStart w:id="31" w:name="_Toc41496768"/>
      <w:r w:rsidRPr="00862F9A">
        <w:t>Висновки щодо обраних засобів реалізації</w:t>
      </w:r>
      <w:bookmarkEnd w:id="31"/>
    </w:p>
    <w:p w:rsidR="00882791" w:rsidRDefault="00882791" w:rsidP="009F56AC">
      <w:pPr>
        <w:rPr>
          <w:rFonts w:ascii="Times New Roman" w:hAnsi="Times New Roman" w:cs="Times New Roman"/>
        </w:rPr>
      </w:pPr>
    </w:p>
    <w:p w:rsidR="00882791" w:rsidRDefault="00882791" w:rsidP="009F56AC">
      <w:pPr>
        <w:rPr>
          <w:rFonts w:ascii="Times New Roman" w:hAnsi="Times New Roman" w:cs="Times New Roman"/>
        </w:rPr>
      </w:pPr>
    </w:p>
    <w:p w:rsidR="006D183D" w:rsidRPr="006D183D" w:rsidRDefault="009F56AC" w:rsidP="006D183D">
      <w:pPr>
        <w:rPr>
          <w:rFonts w:ascii="Times New Roman" w:hAnsi="Times New Roman" w:cs="Times New Roman"/>
        </w:rPr>
      </w:pPr>
      <w:r w:rsidRPr="00862F9A">
        <w:rPr>
          <w:rFonts w:ascii="Times New Roman" w:hAnsi="Times New Roman" w:cs="Times New Roman"/>
        </w:rPr>
        <w:t xml:space="preserve">С++ - це мова програмування загального призначення, що включає </w:t>
      </w:r>
      <w:proofErr w:type="spellStart"/>
      <w:r w:rsidRPr="00862F9A">
        <w:rPr>
          <w:rFonts w:ascii="Times New Roman" w:hAnsi="Times New Roman" w:cs="Times New Roman"/>
        </w:rPr>
        <w:t>економiю</w:t>
      </w:r>
      <w:proofErr w:type="spellEnd"/>
      <w:r w:rsidRPr="00862F9A">
        <w:rPr>
          <w:rFonts w:ascii="Times New Roman" w:hAnsi="Times New Roman" w:cs="Times New Roman"/>
        </w:rPr>
        <w:t xml:space="preserve"> представлення, сучасне керування потоком i структурою даних i багатий </w:t>
      </w:r>
      <w:r w:rsidR="00343287" w:rsidRPr="00862F9A">
        <w:rPr>
          <w:rFonts w:ascii="Times New Roman" w:hAnsi="Times New Roman" w:cs="Times New Roman"/>
        </w:rPr>
        <w:t>набір</w:t>
      </w:r>
      <w:r w:rsidRPr="00862F9A">
        <w:rPr>
          <w:rFonts w:ascii="Times New Roman" w:hAnsi="Times New Roman" w:cs="Times New Roman"/>
        </w:rPr>
        <w:t xml:space="preserve"> </w:t>
      </w:r>
      <w:r w:rsidR="00343287" w:rsidRPr="00862F9A">
        <w:rPr>
          <w:rFonts w:ascii="Times New Roman" w:hAnsi="Times New Roman" w:cs="Times New Roman"/>
        </w:rPr>
        <w:t>операторів</w:t>
      </w:r>
      <w:r w:rsidRPr="00862F9A">
        <w:rPr>
          <w:rFonts w:ascii="Times New Roman" w:hAnsi="Times New Roman" w:cs="Times New Roman"/>
        </w:rPr>
        <w:t xml:space="preserve">. C не є мовою "дуже високого </w:t>
      </w:r>
      <w:proofErr w:type="spellStart"/>
      <w:r w:rsidRPr="00862F9A">
        <w:rPr>
          <w:rFonts w:ascii="Times New Roman" w:hAnsi="Times New Roman" w:cs="Times New Roman"/>
        </w:rPr>
        <w:t>рiвня</w:t>
      </w:r>
      <w:proofErr w:type="spellEnd"/>
      <w:r w:rsidRPr="00862F9A">
        <w:rPr>
          <w:rFonts w:ascii="Times New Roman" w:hAnsi="Times New Roman" w:cs="Times New Roman"/>
        </w:rPr>
        <w:t xml:space="preserve">" i не призначена для певної </w:t>
      </w:r>
      <w:r w:rsidR="00343287" w:rsidRPr="00862F9A">
        <w:rPr>
          <w:rFonts w:ascii="Times New Roman" w:hAnsi="Times New Roman" w:cs="Times New Roman"/>
        </w:rPr>
        <w:t>області</w:t>
      </w:r>
      <w:r w:rsidRPr="00862F9A">
        <w:rPr>
          <w:rFonts w:ascii="Times New Roman" w:hAnsi="Times New Roman" w:cs="Times New Roman"/>
        </w:rPr>
        <w:t xml:space="preserve"> застосування. Але </w:t>
      </w:r>
      <w:r w:rsidR="00343287" w:rsidRPr="00862F9A">
        <w:rPr>
          <w:rFonts w:ascii="Times New Roman" w:hAnsi="Times New Roman" w:cs="Times New Roman"/>
        </w:rPr>
        <w:t>відсутність</w:t>
      </w:r>
      <w:r w:rsidRPr="00862F9A">
        <w:rPr>
          <w:rFonts w:ascii="Times New Roman" w:hAnsi="Times New Roman" w:cs="Times New Roman"/>
        </w:rPr>
        <w:t xml:space="preserve"> в </w:t>
      </w:r>
      <w:r w:rsidR="00343287" w:rsidRPr="00862F9A">
        <w:rPr>
          <w:rFonts w:ascii="Times New Roman" w:hAnsi="Times New Roman" w:cs="Times New Roman"/>
        </w:rPr>
        <w:t>ній</w:t>
      </w:r>
      <w:r w:rsidRPr="00862F9A">
        <w:rPr>
          <w:rFonts w:ascii="Times New Roman" w:hAnsi="Times New Roman" w:cs="Times New Roman"/>
        </w:rPr>
        <w:t xml:space="preserve"> обмежень та її </w:t>
      </w:r>
      <w:r w:rsidR="00343287" w:rsidRPr="00862F9A">
        <w:rPr>
          <w:rFonts w:ascii="Times New Roman" w:hAnsi="Times New Roman" w:cs="Times New Roman"/>
        </w:rPr>
        <w:t>загальність</w:t>
      </w:r>
      <w:r w:rsidRPr="00862F9A">
        <w:rPr>
          <w:rFonts w:ascii="Times New Roman" w:hAnsi="Times New Roman" w:cs="Times New Roman"/>
        </w:rPr>
        <w:t xml:space="preserve"> роблять її </w:t>
      </w:r>
      <w:r w:rsidR="007D2374" w:rsidRPr="00862F9A">
        <w:rPr>
          <w:rFonts w:ascii="Times New Roman" w:hAnsi="Times New Roman" w:cs="Times New Roman"/>
        </w:rPr>
        <w:t>зручнішою</w:t>
      </w:r>
      <w:r w:rsidRPr="00862F9A">
        <w:rPr>
          <w:rFonts w:ascii="Times New Roman" w:hAnsi="Times New Roman" w:cs="Times New Roman"/>
        </w:rPr>
        <w:t xml:space="preserve"> i </w:t>
      </w:r>
      <w:r w:rsidR="007D2374" w:rsidRPr="00862F9A">
        <w:rPr>
          <w:rFonts w:ascii="Times New Roman" w:hAnsi="Times New Roman" w:cs="Times New Roman"/>
        </w:rPr>
        <w:t>ефективнішою</w:t>
      </w:r>
      <w:r w:rsidRPr="00862F9A">
        <w:rPr>
          <w:rFonts w:ascii="Times New Roman" w:hAnsi="Times New Roman" w:cs="Times New Roman"/>
        </w:rPr>
        <w:t xml:space="preserve"> для багатьох завдань, у </w:t>
      </w:r>
      <w:r w:rsidR="007D2374" w:rsidRPr="00862F9A">
        <w:rPr>
          <w:rFonts w:ascii="Times New Roman" w:hAnsi="Times New Roman" w:cs="Times New Roman"/>
        </w:rPr>
        <w:t>порівнянні</w:t>
      </w:r>
      <w:r w:rsidRPr="00862F9A">
        <w:rPr>
          <w:rFonts w:ascii="Times New Roman" w:hAnsi="Times New Roman" w:cs="Times New Roman"/>
        </w:rPr>
        <w:t xml:space="preserve"> з мовами, що вважаються </w:t>
      </w:r>
      <w:r w:rsidR="007D2374" w:rsidRPr="00862F9A">
        <w:rPr>
          <w:rFonts w:ascii="Times New Roman" w:hAnsi="Times New Roman" w:cs="Times New Roman"/>
        </w:rPr>
        <w:t>потужнішими</w:t>
      </w:r>
      <w:r w:rsidRPr="00862F9A">
        <w:rPr>
          <w:rFonts w:ascii="Times New Roman" w:hAnsi="Times New Roman" w:cs="Times New Roman"/>
        </w:rPr>
        <w:t>.</w:t>
      </w:r>
    </w:p>
    <w:p w:rsidR="006D183D" w:rsidRDefault="006D183D">
      <w:pPr>
        <w:widowControl/>
        <w:autoSpaceDE/>
        <w:autoSpaceDN/>
        <w:adjustRightInd/>
        <w:spacing w:after="0" w:line="360" w:lineRule="auto"/>
        <w:rPr>
          <w:rFonts w:ascii="Times New Roman" w:eastAsiaTheme="majorEastAsia" w:hAnsi="Times New Roman" w:cs="Times New Roman"/>
          <w:bCs/>
          <w:color w:val="000000" w:themeColor="text1"/>
          <w:lang w:val="en-US"/>
        </w:rPr>
      </w:pPr>
      <w:r>
        <w:rPr>
          <w:rFonts w:ascii="Times New Roman" w:hAnsi="Times New Roman" w:cs="Times New Roman"/>
          <w:b/>
          <w:color w:val="000000" w:themeColor="text1"/>
          <w:lang w:val="en-US"/>
        </w:rPr>
        <w:br w:type="page"/>
      </w:r>
    </w:p>
    <w:p w:rsidR="000575BC" w:rsidRPr="006D183D" w:rsidRDefault="006D183D" w:rsidP="006D183D">
      <w:pPr>
        <w:pStyle w:val="Heading3"/>
        <w:rPr>
          <w:rFonts w:ascii="Times New Roman" w:hAnsi="Times New Roman" w:cs="Times New Roman"/>
          <w:b w:val="0"/>
          <w:color w:val="000000" w:themeColor="text1"/>
        </w:rPr>
      </w:pPr>
      <w:bookmarkStart w:id="32" w:name="_Toc41496769"/>
      <w:r w:rsidRPr="006D183D">
        <w:rPr>
          <w:rFonts w:ascii="Times New Roman" w:hAnsi="Times New Roman" w:cs="Times New Roman"/>
          <w:b w:val="0"/>
          <w:color w:val="000000" w:themeColor="text1"/>
          <w:lang w:val="en-US"/>
        </w:rPr>
        <w:lastRenderedPageBreak/>
        <w:t xml:space="preserve">3.2 </w:t>
      </w:r>
      <w:r w:rsidR="009F56AC" w:rsidRPr="006D183D">
        <w:rPr>
          <w:rFonts w:ascii="Times New Roman" w:hAnsi="Times New Roman" w:cs="Times New Roman"/>
          <w:b w:val="0"/>
          <w:color w:val="000000" w:themeColor="text1"/>
        </w:rPr>
        <w:t>Опис методів реалізації</w:t>
      </w:r>
      <w:bookmarkEnd w:id="32"/>
    </w:p>
    <w:p w:rsidR="00823B32" w:rsidRPr="006D183D" w:rsidRDefault="006D183D" w:rsidP="006D183D">
      <w:pPr>
        <w:pStyle w:val="Heading3"/>
        <w:rPr>
          <w:rFonts w:ascii="Times New Roman" w:hAnsi="Times New Roman" w:cs="Times New Roman"/>
          <w:b w:val="0"/>
          <w:color w:val="000000" w:themeColor="text1"/>
        </w:rPr>
      </w:pPr>
      <w:bookmarkStart w:id="33" w:name="_Toc41496770"/>
      <w:r>
        <w:rPr>
          <w:rFonts w:ascii="Times New Roman" w:hAnsi="Times New Roman" w:cs="Times New Roman"/>
          <w:b w:val="0"/>
          <w:color w:val="000000" w:themeColor="text1"/>
          <w:lang w:val="en-US"/>
        </w:rPr>
        <w:t xml:space="preserve">3.2.1 </w:t>
      </w:r>
      <w:r w:rsidR="00E57A9A" w:rsidRPr="006D183D">
        <w:rPr>
          <w:rFonts w:ascii="Times New Roman" w:hAnsi="Times New Roman" w:cs="Times New Roman"/>
          <w:b w:val="0"/>
          <w:color w:val="000000" w:themeColor="text1"/>
        </w:rPr>
        <w:t>Загальний алгоритм функціонування</w:t>
      </w:r>
      <w:r w:rsidR="00F555E6" w:rsidRPr="006D183D">
        <w:rPr>
          <w:rFonts w:ascii="Times New Roman" w:hAnsi="Times New Roman" w:cs="Times New Roman"/>
          <w:b w:val="0"/>
          <w:color w:val="000000" w:themeColor="text1"/>
        </w:rPr>
        <w:t xml:space="preserve"> штучної імунної системи</w:t>
      </w:r>
      <w:bookmarkEnd w:id="33"/>
    </w:p>
    <w:p w:rsidR="00E03B96" w:rsidRDefault="00E03B96" w:rsidP="00E57A9A">
      <w:pPr>
        <w:ind w:firstLine="360"/>
        <w:rPr>
          <w:rFonts w:ascii="Times New Roman" w:hAnsi="Times New Roman" w:cs="Times New Roman"/>
        </w:rPr>
      </w:pPr>
    </w:p>
    <w:p w:rsidR="00E03B96" w:rsidRDefault="00E03B96" w:rsidP="00E57A9A">
      <w:pPr>
        <w:ind w:firstLine="360"/>
        <w:rPr>
          <w:rFonts w:ascii="Times New Roman" w:hAnsi="Times New Roman" w:cs="Times New Roman"/>
        </w:rPr>
      </w:pPr>
    </w:p>
    <w:p w:rsidR="007D2374" w:rsidRPr="00862F9A" w:rsidRDefault="007D2374" w:rsidP="00E57A9A">
      <w:pPr>
        <w:ind w:firstLine="360"/>
        <w:rPr>
          <w:rFonts w:ascii="Times New Roman" w:hAnsi="Times New Roman" w:cs="Times New Roman"/>
        </w:rPr>
      </w:pPr>
      <w:r w:rsidRPr="00862F9A">
        <w:rPr>
          <w:rFonts w:ascii="Times New Roman" w:hAnsi="Times New Roman" w:cs="Times New Roman"/>
        </w:rPr>
        <w:t>Основ</w:t>
      </w:r>
      <w:r w:rsidR="00E57A9A" w:rsidRPr="00862F9A">
        <w:rPr>
          <w:rFonts w:ascii="Times New Roman" w:hAnsi="Times New Roman" w:cs="Times New Roman"/>
        </w:rPr>
        <w:t xml:space="preserve">ою роботи програмного засобу є </w:t>
      </w:r>
      <w:r w:rsidRPr="00862F9A">
        <w:rPr>
          <w:rFonts w:ascii="Times New Roman" w:hAnsi="Times New Roman" w:cs="Times New Roman"/>
        </w:rPr>
        <w:t xml:space="preserve">штучний імунна система яка використовує  алгоритм </w:t>
      </w:r>
      <w:proofErr w:type="spellStart"/>
      <w:r w:rsidRPr="00862F9A">
        <w:rPr>
          <w:rFonts w:ascii="Times New Roman" w:hAnsi="Times New Roman" w:cs="Times New Roman"/>
        </w:rPr>
        <w:t>клональної</w:t>
      </w:r>
      <w:proofErr w:type="spellEnd"/>
      <w:r w:rsidRPr="00862F9A">
        <w:rPr>
          <w:rFonts w:ascii="Times New Roman" w:hAnsi="Times New Roman" w:cs="Times New Roman"/>
        </w:rPr>
        <w:t xml:space="preserve"> селекції який, в свою чергу, проводить відбір </w:t>
      </w:r>
      <w:proofErr w:type="spellStart"/>
      <w:r w:rsidRPr="00862F9A">
        <w:rPr>
          <w:rFonts w:ascii="Times New Roman" w:hAnsi="Times New Roman" w:cs="Times New Roman"/>
        </w:rPr>
        <w:t>нейромережевих</w:t>
      </w:r>
      <w:proofErr w:type="spellEnd"/>
      <w:r w:rsidRPr="00862F9A">
        <w:rPr>
          <w:rFonts w:ascii="Times New Roman" w:hAnsi="Times New Roman" w:cs="Times New Roman"/>
        </w:rPr>
        <w:t xml:space="preserve"> детекторів на основі показника їх </w:t>
      </w:r>
      <w:proofErr w:type="spellStart"/>
      <w:r w:rsidRPr="00862F9A">
        <w:rPr>
          <w:rFonts w:ascii="Times New Roman" w:hAnsi="Times New Roman" w:cs="Times New Roman"/>
        </w:rPr>
        <w:t>афітності</w:t>
      </w:r>
      <w:proofErr w:type="spellEnd"/>
      <w:r w:rsidRPr="00862F9A">
        <w:rPr>
          <w:rFonts w:ascii="Times New Roman" w:hAnsi="Times New Roman" w:cs="Times New Roman"/>
        </w:rPr>
        <w:t>. Також в її задачі входить:</w:t>
      </w:r>
    </w:p>
    <w:p w:rsidR="007D2374" w:rsidRPr="00862F9A" w:rsidRDefault="00AB116A" w:rsidP="00AB116A">
      <w:pPr>
        <w:pStyle w:val="ListParagraph"/>
        <w:numPr>
          <w:ilvl w:val="0"/>
          <w:numId w:val="18"/>
        </w:numPr>
        <w:rPr>
          <w:rFonts w:ascii="Times New Roman" w:hAnsi="Times New Roman" w:cs="Times New Roman"/>
        </w:rPr>
      </w:pPr>
      <w:r w:rsidRPr="00862F9A">
        <w:rPr>
          <w:rFonts w:ascii="Times New Roman" w:hAnsi="Times New Roman" w:cs="Times New Roman"/>
        </w:rPr>
        <w:t>генерація імунних детекторі;</w:t>
      </w:r>
    </w:p>
    <w:p w:rsidR="00AB116A" w:rsidRPr="00862F9A" w:rsidRDefault="00AB116A" w:rsidP="00AB116A">
      <w:pPr>
        <w:pStyle w:val="ListParagraph"/>
        <w:numPr>
          <w:ilvl w:val="0"/>
          <w:numId w:val="18"/>
        </w:numPr>
        <w:rPr>
          <w:rFonts w:ascii="Times New Roman" w:hAnsi="Times New Roman" w:cs="Times New Roman"/>
        </w:rPr>
      </w:pPr>
      <w:r w:rsidRPr="00862F9A">
        <w:rPr>
          <w:rFonts w:ascii="Times New Roman" w:hAnsi="Times New Roman" w:cs="Times New Roman"/>
        </w:rPr>
        <w:t>навчання імунних детекторів;</w:t>
      </w:r>
    </w:p>
    <w:p w:rsidR="00AB116A" w:rsidRPr="00862F9A" w:rsidRDefault="00AB116A" w:rsidP="00F555E6">
      <w:pPr>
        <w:pStyle w:val="ListParagraph"/>
        <w:numPr>
          <w:ilvl w:val="0"/>
          <w:numId w:val="18"/>
        </w:numPr>
        <w:rPr>
          <w:rFonts w:ascii="Times New Roman" w:hAnsi="Times New Roman" w:cs="Times New Roman"/>
        </w:rPr>
      </w:pPr>
      <w:r w:rsidRPr="00862F9A">
        <w:rPr>
          <w:rFonts w:ascii="Times New Roman" w:hAnsi="Times New Roman" w:cs="Times New Roman"/>
        </w:rPr>
        <w:t xml:space="preserve">видалення найменш </w:t>
      </w:r>
      <w:proofErr w:type="spellStart"/>
      <w:r w:rsidRPr="00862F9A">
        <w:rPr>
          <w:rFonts w:ascii="Times New Roman" w:hAnsi="Times New Roman" w:cs="Times New Roman"/>
        </w:rPr>
        <w:t>афітних</w:t>
      </w:r>
      <w:proofErr w:type="spellEnd"/>
      <w:r w:rsidRPr="00862F9A">
        <w:rPr>
          <w:rFonts w:ascii="Times New Roman" w:hAnsi="Times New Roman" w:cs="Times New Roman"/>
        </w:rPr>
        <w:t xml:space="preserve"> імунних детекторів. </w:t>
      </w:r>
    </w:p>
    <w:p w:rsidR="007D2374" w:rsidRPr="00862F9A" w:rsidRDefault="00AB116A" w:rsidP="00AB116A">
      <w:pPr>
        <w:ind w:firstLine="360"/>
        <w:rPr>
          <w:rFonts w:ascii="Times New Roman" w:hAnsi="Times New Roman" w:cs="Times New Roman"/>
        </w:rPr>
      </w:pPr>
      <w:r w:rsidRPr="00862F9A">
        <w:rPr>
          <w:rFonts w:ascii="Times New Roman" w:hAnsi="Times New Roman" w:cs="Times New Roman"/>
        </w:rPr>
        <w:t xml:space="preserve">Розглянемо процес формування </w:t>
      </w:r>
      <w:proofErr w:type="spellStart"/>
      <w:r w:rsidRPr="00862F9A">
        <w:rPr>
          <w:rFonts w:ascii="Times New Roman" w:hAnsi="Times New Roman" w:cs="Times New Roman"/>
        </w:rPr>
        <w:t>імунодетекторів</w:t>
      </w:r>
      <w:proofErr w:type="spellEnd"/>
      <w:r w:rsidRPr="00862F9A">
        <w:rPr>
          <w:rFonts w:ascii="Times New Roman" w:hAnsi="Times New Roman" w:cs="Times New Roman"/>
        </w:rPr>
        <w:t xml:space="preserve"> на основі нейронних мереж. Спочатку формується початкова популяція імунних детекторів, кожен з яких є штучною нейронною мережею. Потім формується набір чистих файлів, який, як правило, складається з утиліт операційної системи, різних документів та різних програмних файлів. На наступному кроці вибирається кілька комп'ютерних вірусів або підписів. На плоскому файлі віруси утворюють навчальний набір для мережевих детекторів. У процесі навчання нейронна мережа вчиться розпізнавати шкідливі програми з "чистого" програмного забезпечення.</w:t>
      </w:r>
    </w:p>
    <w:p w:rsidR="00F555E6" w:rsidRPr="00862F9A" w:rsidRDefault="00F555E6" w:rsidP="00AB116A">
      <w:pPr>
        <w:ind w:firstLine="360"/>
        <w:rPr>
          <w:rFonts w:ascii="Times New Roman" w:hAnsi="Times New Roman" w:cs="Times New Roman"/>
        </w:rPr>
      </w:pPr>
      <w:r w:rsidRPr="00862F9A">
        <w:rPr>
          <w:rFonts w:ascii="Times New Roman" w:hAnsi="Times New Roman" w:cs="Times New Roman"/>
        </w:rPr>
        <w:t xml:space="preserve">Набір тренованих нейронних мереж формує сукупність </w:t>
      </w:r>
      <w:proofErr w:type="spellStart"/>
      <w:r w:rsidRPr="00862F9A">
        <w:rPr>
          <w:rFonts w:ascii="Times New Roman" w:hAnsi="Times New Roman" w:cs="Times New Roman"/>
        </w:rPr>
        <w:t>імунодетекторів</w:t>
      </w:r>
      <w:proofErr w:type="spellEnd"/>
      <w:r w:rsidRPr="00862F9A">
        <w:rPr>
          <w:rFonts w:ascii="Times New Roman" w:hAnsi="Times New Roman" w:cs="Times New Roman"/>
        </w:rPr>
        <w:t>, які циркулюють у комп'ютерній системі та виявляють комп'ютерні віруси. Наявність різноманітних навчальних файлів та файлів елементів для генерації вхідних векторів дає можливість отримати велику кількість різних імунних структур у їх структурі.</w:t>
      </w:r>
    </w:p>
    <w:p w:rsidR="00F555E6" w:rsidRPr="00862F9A" w:rsidRDefault="00F555E6" w:rsidP="00F555E6">
      <w:pPr>
        <w:ind w:firstLine="360"/>
        <w:rPr>
          <w:rFonts w:ascii="Times New Roman" w:hAnsi="Times New Roman" w:cs="Times New Roman"/>
        </w:rPr>
      </w:pPr>
      <w:r w:rsidRPr="00862F9A">
        <w:rPr>
          <w:rFonts w:ascii="Times New Roman" w:hAnsi="Times New Roman" w:cs="Times New Roman"/>
        </w:rPr>
        <w:t xml:space="preserve">У процесі сканування невідомого файлу нейрон ідентифікує невідомий файл, в результаті якого </w:t>
      </w:r>
      <w:proofErr w:type="spellStart"/>
      <w:r w:rsidRPr="00862F9A">
        <w:rPr>
          <w:rFonts w:ascii="Times New Roman" w:hAnsi="Times New Roman" w:cs="Times New Roman"/>
        </w:rPr>
        <w:t>імунодетектор</w:t>
      </w:r>
      <w:proofErr w:type="spellEnd"/>
      <w:r w:rsidRPr="00862F9A">
        <w:rPr>
          <w:rFonts w:ascii="Times New Roman" w:hAnsi="Times New Roman" w:cs="Times New Roman"/>
        </w:rPr>
        <w:t xml:space="preserve"> вирішує, належить файл до класу шкідливих програм або до класу чистих файлів.</w:t>
      </w:r>
    </w:p>
    <w:p w:rsidR="007C627C" w:rsidRPr="00862F9A" w:rsidRDefault="00E51C8A" w:rsidP="00F555E6">
      <w:pPr>
        <w:ind w:firstLine="360"/>
        <w:rPr>
          <w:rFonts w:ascii="Times New Roman" w:hAnsi="Times New Roman" w:cs="Times New Roman"/>
        </w:rPr>
      </w:pPr>
      <w:r w:rsidRPr="00862F9A">
        <w:rPr>
          <w:rFonts w:ascii="Times New Roman" w:hAnsi="Times New Roman" w:cs="Times New Roman"/>
        </w:rPr>
        <w:t>Загальний алгоритм</w:t>
      </w:r>
      <w:r w:rsidR="007C627C" w:rsidRPr="00862F9A">
        <w:rPr>
          <w:rFonts w:ascii="Times New Roman" w:hAnsi="Times New Roman" w:cs="Times New Roman"/>
        </w:rPr>
        <w:t xml:space="preserve"> функціонування штучної імунної системи, можна представити у такій послідовності: </w:t>
      </w:r>
    </w:p>
    <w:p w:rsidR="00E51C8A" w:rsidRPr="00862F9A" w:rsidRDefault="002C14CE" w:rsidP="00F555E6">
      <w:pPr>
        <w:ind w:firstLine="360"/>
        <w:rPr>
          <w:rFonts w:ascii="Times New Roman" w:hAnsi="Times New Roman" w:cs="Times New Roman"/>
        </w:rPr>
      </w:pPr>
      <w:r w:rsidRPr="00862F9A">
        <w:rPr>
          <w:rFonts w:ascii="Times New Roman" w:hAnsi="Times New Roman" w:cs="Times New Roman"/>
        </w:rPr>
        <w:t>а</w:t>
      </w:r>
      <w:r w:rsidR="007C627C" w:rsidRPr="00862F9A">
        <w:rPr>
          <w:rFonts w:ascii="Times New Roman" w:hAnsi="Times New Roman" w:cs="Times New Roman"/>
        </w:rPr>
        <w:t xml:space="preserve">) Генерування початкової сукупності імунних детекторів, кожен з яких являє собою штучну нейронну мережу зі випадковими </w:t>
      </w:r>
      <w:proofErr w:type="spellStart"/>
      <w:r w:rsidR="007C627C" w:rsidRPr="00862F9A">
        <w:rPr>
          <w:rFonts w:ascii="Times New Roman" w:hAnsi="Times New Roman" w:cs="Times New Roman"/>
        </w:rPr>
        <w:t>синаптичними</w:t>
      </w:r>
      <w:proofErr w:type="spellEnd"/>
      <w:r w:rsidR="007C627C" w:rsidRPr="00862F9A">
        <w:rPr>
          <w:rFonts w:ascii="Times New Roman" w:hAnsi="Times New Roman" w:cs="Times New Roman"/>
        </w:rPr>
        <w:t xml:space="preserve"> зв’язками:</w:t>
      </w:r>
    </w:p>
    <w:p w:rsidR="006E645C" w:rsidRPr="00862F9A" w:rsidRDefault="006E645C" w:rsidP="00F555E6">
      <w:pPr>
        <w:ind w:firstLine="360"/>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64"/>
        <w:gridCol w:w="894"/>
      </w:tblGrid>
      <w:tr w:rsidR="006E645C" w:rsidRPr="00862F9A" w:rsidTr="006E645C">
        <w:tc>
          <w:tcPr>
            <w:tcW w:w="8064" w:type="dxa"/>
            <w:vAlign w:val="center"/>
          </w:tcPr>
          <w:p w:rsidR="006E645C" w:rsidRPr="00862F9A" w:rsidRDefault="006E645C" w:rsidP="006E645C">
            <w:pPr>
              <w:pStyle w:val="ListParagraph"/>
              <w:widowControl/>
              <w:autoSpaceDE/>
              <w:autoSpaceDN/>
              <w:adjustRightInd/>
              <w:spacing w:after="0" w:line="360" w:lineRule="auto"/>
              <w:ind w:left="0" w:firstLine="0"/>
              <w:jc w:val="center"/>
              <w:rPr>
                <w:rFonts w:ascii="Times New Roman" w:hAnsi="Times New Roman" w:cs="Times New Roman"/>
              </w:rPr>
            </w:pPr>
            <m:oMathPara>
              <m:oMath>
                <m:r>
                  <w:rPr>
                    <w:rFonts w:ascii="Cambria Math" w:hAnsi="Cambria Math" w:cs="Times New Roman"/>
                  </w:rPr>
                  <m:t xml:space="preserve">D={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i=</m:t>
                </m:r>
                <m:acc>
                  <m:accPr>
                    <m:chr m:val="̅"/>
                    <m:ctrlPr>
                      <w:rPr>
                        <w:rFonts w:ascii="Cambria Math" w:hAnsi="Cambria Math" w:cs="Times New Roman"/>
                        <w:i/>
                      </w:rPr>
                    </m:ctrlPr>
                  </m:accPr>
                  <m:e>
                    <m:r>
                      <w:rPr>
                        <w:rFonts w:ascii="Cambria Math" w:hAnsi="Cambria Math" w:cs="Times New Roman"/>
                      </w:rPr>
                      <m:t>1, r</m:t>
                    </m:r>
                  </m:e>
                </m:acc>
                <m:r>
                  <w:rPr>
                    <w:rFonts w:ascii="Cambria Math" w:hAnsi="Cambria Math" w:cs="Times New Roman"/>
                  </w:rPr>
                  <m:t>}</m:t>
                </m:r>
              </m:oMath>
            </m:oMathPara>
          </w:p>
        </w:tc>
        <w:tc>
          <w:tcPr>
            <w:tcW w:w="894" w:type="dxa"/>
            <w:vAlign w:val="center"/>
          </w:tcPr>
          <w:p w:rsidR="006E645C" w:rsidRPr="00862F9A" w:rsidRDefault="006E645C" w:rsidP="006E645C">
            <w:pPr>
              <w:widowControl/>
              <w:autoSpaceDE/>
              <w:autoSpaceDN/>
              <w:adjustRightInd/>
              <w:spacing w:after="0" w:line="360" w:lineRule="auto"/>
              <w:ind w:left="360" w:firstLine="0"/>
              <w:jc w:val="center"/>
              <w:rPr>
                <w:rFonts w:ascii="Times New Roman" w:hAnsi="Times New Roman" w:cs="Times New Roman"/>
              </w:rPr>
            </w:pPr>
            <w:r w:rsidRPr="00862F9A">
              <w:rPr>
                <w:rFonts w:ascii="Times New Roman" w:hAnsi="Times New Roman" w:cs="Times New Roman"/>
              </w:rPr>
              <w:t>(3.1)</w:t>
            </w:r>
          </w:p>
        </w:tc>
      </w:tr>
    </w:tbl>
    <w:p w:rsidR="007C627C" w:rsidRPr="00862F9A" w:rsidRDefault="007C627C" w:rsidP="007C627C">
      <w:pPr>
        <w:ind w:firstLine="360"/>
        <w:rPr>
          <w:rFonts w:ascii="Times New Roman" w:hAnsi="Times New Roman" w:cs="Times New Roman"/>
        </w:rPr>
      </w:pPr>
      <w:r w:rsidRPr="00862F9A">
        <w:rPr>
          <w:rFonts w:ascii="Times New Roman" w:hAnsi="Times New Roman" w:cs="Times New Roman"/>
        </w:rPr>
        <w:t xml:space="preserve">Де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sidRPr="00862F9A">
        <w:rPr>
          <w:rFonts w:ascii="Times New Roman" w:hAnsi="Times New Roman" w:cs="Times New Roman"/>
        </w:rPr>
        <w:t xml:space="preserve"> – i-й нейромережевий імунний детектор, r – загальна кількість детекторів.</w:t>
      </w:r>
    </w:p>
    <w:p w:rsidR="007C627C" w:rsidRPr="00862F9A" w:rsidRDefault="002C14CE" w:rsidP="003A5832">
      <w:pPr>
        <w:ind w:firstLine="360"/>
        <w:rPr>
          <w:rFonts w:ascii="Times New Roman" w:hAnsi="Times New Roman" w:cs="Times New Roman"/>
        </w:rPr>
      </w:pPr>
      <w:r w:rsidRPr="00862F9A">
        <w:rPr>
          <w:rFonts w:ascii="Times New Roman" w:hAnsi="Times New Roman" w:cs="Times New Roman"/>
        </w:rPr>
        <w:t>б</w:t>
      </w:r>
      <w:r w:rsidR="007C627C" w:rsidRPr="00862F9A">
        <w:rPr>
          <w:rFonts w:ascii="Times New Roman" w:hAnsi="Times New Roman" w:cs="Times New Roman"/>
        </w:rPr>
        <w:t>) Навчання детекторів сформованих імунних нейронних мереж. Навчальний зразок формується випадково з колекції чистих файлів (як правило, це різноманітні системні утиліти операційної системи) і з колекції шкідливих програм або сигнатур. Опорні вихідні значення нейронної мережі генеруються відповідно</w:t>
      </w:r>
      <w:r w:rsidR="004838E0" w:rsidRPr="00862F9A">
        <w:rPr>
          <w:rFonts w:ascii="Times New Roman" w:hAnsi="Times New Roman" w:cs="Times New Roman"/>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80"/>
        <w:gridCol w:w="1180"/>
      </w:tblGrid>
      <w:tr w:rsidR="006E645C" w:rsidRPr="00862F9A" w:rsidTr="00B31196">
        <w:tc>
          <w:tcPr>
            <w:tcW w:w="7780" w:type="dxa"/>
            <w:vAlign w:val="center"/>
          </w:tcPr>
          <w:bookmarkStart w:id="34" w:name="_Hlk41434631"/>
          <w:p w:rsidR="006E645C" w:rsidRPr="00862F9A" w:rsidRDefault="006E645C" w:rsidP="006E645C">
            <w:pPr>
              <w:pStyle w:val="ListParagraph"/>
              <w:widowControl/>
              <w:autoSpaceDE/>
              <w:autoSpaceDN/>
              <w:adjustRightInd/>
              <w:spacing w:after="0" w:line="360" w:lineRule="auto"/>
              <w:ind w:left="0"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d>
                  <m:dPr>
                    <m:begChr m:val="["/>
                    <m:endChr m:val="]"/>
                    <m:ctrlPr>
                      <w:rPr>
                        <w:rFonts w:ascii="Cambria Math" w:hAnsi="Cambria Math" w:cs="Times New Roman"/>
                        <w:i/>
                      </w:rPr>
                    </m:ctrlPr>
                  </m:dPr>
                  <m:e>
                    <w:bookmarkStart w:id="35" w:name="_Hlk41434049"/>
                    <m:eqArr>
                      <m:eqArrPr>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1</m:t>
                            </m:r>
                          </m:sup>
                        </m:sSubSup>
                      </m:e>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L</m:t>
                            </m:r>
                          </m:sup>
                        </m:sSubSup>
                      </m:e>
                    </m:eqArr>
                    <w:bookmarkEnd w:id="35"/>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w:bookmarkStart w:id="36" w:name="_Hlk41434103"/>
                        <m:sSubSup>
                          <m:sSubSupPr>
                            <m:ctrlPr>
                              <w:rPr>
                                <w:rFonts w:ascii="Cambria Math" w:hAnsi="Cambria Math" w:cs="Times New Roman"/>
                                <w:i/>
                              </w:rPr>
                            </m:ctrlPr>
                          </m:sSubSupPr>
                          <m:e>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i1</m:t>
                                    </m:r>
                                  </m:sub>
                                  <m:sup>
                                    <m:r>
                                      <w:rPr>
                                        <w:rFonts w:ascii="Cambria Math" w:hAnsi="Cambria Math" w:cs="Times New Roman"/>
                                      </w:rPr>
                                      <m:t>1</m:t>
                                    </m:r>
                                  </m:sup>
                                </m:sSubSup>
                                <m:r>
                                  <w:rPr>
                                    <w:rFonts w:ascii="Cambria Math" w:hAnsi="Cambria Math" w:cs="Times New Roman"/>
                                  </w:rPr>
                                  <m:t xml:space="preserve"> X</m:t>
                                </m:r>
                              </m:e>
                              <m:sub>
                                <m:r>
                                  <w:rPr>
                                    <w:rFonts w:ascii="Cambria Math" w:hAnsi="Cambria Math" w:cs="Times New Roman"/>
                                  </w:rPr>
                                  <m:t>i2</m:t>
                                </m:r>
                              </m:sub>
                              <m:sup>
                                <m:r>
                                  <w:rPr>
                                    <w:rFonts w:ascii="Cambria Math" w:hAnsi="Cambria Math" w:cs="Times New Roman"/>
                                  </w:rPr>
                                  <m:t>1</m:t>
                                </m:r>
                              </m:sup>
                            </m:sSubSup>
                            <m:r>
                              <w:rPr>
                                <w:rFonts w:ascii="Cambria Math" w:hAnsi="Cambria Math" w:cs="Times New Roman"/>
                              </w:rPr>
                              <m:t xml:space="preserve"> … X</m:t>
                            </m:r>
                          </m:e>
                          <m:sub>
                            <m:r>
                              <w:rPr>
                                <w:rFonts w:ascii="Cambria Math" w:hAnsi="Cambria Math" w:cs="Times New Roman"/>
                              </w:rPr>
                              <m:t>in</m:t>
                            </m:r>
                          </m:sub>
                          <m:sup>
                            <m:r>
                              <w:rPr>
                                <w:rFonts w:ascii="Cambria Math" w:hAnsi="Cambria Math" w:cs="Times New Roman"/>
                              </w:rPr>
                              <m:t>1</m:t>
                            </m:r>
                          </m:sup>
                        </m:sSubSup>
                        <w:bookmarkEnd w:id="36"/>
                      </m:e>
                      <m:e>
                        <m:sSubSup>
                          <m:sSubSupPr>
                            <m:ctrlPr>
                              <w:rPr>
                                <w:rFonts w:ascii="Cambria Math" w:hAnsi="Cambria Math" w:cs="Times New Roman"/>
                                <w:i/>
                              </w:rPr>
                            </m:ctrlPr>
                          </m:sSubSupPr>
                          <m:e>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 xml:space="preserve"> X</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 xml:space="preserve"> … X</m:t>
                            </m:r>
                          </m:e>
                          <m:sub>
                            <m:r>
                              <w:rPr>
                                <w:rFonts w:ascii="Cambria Math" w:hAnsi="Cambria Math" w:cs="Times New Roman"/>
                              </w:rPr>
                              <m:t>in</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i1</m:t>
                                    </m:r>
                                  </m:sub>
                                  <m:sup>
                                    <m:r>
                                      <w:rPr>
                                        <w:rFonts w:ascii="Cambria Math" w:eastAsia="Cambria Math" w:hAnsi="Cambria Math" w:cs="Cambria Math"/>
                                      </w:rPr>
                                      <m:t>L</m:t>
                                    </m:r>
                                  </m:sup>
                                </m:sSubSup>
                                <m:r>
                                  <w:rPr>
                                    <w:rFonts w:ascii="Cambria Math" w:eastAsia="Cambria Math" w:hAnsi="Cambria Math" w:cs="Cambria Math"/>
                                  </w:rPr>
                                  <m:t xml:space="preserve"> X</m:t>
                                </m:r>
                              </m:e>
                              <m:sub>
                                <m:r>
                                  <w:rPr>
                                    <w:rFonts w:ascii="Cambria Math" w:eastAsia="Cambria Math" w:hAnsi="Cambria Math" w:cs="Cambria Math"/>
                                  </w:rPr>
                                  <m:t>i2</m:t>
                                </m:r>
                              </m:sub>
                              <m:sup>
                                <m:r>
                                  <w:rPr>
                                    <w:rFonts w:ascii="Cambria Math" w:eastAsia="Cambria Math" w:hAnsi="Cambria Math" w:cs="Cambria Math"/>
                                  </w:rPr>
                                  <m:t>L</m:t>
                                </m:r>
                              </m:sup>
                            </m:sSubSup>
                            <m:r>
                              <w:rPr>
                                <w:rFonts w:ascii="Cambria Math" w:eastAsia="Cambria Math" w:hAnsi="Cambria Math" w:cs="Cambria Math"/>
                              </w:rPr>
                              <m:t xml:space="preserve"> … X</m:t>
                            </m:r>
                          </m:e>
                          <m:sub>
                            <m:r>
                              <w:rPr>
                                <w:rFonts w:ascii="Cambria Math" w:eastAsia="Cambria Math" w:hAnsi="Cambria Math" w:cs="Cambria Math"/>
                              </w:rPr>
                              <m:t>in</m:t>
                            </m:r>
                          </m:sub>
                          <m:sup>
                            <m:r>
                              <w:rPr>
                                <w:rFonts w:ascii="Cambria Math" w:eastAsia="Cambria Math" w:hAnsi="Cambria Math" w:cs="Cambria Math"/>
                              </w:rPr>
                              <m:t>L</m:t>
                            </m:r>
                          </m:sup>
                        </m:sSubSup>
                      </m:e>
                    </m:eqArr>
                  </m:e>
                </m:d>
              </m:oMath>
            </m:oMathPara>
            <w:bookmarkEnd w:id="34"/>
          </w:p>
        </w:tc>
        <w:tc>
          <w:tcPr>
            <w:tcW w:w="1178" w:type="dxa"/>
            <w:vAlign w:val="center"/>
          </w:tcPr>
          <w:p w:rsidR="006E645C" w:rsidRPr="00862F9A" w:rsidRDefault="00B31196" w:rsidP="00B31196">
            <w:pPr>
              <w:widowControl/>
              <w:autoSpaceDE/>
              <w:autoSpaceDN/>
              <w:adjustRightInd/>
              <w:spacing w:after="0" w:line="360" w:lineRule="auto"/>
              <w:ind w:left="720" w:firstLine="0"/>
              <w:jc w:val="center"/>
              <w:rPr>
                <w:rFonts w:ascii="Times New Roman" w:hAnsi="Times New Roman" w:cs="Times New Roman"/>
              </w:rPr>
            </w:pPr>
            <w:r w:rsidRPr="00862F9A">
              <w:rPr>
                <w:rFonts w:ascii="Times New Roman" w:hAnsi="Times New Roman" w:cs="Times New Roman"/>
              </w:rPr>
              <w:t>(3.2)</w:t>
            </w:r>
          </w:p>
        </w:tc>
      </w:tr>
    </w:tbl>
    <w:p w:rsidR="006E645C" w:rsidRPr="00862F9A" w:rsidRDefault="006E645C" w:rsidP="004A10CB">
      <w:pPr>
        <w:rPr>
          <w:rFonts w:ascii="Times New Roman" w:hAnsi="Times New Roman" w:cs="Times New Roman"/>
        </w:rPr>
      </w:pPr>
    </w:p>
    <w:p w:rsidR="00823B32" w:rsidRPr="00862F9A" w:rsidRDefault="004A10CB" w:rsidP="004A10CB">
      <w:pPr>
        <w:rPr>
          <w:rFonts w:ascii="Times New Roman" w:hAnsi="Times New Roman" w:cs="Times New Roman"/>
        </w:rPr>
      </w:pPr>
      <w:r w:rsidRPr="00862F9A">
        <w:rPr>
          <w:rFonts w:ascii="Times New Roman" w:hAnsi="Times New Roman" w:cs="Times New Roman"/>
        </w:rPr>
        <w:t>Де L – розмір навчальної вибірки.</w:t>
      </w:r>
    </w:p>
    <w:p w:rsidR="005B3AFB" w:rsidRPr="00862F9A" w:rsidRDefault="005B3AFB" w:rsidP="00823B32">
      <w:pPr>
        <w:ind w:left="360" w:firstLine="0"/>
        <w:rPr>
          <w:rFonts w:ascii="Times New Roman" w:hAnsi="Times New Roman" w:cs="Times New Roman"/>
        </w:rPr>
      </w:pPr>
    </w:p>
    <w:p w:rsidR="004A10CB" w:rsidRPr="00862F9A" w:rsidRDefault="004A10CB" w:rsidP="00823B32">
      <w:pPr>
        <w:ind w:left="360" w:firstLine="0"/>
        <w:rPr>
          <w:rFonts w:ascii="Times New Roman" w:hAnsi="Times New Roman" w:cs="Times New Roman"/>
        </w:rPr>
      </w:pPr>
      <w:r w:rsidRPr="00862F9A">
        <w:rPr>
          <w:rFonts w:ascii="Times New Roman" w:hAnsi="Times New Roman" w:cs="Times New Roman"/>
        </w:rPr>
        <w:t>Відповідно, множина еталонних зразків виглядає наступним чином:</w:t>
      </w:r>
    </w:p>
    <w:p w:rsidR="000B6DDC" w:rsidRPr="00862F9A" w:rsidRDefault="006E645C" w:rsidP="000B6DDC">
      <w:pPr>
        <w:ind w:left="360" w:firstLine="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m:t>
                    </m:r>
                  </m:sub>
                  <m:sup>
                    <m:r>
                      <w:rPr>
                        <w:rFonts w:ascii="Cambria Math" w:hAnsi="Cambria Math" w:cs="Times New Roman"/>
                      </w:rPr>
                      <m:t>1</m:t>
                    </m:r>
                  </m:sup>
                </m:sSubSup>
              </m:e>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i</m:t>
                    </m:r>
                  </m:sub>
                  <m:sup>
                    <m:r>
                      <w:rPr>
                        <w:rFonts w:ascii="Cambria Math" w:eastAsia="Cambria Math" w:hAnsi="Cambria Math" w:cs="Cambria Math"/>
                      </w:rPr>
                      <m:t>L</m:t>
                    </m:r>
                  </m:sup>
                </m:sSubSup>
              </m:e>
            </m:eqAr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Sup>
                  <m:sSubSupPr>
                    <m:ctrlPr>
                      <w:rPr>
                        <w:rFonts w:ascii="Cambria Math" w:hAnsi="Cambria Math" w:cs="Times New Roman"/>
                        <w:i/>
                      </w:rPr>
                    </m:ctrlPr>
                  </m:sSubSupPr>
                  <m:e>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i1</m:t>
                            </m:r>
                          </m:sub>
                          <m:sup>
                            <m:r>
                              <w:rPr>
                                <w:rFonts w:ascii="Cambria Math" w:hAnsi="Cambria Math" w:cs="Times New Roman"/>
                              </w:rPr>
                              <m:t>1</m:t>
                            </m:r>
                          </m:sup>
                        </m:sSubSup>
                        <m:r>
                          <w:rPr>
                            <w:rFonts w:ascii="Cambria Math" w:hAnsi="Cambria Math" w:cs="Times New Roman"/>
                          </w:rPr>
                          <m:t xml:space="preserve"> l</m:t>
                        </m:r>
                      </m:e>
                      <m:sub>
                        <m:r>
                          <w:rPr>
                            <w:rFonts w:ascii="Cambria Math" w:hAnsi="Cambria Math" w:cs="Times New Roman"/>
                          </w:rPr>
                          <m:t>i2</m:t>
                        </m:r>
                      </m:sub>
                      <m:sup>
                        <m:r>
                          <w:rPr>
                            <w:rFonts w:ascii="Cambria Math" w:hAnsi="Cambria Math" w:cs="Times New Roman"/>
                          </w:rPr>
                          <m:t>1</m:t>
                        </m:r>
                      </m:sup>
                    </m:sSubSup>
                    <m:r>
                      <w:rPr>
                        <w:rFonts w:ascii="Cambria Math" w:hAnsi="Cambria Math" w:cs="Times New Roman"/>
                      </w:rPr>
                      <m:t xml:space="preserve"> … l</m:t>
                    </m:r>
                  </m:e>
                  <m:sub>
                    <m:r>
                      <w:rPr>
                        <w:rFonts w:ascii="Cambria Math" w:hAnsi="Cambria Math" w:cs="Times New Roman"/>
                      </w:rPr>
                      <m:t>in</m:t>
                    </m:r>
                  </m:sub>
                  <m:sup>
                    <m:r>
                      <w:rPr>
                        <w:rFonts w:ascii="Cambria Math" w:hAnsi="Cambria Math" w:cs="Times New Roman"/>
                      </w:rPr>
                      <m:t>1</m:t>
                    </m:r>
                  </m:sup>
                </m:sSubSup>
              </m:e>
              <m:e>
                <m:sSubSup>
                  <m:sSubSupPr>
                    <m:ctrlPr>
                      <w:rPr>
                        <w:rFonts w:ascii="Cambria Math" w:hAnsi="Cambria Math" w:cs="Times New Roman"/>
                        <w:i/>
                      </w:rPr>
                    </m:ctrlPr>
                  </m:sSubSupPr>
                  <m:e>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 xml:space="preserve"> l</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 xml:space="preserve"> … l</m:t>
                    </m:r>
                  </m:e>
                  <m:sub>
                    <m:r>
                      <w:rPr>
                        <w:rFonts w:ascii="Cambria Math" w:hAnsi="Cambria Math" w:cs="Times New Roman"/>
                      </w:rPr>
                      <m:t>in</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i1</m:t>
                            </m:r>
                          </m:sub>
                          <m:sup>
                            <m:r>
                              <w:rPr>
                                <w:rFonts w:ascii="Cambria Math" w:eastAsia="Cambria Math" w:hAnsi="Cambria Math" w:cs="Cambria Math"/>
                              </w:rPr>
                              <m:t>L</m:t>
                            </m:r>
                          </m:sup>
                        </m:sSubSup>
                        <m:r>
                          <w:rPr>
                            <w:rFonts w:ascii="Cambria Math" w:eastAsia="Cambria Math" w:hAnsi="Cambria Math" w:cs="Cambria Math"/>
                          </w:rPr>
                          <m:t xml:space="preserve"> l</m:t>
                        </m:r>
                      </m:e>
                      <m:sub>
                        <m:r>
                          <w:rPr>
                            <w:rFonts w:ascii="Cambria Math" w:eastAsia="Cambria Math" w:hAnsi="Cambria Math" w:cs="Cambria Math"/>
                          </w:rPr>
                          <m:t>i2</m:t>
                        </m:r>
                      </m:sub>
                      <m:sup>
                        <m:r>
                          <w:rPr>
                            <w:rFonts w:ascii="Cambria Math" w:eastAsia="Cambria Math" w:hAnsi="Cambria Math" w:cs="Cambria Math"/>
                          </w:rPr>
                          <m:t>L</m:t>
                        </m:r>
                      </m:sup>
                    </m:sSubSup>
                    <m:r>
                      <w:rPr>
                        <w:rFonts w:ascii="Cambria Math" w:eastAsia="Cambria Math" w:hAnsi="Cambria Math" w:cs="Cambria Math"/>
                      </w:rPr>
                      <m:t xml:space="preserve"> … l</m:t>
                    </m:r>
                  </m:e>
                  <m:sub>
                    <m:r>
                      <w:rPr>
                        <w:rFonts w:ascii="Cambria Math" w:eastAsia="Cambria Math" w:hAnsi="Cambria Math" w:cs="Cambria Math"/>
                      </w:rPr>
                      <m:t>in</m:t>
                    </m:r>
                  </m:sub>
                  <m:sup>
                    <m:r>
                      <w:rPr>
                        <w:rFonts w:ascii="Cambria Math" w:eastAsia="Cambria Math" w:hAnsi="Cambria Math" w:cs="Cambria Math"/>
                      </w:rPr>
                      <m:t>L</m:t>
                    </m:r>
                  </m:sup>
                </m:sSubSup>
              </m:e>
            </m:eqArr>
          </m:e>
        </m:d>
      </m:oMath>
      <w:r w:rsidR="004A10CB" w:rsidRPr="00862F9A">
        <w:rPr>
          <w:rFonts w:ascii="Times New Roman" w:hAnsi="Times New Roman" w:cs="Times New Roman"/>
        </w:rPr>
        <w:tab/>
      </w:r>
      <w:r w:rsidR="004A10CB" w:rsidRPr="00862F9A">
        <w:rPr>
          <w:rFonts w:ascii="Times New Roman" w:hAnsi="Times New Roman" w:cs="Times New Roman"/>
        </w:rPr>
        <w:tab/>
      </w:r>
      <w:r w:rsidR="004A10CB" w:rsidRPr="00862F9A">
        <w:rPr>
          <w:rFonts w:ascii="Times New Roman" w:hAnsi="Times New Roman" w:cs="Times New Roman"/>
        </w:rPr>
        <w:tab/>
      </w:r>
      <w:r w:rsidR="004A10CB" w:rsidRPr="00862F9A">
        <w:rPr>
          <w:rFonts w:ascii="Times New Roman" w:hAnsi="Times New Roman" w:cs="Times New Roman"/>
        </w:rPr>
        <w:tab/>
      </w:r>
      <w:r w:rsidR="004A10CB" w:rsidRPr="00862F9A">
        <w:rPr>
          <w:rFonts w:ascii="Times New Roman" w:hAnsi="Times New Roman" w:cs="Times New Roman"/>
        </w:rPr>
        <w:tab/>
        <w:t>(3.3)</w:t>
      </w:r>
    </w:p>
    <w:p w:rsidR="000B6DDC" w:rsidRPr="00862F9A" w:rsidRDefault="000B6DDC" w:rsidP="000B6DDC">
      <w:pPr>
        <w:ind w:left="360" w:firstLine="0"/>
        <w:jc w:val="right"/>
        <w:rPr>
          <w:rFonts w:ascii="Times New Roman" w:hAnsi="Times New Roman" w:cs="Times New Roman"/>
        </w:rPr>
      </w:pPr>
    </w:p>
    <w:p w:rsidR="004A10CB" w:rsidRPr="00862F9A" w:rsidRDefault="004A10CB" w:rsidP="005B3AFB">
      <w:pPr>
        <w:ind w:firstLine="360"/>
        <w:rPr>
          <w:rFonts w:ascii="Times New Roman" w:hAnsi="Times New Roman" w:cs="Times New Roman"/>
        </w:rPr>
      </w:pPr>
      <w:r w:rsidRPr="00862F9A">
        <w:rPr>
          <w:rFonts w:ascii="Times New Roman" w:hAnsi="Times New Roman" w:cs="Times New Roman"/>
        </w:rPr>
        <w:t>Еталонні вхідні значення для і-го детектору формуються так:</w:t>
      </w:r>
    </w:p>
    <w:p w:rsidR="005B3AFB" w:rsidRPr="00862F9A" w:rsidRDefault="005B3AFB" w:rsidP="005B3AFB">
      <w:pPr>
        <w:ind w:firstLine="360"/>
        <w:rPr>
          <w:rFonts w:ascii="Times New Roman" w:hAnsi="Times New Roman" w:cs="Times New Roman"/>
        </w:rPr>
      </w:pPr>
    </w:p>
    <w:p w:rsidR="000B6DDC" w:rsidRPr="00862F9A" w:rsidRDefault="006E645C" w:rsidP="000B6DDC">
      <w:pPr>
        <w:ind w:left="360" w:firstLine="0"/>
        <w:jc w:val="right"/>
        <w:rPr>
          <w:rFonts w:ascii="Times New Roman" w:hAnsi="Times New Roman" w:cs="Times New Roman"/>
        </w:rPr>
      </w:pPr>
      <m:oMath>
        <m:m>
          <m:mPr>
            <m:mcs>
              <m:mc>
                <m:mcPr>
                  <m:count m:val="1"/>
                  <m:mcJc m:val="center"/>
                </m:mcPr>
              </m:mc>
            </m:mcs>
            <m:ctrlPr>
              <w:rPr>
                <w:rFonts w:ascii="Cambria Math" w:hAnsi="Cambria Math" w:cs="Times New Roman"/>
                <w:i/>
              </w:rPr>
            </m:ctrlPr>
          </m:mPr>
          <m:mr>
            <m:e>
              <w:bookmarkStart w:id="37" w:name="_Hlk41435146"/>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i1</m:t>
                  </m:r>
                </m:sub>
                <m:sup>
                  <m:r>
                    <w:rPr>
                      <w:rFonts w:ascii="Cambria Math" w:hAnsi="Cambria Math" w:cs="Times New Roman"/>
                    </w:rPr>
                    <m:t>k</m:t>
                  </m:r>
                </m:sup>
              </m:sSubSup>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 xml:space="preserve">0, </m:t>
                        </m:r>
                      </m:e>
                    </m:mr>
                  </m:m>
                  <m:m>
                    <m:mPr>
                      <m:mcs>
                        <m:mc>
                          <m:mcPr>
                            <m:count m:val="1"/>
                            <m:mcJc m:val="center"/>
                          </m:mcPr>
                        </m:mc>
                      </m:mcs>
                      <m:ctrlPr>
                        <w:rPr>
                          <w:rFonts w:ascii="Cambria Math" w:hAnsi="Cambria Math" w:cs="Times New Roman"/>
                          <w:i/>
                        </w:rPr>
                      </m:ctrlPr>
                    </m:mPr>
                    <m:mr>
                      <m:e>
                        <m:r>
                          <w:rPr>
                            <w:rFonts w:ascii="Cambria Math" w:hAnsi="Cambria Math" w:cs="Times New Roman"/>
                          </w:rPr>
                          <m:t xml:space="preserve"> якщо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∈T</m:t>
                        </m:r>
                      </m:e>
                    </m:mr>
                    <m:mr>
                      <m:e>
                        <m:r>
                          <w:rPr>
                            <w:rFonts w:ascii="Cambria Math" w:hAnsi="Cambria Math" w:cs="Times New Roman"/>
                          </w:rPr>
                          <m:t>то.</m:t>
                        </m:r>
                      </m:e>
                    </m:mr>
                  </m:m>
                </m:e>
              </m:d>
              <w:bookmarkEnd w:id="37"/>
            </m:e>
          </m:mr>
          <m:mr>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i2</m:t>
                  </m:r>
                </m:sub>
                <m:sup>
                  <m:r>
                    <w:rPr>
                      <w:rFonts w:ascii="Cambria Math" w:hAnsi="Cambria Math" w:cs="Times New Roman"/>
                    </w:rPr>
                    <m:t>k</m:t>
                  </m:r>
                </m:sup>
              </m:sSubSup>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 xml:space="preserve">0, </m:t>
                        </m:r>
                      </m:e>
                    </m:mr>
                  </m:m>
                  <m:m>
                    <m:mPr>
                      <m:mcs>
                        <m:mc>
                          <m:mcPr>
                            <m:count m:val="1"/>
                            <m:mcJc m:val="center"/>
                          </m:mcPr>
                        </m:mc>
                      </m:mcs>
                      <m:ctrlPr>
                        <w:rPr>
                          <w:rFonts w:ascii="Cambria Math" w:hAnsi="Cambria Math" w:cs="Times New Roman"/>
                          <w:i/>
                        </w:rPr>
                      </m:ctrlPr>
                    </m:mPr>
                    <m:mr>
                      <m:e>
                        <m:r>
                          <w:rPr>
                            <w:rFonts w:ascii="Cambria Math" w:hAnsi="Cambria Math" w:cs="Times New Roman"/>
                          </w:rPr>
                          <m:t xml:space="preserve"> якщо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∈F</m:t>
                        </m:r>
                      </m:e>
                    </m:mr>
                    <m:mr>
                      <m:e>
                        <m:r>
                          <w:rPr>
                            <w:rFonts w:ascii="Cambria Math" w:hAnsi="Cambria Math" w:cs="Times New Roman"/>
                          </w:rPr>
                          <m:t>то.</m:t>
                        </m:r>
                      </m:e>
                    </m:mr>
                  </m:m>
                </m:e>
              </m:d>
            </m:e>
          </m:mr>
        </m:m>
      </m:oMath>
      <w:r w:rsidR="000B6DDC" w:rsidRPr="00862F9A">
        <w:rPr>
          <w:rFonts w:ascii="Times New Roman" w:hAnsi="Times New Roman" w:cs="Times New Roman"/>
        </w:rPr>
        <w:tab/>
      </w:r>
      <w:r w:rsidR="000B6DDC" w:rsidRPr="00862F9A">
        <w:rPr>
          <w:rFonts w:ascii="Times New Roman" w:hAnsi="Times New Roman" w:cs="Times New Roman"/>
        </w:rPr>
        <w:tab/>
      </w:r>
      <w:r w:rsidR="000B6DDC" w:rsidRPr="00862F9A">
        <w:rPr>
          <w:rFonts w:ascii="Times New Roman" w:hAnsi="Times New Roman" w:cs="Times New Roman"/>
        </w:rPr>
        <w:tab/>
      </w:r>
      <w:r w:rsidR="000B6DDC" w:rsidRPr="00862F9A">
        <w:rPr>
          <w:rFonts w:ascii="Times New Roman" w:hAnsi="Times New Roman" w:cs="Times New Roman"/>
        </w:rPr>
        <w:tab/>
      </w:r>
      <w:r w:rsidR="000B6DDC" w:rsidRPr="00862F9A">
        <w:rPr>
          <w:rFonts w:ascii="Times New Roman" w:hAnsi="Times New Roman" w:cs="Times New Roman"/>
        </w:rPr>
        <w:tab/>
      </w:r>
      <w:r w:rsidR="000B6DDC" w:rsidRPr="00862F9A">
        <w:rPr>
          <w:rFonts w:ascii="Times New Roman" w:hAnsi="Times New Roman" w:cs="Times New Roman"/>
        </w:rPr>
        <w:tab/>
        <w:t>(3.4)</w:t>
      </w:r>
    </w:p>
    <w:p w:rsidR="005B3AFB" w:rsidRPr="00862F9A" w:rsidRDefault="005B3AFB" w:rsidP="000B6DDC">
      <w:pPr>
        <w:ind w:left="360" w:firstLine="0"/>
        <w:jc w:val="right"/>
        <w:rPr>
          <w:rFonts w:ascii="Times New Roman" w:hAnsi="Times New Roman" w:cs="Times New Roman"/>
        </w:rPr>
      </w:pPr>
    </w:p>
    <w:p w:rsidR="002C14CE" w:rsidRPr="00862F9A" w:rsidRDefault="00B33D00" w:rsidP="005B3AFB">
      <w:pPr>
        <w:rPr>
          <w:rFonts w:ascii="Times New Roman" w:hAnsi="Times New Roman" w:cs="Times New Roman"/>
        </w:rPr>
      </w:pPr>
      <w:r w:rsidRPr="00862F9A">
        <w:rPr>
          <w:rFonts w:ascii="Times New Roman" w:hAnsi="Times New Roman" w:cs="Times New Roman"/>
        </w:rPr>
        <w:t>в</w:t>
      </w:r>
      <w:r w:rsidR="002C14CE" w:rsidRPr="00862F9A">
        <w:rPr>
          <w:rFonts w:ascii="Times New Roman" w:hAnsi="Times New Roman" w:cs="Times New Roman"/>
        </w:rPr>
        <w:t xml:space="preserve">) </w:t>
      </w:r>
      <w:r w:rsidR="004838E0" w:rsidRPr="00862F9A">
        <w:rPr>
          <w:rFonts w:ascii="Times New Roman" w:hAnsi="Times New Roman" w:cs="Times New Roman"/>
        </w:rPr>
        <w:t xml:space="preserve">Відбір (селекція) </w:t>
      </w:r>
      <w:proofErr w:type="spellStart"/>
      <w:r w:rsidR="004838E0" w:rsidRPr="00862F9A">
        <w:rPr>
          <w:rFonts w:ascii="Times New Roman" w:hAnsi="Times New Roman" w:cs="Times New Roman"/>
        </w:rPr>
        <w:t>нейромережевих</w:t>
      </w:r>
      <w:proofErr w:type="spellEnd"/>
      <w:r w:rsidR="004838E0" w:rsidRPr="00862F9A">
        <w:rPr>
          <w:rFonts w:ascii="Times New Roman" w:hAnsi="Times New Roman" w:cs="Times New Roman"/>
        </w:rPr>
        <w:t xml:space="preserve"> імунних детекторів на тестовому зразку</w:t>
      </w:r>
      <w:r w:rsidR="002C14CE" w:rsidRPr="00862F9A">
        <w:rPr>
          <w:rFonts w:ascii="Times New Roman" w:hAnsi="Times New Roman" w:cs="Times New Roman"/>
        </w:rPr>
        <w:t>. В ході</w:t>
      </w:r>
      <w:r w:rsidR="004838E0" w:rsidRPr="00862F9A">
        <w:rPr>
          <w:rFonts w:ascii="Times New Roman" w:hAnsi="Times New Roman" w:cs="Times New Roman"/>
        </w:rPr>
        <w:t xml:space="preserve"> </w:t>
      </w:r>
      <w:r w:rsidR="002C14CE" w:rsidRPr="00862F9A">
        <w:rPr>
          <w:rFonts w:ascii="Times New Roman" w:hAnsi="Times New Roman" w:cs="Times New Roman"/>
        </w:rPr>
        <w:t xml:space="preserve"> </w:t>
      </w:r>
      <w:r w:rsidR="004838E0" w:rsidRPr="00862F9A">
        <w:rPr>
          <w:rFonts w:ascii="Times New Roman" w:hAnsi="Times New Roman" w:cs="Times New Roman"/>
        </w:rPr>
        <w:t xml:space="preserve">цього етапу </w:t>
      </w:r>
      <w:r w:rsidR="002C14CE" w:rsidRPr="00862F9A">
        <w:rPr>
          <w:rFonts w:ascii="Times New Roman" w:hAnsi="Times New Roman" w:cs="Times New Roman"/>
        </w:rPr>
        <w:t>детектори, які виявилися нездатними до навчання, і детектори, в яких є різні недоліки (наприклад, помилкові</w:t>
      </w:r>
      <w:r w:rsidR="004838E0" w:rsidRPr="00862F9A">
        <w:rPr>
          <w:rFonts w:ascii="Times New Roman" w:hAnsi="Times New Roman" w:cs="Times New Roman"/>
        </w:rPr>
        <w:t xml:space="preserve"> спрацьовування) знищуються</w:t>
      </w:r>
      <w:r w:rsidR="002C14CE" w:rsidRPr="00862F9A">
        <w:rPr>
          <w:rFonts w:ascii="Times New Roman" w:hAnsi="Times New Roman" w:cs="Times New Roman"/>
        </w:rPr>
        <w:t xml:space="preserve">. Для цього кожен детектор перевіряється в тестовому відборі. В результаті визначається значення </w:t>
      </w:r>
      <w:r w:rsidR="004838E0" w:rsidRPr="00862F9A">
        <w:rPr>
          <w:rFonts w:ascii="Times New Roman" w:hAnsi="Times New Roman" w:cs="Times New Roman"/>
        </w:rPr>
        <w:t xml:space="preserve">середньої квадратичної </w:t>
      </w:r>
      <w:r w:rsidR="002C14CE" w:rsidRPr="00862F9A">
        <w:rPr>
          <w:rFonts w:ascii="Times New Roman" w:hAnsi="Times New Roman" w:cs="Times New Roman"/>
        </w:rPr>
        <w:t>похибки</w:t>
      </w:r>
      <w:r w:rsidR="004838E0" w:rsidRPr="00862F9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002C14CE" w:rsidRPr="00862F9A">
        <w:rPr>
          <w:rFonts w:ascii="Times New Roman" w:hAnsi="Times New Roman" w:cs="Times New Roman"/>
        </w:rPr>
        <w:t xml:space="preserve"> для кожного детектора.</w:t>
      </w:r>
    </w:p>
    <w:p w:rsidR="005B3AFB" w:rsidRPr="00862F9A" w:rsidRDefault="005B3AFB" w:rsidP="005B3AFB">
      <w:pPr>
        <w:rPr>
          <w:rFonts w:ascii="Times New Roman" w:hAnsi="Times New Roman" w:cs="Times New Roman"/>
        </w:rPr>
      </w:pPr>
      <w:r w:rsidRPr="00862F9A">
        <w:rPr>
          <w:rFonts w:ascii="Times New Roman" w:hAnsi="Times New Roman" w:cs="Times New Roman"/>
        </w:rPr>
        <w:t>Сумарна квадратична помилка і-го детектора визначається наступним чином:</w:t>
      </w:r>
    </w:p>
    <w:p w:rsidR="00B31196" w:rsidRPr="00862F9A" w:rsidRDefault="00B31196" w:rsidP="005B3AFB">
      <w:pPr>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22"/>
        <w:gridCol w:w="1036"/>
      </w:tblGrid>
      <w:tr w:rsidR="00B31196" w:rsidRPr="00862F9A" w:rsidTr="00B31196">
        <w:tc>
          <w:tcPr>
            <w:tcW w:w="7922" w:type="dxa"/>
            <w:vAlign w:val="center"/>
          </w:tcPr>
          <w:bookmarkStart w:id="38" w:name="_Hlk41436845"/>
          <w:p w:rsidR="00B31196" w:rsidRPr="00862F9A" w:rsidRDefault="00B31196" w:rsidP="006E645C">
            <w:pPr>
              <w:pStyle w:val="ListParagraph"/>
              <w:widowControl/>
              <w:autoSpaceDE/>
              <w:autoSpaceDN/>
              <w:adjustRightInd/>
              <w:spacing w:after="0" w:line="360" w:lineRule="auto"/>
              <w:ind w:left="0"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w:bookmarkEnd w:id="38"/>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w:bookmarkStart w:id="39" w:name="_Hlk41435701"/>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L</m:t>
                    </m:r>
                  </m:sup>
                  <m:e>
                    <m:nary>
                      <m:naryPr>
                        <m:chr m:val="∑"/>
                        <m:limLoc m:val="subSup"/>
                        <m:ctrlPr>
                          <w:rPr>
                            <w:rFonts w:ascii="Cambria Math" w:hAnsi="Cambria Math" w:cs="Times New Roman"/>
                            <w:i/>
                          </w:rPr>
                        </m:ctrlPr>
                      </m:naryPr>
                      <m:sub>
                        <m:r>
                          <w:rPr>
                            <w:rFonts w:ascii="Cambria Math" w:hAnsi="Cambria Math" w:cs="Times New Roman"/>
                          </w:rPr>
                          <m:t>j=2</m:t>
                        </m:r>
                      </m:sub>
                      <m:sup>
                        <m:r>
                          <w:rPr>
                            <w:rFonts w:ascii="Cambria Math" w:hAnsi="Cambria Math" w:cs="Times New Roman"/>
                          </w:rPr>
                          <m:t>2</m:t>
                        </m:r>
                      </m:sup>
                      <m:e>
                        <m:sSup>
                          <m:sSupPr>
                            <m:ctrlPr>
                              <w:rPr>
                                <w:rFonts w:ascii="Cambria Math" w:hAnsi="Cambria Math" w:cs="Times New Roman"/>
                                <w:i/>
                              </w:rPr>
                            </m:ctrlPr>
                          </m:sSupPr>
                          <m:e>
                            <m:d>
                              <m:dPr>
                                <m:ctrlPr>
                                  <w:rPr>
                                    <w:rFonts w:ascii="Cambria Math" w:hAnsi="Cambria Math" w:cs="Times New Roman"/>
                                    <w:i/>
                                  </w:rPr>
                                </m:ctrlPr>
                              </m:dPr>
                              <m:e>
                                <w:bookmarkStart w:id="40" w:name="_Hlk41435919"/>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ij</m:t>
                                    </m:r>
                                  </m:sub>
                                  <m:sup>
                                    <m:r>
                                      <w:rPr>
                                        <w:rFonts w:ascii="Cambria Math" w:hAnsi="Cambria Math" w:cs="Times New Roman"/>
                                      </w:rPr>
                                      <m:t>k</m:t>
                                    </m:r>
                                  </m:sup>
                                </m:sSubSup>
                                <w:bookmarkEnd w:id="40"/>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ij</m:t>
                                    </m:r>
                                  </m:sub>
                                  <m:sup>
                                    <m:r>
                                      <w:rPr>
                                        <w:rFonts w:ascii="Cambria Math" w:hAnsi="Cambria Math" w:cs="Times New Roman"/>
                                      </w:rPr>
                                      <m:t>k</m:t>
                                    </m:r>
                                  </m:sup>
                                </m:sSubSup>
                              </m:e>
                            </m:d>
                          </m:e>
                          <m:sup>
                            <m:r>
                              <w:rPr>
                                <w:rFonts w:ascii="Cambria Math" w:hAnsi="Cambria Math" w:cs="Times New Roman"/>
                              </w:rPr>
                              <m:t>2</m:t>
                            </m:r>
                          </m:sup>
                        </m:sSup>
                      </m:e>
                    </m:nary>
                  </m:e>
                </m:nary>
              </m:oMath>
            </m:oMathPara>
            <w:bookmarkEnd w:id="39"/>
          </w:p>
        </w:tc>
        <w:tc>
          <w:tcPr>
            <w:tcW w:w="1036" w:type="dxa"/>
            <w:vAlign w:val="center"/>
          </w:tcPr>
          <w:p w:rsidR="00B31196" w:rsidRPr="00862F9A" w:rsidRDefault="00B31196" w:rsidP="00B31196">
            <w:pPr>
              <w:widowControl/>
              <w:autoSpaceDE/>
              <w:autoSpaceDN/>
              <w:adjustRightInd/>
              <w:spacing w:after="0" w:line="360" w:lineRule="auto"/>
              <w:ind w:left="360" w:firstLine="0"/>
              <w:jc w:val="right"/>
              <w:rPr>
                <w:rFonts w:ascii="Times New Roman" w:hAnsi="Times New Roman" w:cs="Times New Roman"/>
              </w:rPr>
            </w:pPr>
            <w:r w:rsidRPr="00862F9A">
              <w:rPr>
                <w:rFonts w:ascii="Times New Roman" w:hAnsi="Times New Roman" w:cs="Times New Roman"/>
              </w:rPr>
              <w:t>(3.5)</w:t>
            </w:r>
          </w:p>
        </w:tc>
      </w:tr>
    </w:tbl>
    <w:p w:rsidR="005B3AFB" w:rsidRPr="00862F9A" w:rsidRDefault="005B3AFB" w:rsidP="005B3AFB">
      <w:pPr>
        <w:ind w:firstLine="360"/>
        <w:rPr>
          <w:rFonts w:ascii="Times New Roman" w:hAnsi="Times New Roman" w:cs="Times New Roman"/>
        </w:rPr>
      </w:pPr>
      <w:r w:rsidRPr="00862F9A">
        <w:rPr>
          <w:rFonts w:ascii="Times New Roman" w:hAnsi="Times New Roman" w:cs="Times New Roman"/>
        </w:rPr>
        <w:t xml:space="preserve">Де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ij</m:t>
            </m:r>
          </m:sub>
          <m:sup>
            <m:r>
              <w:rPr>
                <w:rFonts w:ascii="Cambria Math" w:hAnsi="Cambria Math" w:cs="Times New Roman"/>
              </w:rPr>
              <m:t>k</m:t>
            </m:r>
          </m:sup>
        </m:sSubSup>
      </m:oMath>
      <w:r w:rsidRPr="00862F9A">
        <w:rPr>
          <w:rFonts w:ascii="Times New Roman" w:hAnsi="Times New Roman" w:cs="Times New Roman"/>
        </w:rPr>
        <w:t xml:space="preserve"> – значення j–го виходу i–детектора при подачі на вхід k–го образу.</w:t>
      </w:r>
    </w:p>
    <w:p w:rsidR="005B3AFB" w:rsidRPr="00862F9A" w:rsidRDefault="005B3AFB" w:rsidP="005B3AFB">
      <w:pPr>
        <w:ind w:firstLine="360"/>
        <w:rPr>
          <w:rFonts w:ascii="Times New Roman" w:hAnsi="Times New Roman" w:cs="Times New Roman"/>
        </w:rPr>
      </w:pPr>
    </w:p>
    <w:p w:rsidR="005B3AFB" w:rsidRPr="00862F9A" w:rsidRDefault="005B3AFB" w:rsidP="005B3AFB">
      <w:pPr>
        <w:ind w:firstLine="360"/>
        <w:rPr>
          <w:rFonts w:ascii="Times New Roman" w:hAnsi="Times New Roman" w:cs="Times New Roman"/>
        </w:rPr>
      </w:pPr>
      <w:r w:rsidRPr="00862F9A">
        <w:rPr>
          <w:rFonts w:ascii="Times New Roman" w:hAnsi="Times New Roman" w:cs="Times New Roman"/>
        </w:rPr>
        <w:t xml:space="preserve">Значення загальної </w:t>
      </w:r>
      <w:r w:rsidR="004838E0" w:rsidRPr="00862F9A">
        <w:rPr>
          <w:rFonts w:ascii="Times New Roman" w:hAnsi="Times New Roman" w:cs="Times New Roman"/>
        </w:rPr>
        <w:t xml:space="preserve">квадратичної </w:t>
      </w:r>
      <w:r w:rsidRPr="00862F9A">
        <w:rPr>
          <w:rFonts w:ascii="Times New Roman" w:hAnsi="Times New Roman" w:cs="Times New Roman"/>
        </w:rPr>
        <w:t xml:space="preserve">помилки характеризує здатність детектора виявляти </w:t>
      </w:r>
      <w:r w:rsidRPr="00862F9A">
        <w:rPr>
          <w:rFonts w:ascii="Times New Roman" w:hAnsi="Times New Roman" w:cs="Times New Roman"/>
        </w:rPr>
        <w:lastRenderedPageBreak/>
        <w:t xml:space="preserve">шкідливі файли, що і визначає міру </w:t>
      </w:r>
      <w:proofErr w:type="spellStart"/>
      <w:r w:rsidRPr="00862F9A">
        <w:rPr>
          <w:rFonts w:ascii="Times New Roman" w:hAnsi="Times New Roman" w:cs="Times New Roman"/>
        </w:rPr>
        <w:t>афітності</w:t>
      </w:r>
      <w:proofErr w:type="spellEnd"/>
      <w:r w:rsidRPr="00862F9A">
        <w:rPr>
          <w:rFonts w:ascii="Times New Roman" w:hAnsi="Times New Roman" w:cs="Times New Roman"/>
        </w:rPr>
        <w:t xml:space="preserve">. Чим менше значення помилки, тим більша його </w:t>
      </w:r>
      <w:proofErr w:type="spellStart"/>
      <w:r w:rsidRPr="00862F9A">
        <w:rPr>
          <w:rFonts w:ascii="Times New Roman" w:hAnsi="Times New Roman" w:cs="Times New Roman"/>
        </w:rPr>
        <w:t>афітність</w:t>
      </w:r>
      <w:proofErr w:type="spellEnd"/>
      <w:r w:rsidRPr="00862F9A">
        <w:rPr>
          <w:rFonts w:ascii="Times New Roman" w:hAnsi="Times New Roman" w:cs="Times New Roman"/>
        </w:rPr>
        <w:t>(придатність детектора). Тому величину загальної квадратичної помилки можна використовувати для вибору найкращих детекторів.</w:t>
      </w:r>
    </w:p>
    <w:p w:rsidR="005B3AFB" w:rsidRPr="00862F9A" w:rsidRDefault="005B3AFB" w:rsidP="005B3AFB">
      <w:pPr>
        <w:ind w:firstLine="360"/>
        <w:rPr>
          <w:rFonts w:ascii="Times New Roman" w:hAnsi="Times New Roman" w:cs="Times New Roman"/>
        </w:rPr>
      </w:pPr>
      <w:r w:rsidRPr="00862F9A">
        <w:rPr>
          <w:rFonts w:ascii="Times New Roman" w:hAnsi="Times New Roman" w:cs="Times New Roman"/>
        </w:rPr>
        <w:t xml:space="preserve">У процесі сканування невідомого </w:t>
      </w:r>
      <w:proofErr w:type="spellStart"/>
      <w:r w:rsidRPr="00862F9A">
        <w:rPr>
          <w:rFonts w:ascii="Times New Roman" w:hAnsi="Times New Roman" w:cs="Times New Roman"/>
        </w:rPr>
        <w:t>файла</w:t>
      </w:r>
      <w:proofErr w:type="spellEnd"/>
      <w:r w:rsidRPr="00862F9A">
        <w:rPr>
          <w:rFonts w:ascii="Times New Roman" w:hAnsi="Times New Roman" w:cs="Times New Roman"/>
        </w:rPr>
        <w:t xml:space="preserve"> нейронна мережа ідентифікує невідомий образ, в результаті чого імунний детектор приймає рішення про </w:t>
      </w:r>
      <w:r w:rsidR="008A718A" w:rsidRPr="00862F9A">
        <w:rPr>
          <w:rFonts w:ascii="Times New Roman" w:hAnsi="Times New Roman" w:cs="Times New Roman"/>
        </w:rPr>
        <w:t>приналежність</w:t>
      </w:r>
      <w:r w:rsidRPr="00862F9A">
        <w:rPr>
          <w:rFonts w:ascii="Times New Roman" w:hAnsi="Times New Roman" w:cs="Times New Roman"/>
        </w:rPr>
        <w:t xml:space="preserve"> </w:t>
      </w:r>
      <w:proofErr w:type="spellStart"/>
      <w:r w:rsidRPr="00862F9A">
        <w:rPr>
          <w:rFonts w:ascii="Times New Roman" w:hAnsi="Times New Roman" w:cs="Times New Roman"/>
        </w:rPr>
        <w:t>файла</w:t>
      </w:r>
      <w:proofErr w:type="spellEnd"/>
      <w:r w:rsidRPr="00862F9A">
        <w:rPr>
          <w:rFonts w:ascii="Times New Roman" w:hAnsi="Times New Roman" w:cs="Times New Roman"/>
        </w:rPr>
        <w:t xml:space="preserve"> до класу </w:t>
      </w:r>
      <w:r w:rsidR="002C14CE" w:rsidRPr="00862F9A">
        <w:rPr>
          <w:rFonts w:ascii="Times New Roman" w:hAnsi="Times New Roman" w:cs="Times New Roman"/>
        </w:rPr>
        <w:t>шкідливих програм або до класу чистих файлів.</w:t>
      </w:r>
    </w:p>
    <w:p w:rsidR="004838E0" w:rsidRPr="00862F9A" w:rsidRDefault="004838E0" w:rsidP="005B3AFB">
      <w:pPr>
        <w:ind w:firstLine="360"/>
        <w:rPr>
          <w:rFonts w:ascii="Times New Roman" w:hAnsi="Times New Roman" w:cs="Times New Roman"/>
        </w:rPr>
      </w:pPr>
      <w:r w:rsidRPr="00862F9A">
        <w:rPr>
          <w:rFonts w:ascii="Times New Roman" w:hAnsi="Times New Roman" w:cs="Times New Roman"/>
        </w:rPr>
        <w:t>Селекція детектора відбувається наступним чином:</w:t>
      </w:r>
    </w:p>
    <w:p w:rsidR="004838E0" w:rsidRPr="00862F9A" w:rsidRDefault="004838E0" w:rsidP="005B3AFB">
      <w:pPr>
        <w:ind w:firstLine="360"/>
        <w:rPr>
          <w:rFonts w:ascii="Times New Roman" w:hAnsi="Times New Roman" w:cs="Times New Roman"/>
        </w:rPr>
      </w:pPr>
    </w:p>
    <w:p w:rsidR="000B6DDC" w:rsidRPr="00862F9A" w:rsidRDefault="006E645C" w:rsidP="00085402">
      <w:pPr>
        <w:widowControl/>
        <w:autoSpaceDE/>
        <w:autoSpaceDN/>
        <w:adjustRightInd/>
        <w:spacing w:after="0" w:line="360" w:lineRule="auto"/>
        <w:ind w:firstLine="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xml:space="preserve">, </m:t>
                  </m:r>
                </m:e>
              </m:mr>
            </m:m>
            <m:m>
              <m:mPr>
                <m:mcs>
                  <m:mc>
                    <m:mcPr>
                      <m:count m:val="1"/>
                      <m:mcJc m:val="center"/>
                    </m:mcPr>
                  </m:mc>
                </m:mcs>
                <m:ctrlPr>
                  <w:rPr>
                    <w:rFonts w:ascii="Cambria Math" w:hAnsi="Cambria Math" w:cs="Times New Roman"/>
                    <w:i/>
                  </w:rPr>
                </m:ctrlPr>
              </m:mPr>
              <m:mr>
                <m:e>
                  <m:r>
                    <w:rPr>
                      <w:rFonts w:ascii="Cambria Math" w:hAnsi="Cambria Math" w:cs="Times New Roman"/>
                    </w:rPr>
                    <m:t xml:space="preserve"> якщо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xml:space="preserve"> ≠0</m:t>
                  </m:r>
                </m:e>
              </m:mr>
              <m:mr>
                <m:e>
                  <m:r>
                    <w:rPr>
                      <w:rFonts w:ascii="Cambria Math" w:hAnsi="Cambria Math" w:cs="Times New Roman"/>
                    </w:rPr>
                    <m:t>то.</m:t>
                  </m:r>
                </m:e>
              </m:mr>
            </m:m>
          </m:e>
        </m:d>
      </m:oMath>
      <w:r w:rsidR="00085402" w:rsidRPr="00862F9A">
        <w:rPr>
          <w:rFonts w:ascii="Times New Roman" w:hAnsi="Times New Roman" w:cs="Times New Roman"/>
        </w:rPr>
        <w:tab/>
      </w:r>
      <w:r w:rsidR="00085402" w:rsidRPr="00862F9A">
        <w:rPr>
          <w:rFonts w:ascii="Times New Roman" w:hAnsi="Times New Roman" w:cs="Times New Roman"/>
        </w:rPr>
        <w:tab/>
      </w:r>
      <w:r w:rsidR="00085402" w:rsidRPr="00862F9A">
        <w:rPr>
          <w:rFonts w:ascii="Times New Roman" w:hAnsi="Times New Roman" w:cs="Times New Roman"/>
        </w:rPr>
        <w:tab/>
      </w:r>
      <w:r w:rsidR="00085402" w:rsidRPr="00862F9A">
        <w:rPr>
          <w:rFonts w:ascii="Times New Roman" w:hAnsi="Times New Roman" w:cs="Times New Roman"/>
        </w:rPr>
        <w:tab/>
      </w:r>
      <w:r w:rsidR="00085402" w:rsidRPr="00862F9A">
        <w:rPr>
          <w:rFonts w:ascii="Times New Roman" w:hAnsi="Times New Roman" w:cs="Times New Roman"/>
        </w:rPr>
        <w:tab/>
        <w:t>(3.5)</w:t>
      </w:r>
    </w:p>
    <w:p w:rsidR="00085402" w:rsidRPr="00862F9A" w:rsidRDefault="005663FE" w:rsidP="005663FE">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t xml:space="preserve">г) Кожен детектор </w:t>
      </w:r>
      <w:r w:rsidR="008A718A" w:rsidRPr="00862F9A">
        <w:rPr>
          <w:rFonts w:ascii="Times New Roman" w:hAnsi="Times New Roman" w:cs="Times New Roman"/>
        </w:rPr>
        <w:t>наділяється</w:t>
      </w:r>
      <w:r w:rsidRPr="00862F9A">
        <w:rPr>
          <w:rFonts w:ascii="Times New Roman" w:hAnsi="Times New Roman" w:cs="Times New Roman"/>
        </w:rPr>
        <w:t xml:space="preserve"> часом життя і випадковим чином вибирає файл для сканування із сукупності ще не перевірених ним файлів.</w:t>
      </w:r>
    </w:p>
    <w:p w:rsidR="005663FE" w:rsidRPr="00862F9A" w:rsidRDefault="005663FE" w:rsidP="005663FE">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t xml:space="preserve">д) Сканування кожним детектором вибраного </w:t>
      </w:r>
      <w:proofErr w:type="spellStart"/>
      <w:r w:rsidRPr="00862F9A">
        <w:rPr>
          <w:rFonts w:ascii="Times New Roman" w:hAnsi="Times New Roman" w:cs="Times New Roman"/>
        </w:rPr>
        <w:t>файла</w:t>
      </w:r>
      <w:proofErr w:type="spellEnd"/>
      <w:r w:rsidRPr="00862F9A">
        <w:rPr>
          <w:rFonts w:ascii="Times New Roman" w:hAnsi="Times New Roman" w:cs="Times New Roman"/>
        </w:rPr>
        <w:t xml:space="preserve">, в результаті чого визначаються вихідні значення детекторів </w:t>
      </w:r>
      <w:bookmarkStart w:id="41" w:name="_Hlk41437344"/>
      <w:bookmarkStart w:id="42" w:name="_Hlk41437452"/>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w:bookmarkEnd w:id="41"/>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w:bookmarkEnd w:id="42"/>
        <m:r>
          <w:rPr>
            <w:rFonts w:ascii="Cambria Math" w:hAnsi="Cambria Math" w:cs="Times New Roman"/>
          </w:rPr>
          <m:t>i=1, r.</m:t>
        </m:r>
      </m:oMath>
    </w:p>
    <w:p w:rsidR="000B6DDC" w:rsidRPr="00862F9A" w:rsidRDefault="005663FE" w:rsidP="000B6DDC">
      <w:pPr>
        <w:widowControl/>
        <w:autoSpaceDE/>
        <w:autoSpaceDN/>
        <w:adjustRightInd/>
        <w:spacing w:after="0" w:line="360" w:lineRule="auto"/>
        <w:ind w:firstLine="0"/>
        <w:rPr>
          <w:rFonts w:ascii="Times New Roman" w:hAnsi="Times New Roman" w:cs="Times New Roman"/>
        </w:rPr>
      </w:pPr>
      <w:r w:rsidRPr="00862F9A">
        <w:rPr>
          <w:rFonts w:ascii="Times New Roman" w:hAnsi="Times New Roman" w:cs="Times New Roman"/>
        </w:rPr>
        <w:tab/>
        <w:t xml:space="preserve">e) Якщо і-й детектор не виявив вірус в сканованому файлі, тобто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oMath>
      <w:r w:rsidRPr="00862F9A">
        <w:rPr>
          <w:rFonts w:ascii="Times New Roman" w:hAnsi="Times New Roman" w:cs="Times New Roman"/>
        </w:rPr>
        <w:t xml:space="preserve"> = 0, тоді він вибирає наступний файл для сканування. Якщо термін експлуатації i-детектора закінчився, він знищується, а замість нього генерується н</w:t>
      </w:r>
      <w:proofErr w:type="spellStart"/>
      <w:r w:rsidRPr="00862F9A">
        <w:rPr>
          <w:rFonts w:ascii="Times New Roman" w:hAnsi="Times New Roman" w:cs="Times New Roman"/>
        </w:rPr>
        <w:t>овий</w:t>
      </w:r>
      <w:proofErr w:type="spellEnd"/>
      <w:r w:rsidRPr="00862F9A">
        <w:rPr>
          <w:rFonts w:ascii="Times New Roman" w:hAnsi="Times New Roman" w:cs="Times New Roman"/>
        </w:rPr>
        <w:t xml:space="preserve"> детектор.</w:t>
      </w:r>
    </w:p>
    <w:p w:rsidR="005663FE" w:rsidRPr="00862F9A" w:rsidRDefault="005663FE" w:rsidP="000B6DDC">
      <w:pPr>
        <w:widowControl/>
        <w:autoSpaceDE/>
        <w:autoSpaceDN/>
        <w:adjustRightInd/>
        <w:spacing w:after="0" w:line="360" w:lineRule="auto"/>
        <w:ind w:firstLine="0"/>
        <w:rPr>
          <w:rFonts w:ascii="Times New Roman" w:hAnsi="Times New Roman" w:cs="Times New Roman"/>
        </w:rPr>
      </w:pPr>
      <w:r w:rsidRPr="00862F9A">
        <w:rPr>
          <w:rFonts w:ascii="Times New Roman" w:hAnsi="Times New Roman" w:cs="Times New Roman"/>
        </w:rPr>
        <w:tab/>
        <w:t xml:space="preserve">є) Власне кажучи, виявляється i-ідентифікатор, що </w:t>
      </w:r>
      <w:r w:rsidR="00B31196" w:rsidRPr="00862F9A">
        <w:rPr>
          <w:rFonts w:ascii="Times New Roman" w:hAnsi="Times New Roman" w:cs="Times New Roman"/>
        </w:rPr>
        <w:t xml:space="preserve">файл сканується, так що Zi1 = 0 </w:t>
      </w:r>
      <w:r w:rsidRPr="00862F9A">
        <w:rPr>
          <w:rFonts w:ascii="Times New Roman" w:hAnsi="Times New Roman" w:cs="Times New Roman"/>
        </w:rPr>
        <w:t>Zi2 = 1, вважається, що виявлений зловмисний файл і здійснена робота виявленого детектора. Операція мутацій включається в додаткове навчання детекторів клонів на виявленому шкідливому файлі. Це створює набір детекторів, налаштованих на виявлену шкідливу програму.</w:t>
      </w:r>
    </w:p>
    <w:p w:rsidR="0018232A" w:rsidRPr="00862F9A" w:rsidRDefault="0018232A" w:rsidP="0018232A">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t xml:space="preserve">ж) Відбір клонованих детекторів, у яких показник </w:t>
      </w:r>
      <w:proofErr w:type="spellStart"/>
      <w:r w:rsidRPr="00862F9A">
        <w:rPr>
          <w:rFonts w:ascii="Times New Roman" w:hAnsi="Times New Roman" w:cs="Times New Roman"/>
        </w:rPr>
        <w:t>афітності</w:t>
      </w:r>
      <w:proofErr w:type="spellEnd"/>
      <w:r w:rsidRPr="00862F9A">
        <w:rPr>
          <w:rFonts w:ascii="Times New Roman" w:hAnsi="Times New Roman" w:cs="Times New Roman"/>
        </w:rPr>
        <w:t xml:space="preserve"> є найбільшим, тобто з найменшою середньою квадратичною помилкою. Якщо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&lt;</m:t>
        </m:r>
        <w:bookmarkStart w:id="43" w:name="_Hlk41472807"/>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bookmarkEnd w:id="43"/>
      <w:r w:rsidRPr="00862F9A">
        <w:rPr>
          <w:rFonts w:ascii="Times New Roman" w:hAnsi="Times New Roman" w:cs="Times New Roman"/>
        </w:rPr>
        <w:t xml:space="preserve">, то детектор пройшов відбір. Тут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Pr="00862F9A">
        <w:rPr>
          <w:rFonts w:ascii="Times New Roman" w:hAnsi="Times New Roman" w:cs="Times New Roman"/>
        </w:rPr>
        <w:t>- сумарна квадратична помилка j-го клона i-го детектора, яка вираховується на шкідливому файлі.</w:t>
      </w:r>
    </w:p>
    <w:p w:rsidR="0018232A" w:rsidRPr="00862F9A" w:rsidRDefault="0018232A" w:rsidP="0018232A">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t>з) Детектори-клони проводять сканування файлового простору комп’ютерної системи до тих пір, поки не відбудеться знищення всіх проявів шкідливого програмного забезпечення.</w:t>
      </w:r>
    </w:p>
    <w:p w:rsidR="00EF4BAF" w:rsidRPr="00862F9A" w:rsidRDefault="0018232A" w:rsidP="00EF4BAF">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t xml:space="preserve">и) </w:t>
      </w:r>
      <w:r w:rsidR="00EF4BAF" w:rsidRPr="00862F9A">
        <w:rPr>
          <w:rFonts w:ascii="Times New Roman" w:hAnsi="Times New Roman" w:cs="Times New Roman"/>
        </w:rPr>
        <w:t xml:space="preserve">Формування детекторів імунної пам’яті. На цьому етапі роботи виявляються </w:t>
      </w:r>
      <w:proofErr w:type="spellStart"/>
      <w:r w:rsidR="00EF4BAF" w:rsidRPr="00862F9A">
        <w:rPr>
          <w:rFonts w:ascii="Times New Roman" w:hAnsi="Times New Roman" w:cs="Times New Roman"/>
        </w:rPr>
        <w:t>нейромережеві</w:t>
      </w:r>
      <w:proofErr w:type="spellEnd"/>
      <w:r w:rsidR="00EF4BAF" w:rsidRPr="00862F9A">
        <w:rPr>
          <w:rFonts w:ascii="Times New Roman" w:hAnsi="Times New Roman" w:cs="Times New Roman"/>
        </w:rPr>
        <w:t xml:space="preserve"> імунні детектори, які показали найкращі результати при виявленні присутнього в комп’ютерній системі вірусу. Детектори імунної пам’яті знаходяться в системі достатньо довго і забезпечують захист від повторного зараження.</w:t>
      </w:r>
    </w:p>
    <w:p w:rsidR="00EF4BAF" w:rsidRPr="00862F9A" w:rsidRDefault="00EF4BAF" w:rsidP="00EF4BAF">
      <w:pPr>
        <w:widowControl/>
        <w:autoSpaceDE/>
        <w:autoSpaceDN/>
        <w:adjustRightInd/>
        <w:spacing w:after="0" w:line="360" w:lineRule="auto"/>
        <w:ind w:firstLine="720"/>
        <w:rPr>
          <w:rFonts w:ascii="Times New Roman" w:hAnsi="Times New Roman" w:cs="Times New Roman"/>
        </w:rPr>
      </w:pPr>
      <w:r w:rsidRPr="00862F9A">
        <w:rPr>
          <w:rFonts w:ascii="Times New Roman" w:hAnsi="Times New Roman" w:cs="Times New Roman"/>
        </w:rPr>
        <w:lastRenderedPageBreak/>
        <w:t xml:space="preserve">Особливістю запропонованого алгоритму є те, що кожен мережевий детектор імунітету є повністю незалежним об'єктом (автономним агентом), тобто вибирає саму область сканування. Для цього він отримує список файлів, що зберігаються в просторі пам'яті, і випадковим чином вибирає список файлів для його перевірки. Після перевірки одного файлу детектор переходить до наступного файлу із наявного списку. Сканування файлів у мережі за допомогою імунного детектора продовжує працювати, поки детектор не виявить шкідливу програму або час, що минув для функціонування цього детектора. Широка кількість імунних детекторів нейронної мережі забезпечує своєчасне виявлення шкідливих програм. Таким чином, дотримується принцип децентралізації системи безпеки, побудованої на основі поєднання методів електронних мереж та штучної імунної системи, що значно підвищує </w:t>
      </w:r>
      <w:proofErr w:type="spellStart"/>
      <w:r w:rsidRPr="00862F9A">
        <w:rPr>
          <w:rFonts w:ascii="Times New Roman" w:hAnsi="Times New Roman" w:cs="Times New Roman"/>
        </w:rPr>
        <w:t>відмовостійкість</w:t>
      </w:r>
      <w:proofErr w:type="spellEnd"/>
      <w:r w:rsidRPr="00862F9A">
        <w:rPr>
          <w:rFonts w:ascii="Times New Roman" w:hAnsi="Times New Roman" w:cs="Times New Roman"/>
        </w:rPr>
        <w:t xml:space="preserve"> та безпеку системи в цілому.</w:t>
      </w:r>
    </w:p>
    <w:p w:rsidR="00862F9A" w:rsidRPr="00862F9A" w:rsidRDefault="00862F9A" w:rsidP="00EF4BAF">
      <w:pPr>
        <w:widowControl/>
        <w:autoSpaceDE/>
        <w:autoSpaceDN/>
        <w:adjustRightInd/>
        <w:spacing w:after="0" w:line="360" w:lineRule="auto"/>
        <w:ind w:firstLine="720"/>
        <w:rPr>
          <w:rFonts w:ascii="Times New Roman" w:hAnsi="Times New Roman" w:cs="Times New Roman"/>
        </w:rPr>
      </w:pPr>
    </w:p>
    <w:p w:rsidR="00862F9A" w:rsidRPr="00862F9A" w:rsidRDefault="00862F9A" w:rsidP="00EF4BAF">
      <w:pPr>
        <w:widowControl/>
        <w:autoSpaceDE/>
        <w:autoSpaceDN/>
        <w:adjustRightInd/>
        <w:spacing w:after="0" w:line="360" w:lineRule="auto"/>
        <w:ind w:firstLine="720"/>
        <w:rPr>
          <w:rFonts w:ascii="Times New Roman" w:hAnsi="Times New Roman" w:cs="Times New Roman"/>
        </w:rPr>
      </w:pPr>
    </w:p>
    <w:p w:rsidR="00862F9A" w:rsidRPr="006D183D" w:rsidRDefault="006D183D" w:rsidP="006D183D">
      <w:pPr>
        <w:pStyle w:val="Heading3"/>
        <w:rPr>
          <w:rFonts w:ascii="Times New Roman" w:hAnsi="Times New Roman" w:cs="Times New Roman"/>
          <w:b w:val="0"/>
          <w:color w:val="000000" w:themeColor="text1"/>
        </w:rPr>
      </w:pPr>
      <w:bookmarkStart w:id="44" w:name="_Toc41496771"/>
      <w:r>
        <w:rPr>
          <w:rFonts w:ascii="Times New Roman" w:hAnsi="Times New Roman" w:cs="Times New Roman"/>
          <w:b w:val="0"/>
          <w:color w:val="000000" w:themeColor="text1"/>
          <w:lang w:val="en-US"/>
        </w:rPr>
        <w:t xml:space="preserve">3.2.2 </w:t>
      </w:r>
      <w:r w:rsidR="00EF4BAF" w:rsidRPr="006D183D">
        <w:rPr>
          <w:rFonts w:ascii="Times New Roman" w:hAnsi="Times New Roman" w:cs="Times New Roman"/>
          <w:b w:val="0"/>
          <w:color w:val="000000" w:themeColor="text1"/>
        </w:rPr>
        <w:t xml:space="preserve">Структура та алгоритм навчання </w:t>
      </w:r>
      <w:proofErr w:type="spellStart"/>
      <w:r w:rsidR="00EF4BAF" w:rsidRPr="006D183D">
        <w:rPr>
          <w:rFonts w:ascii="Times New Roman" w:hAnsi="Times New Roman" w:cs="Times New Roman"/>
          <w:b w:val="0"/>
          <w:color w:val="000000" w:themeColor="text1"/>
        </w:rPr>
        <w:t>нейромережевого</w:t>
      </w:r>
      <w:proofErr w:type="spellEnd"/>
      <w:r w:rsidR="00EF4BAF" w:rsidRPr="006D183D">
        <w:rPr>
          <w:rFonts w:ascii="Times New Roman" w:hAnsi="Times New Roman" w:cs="Times New Roman"/>
          <w:b w:val="0"/>
          <w:color w:val="000000" w:themeColor="text1"/>
        </w:rPr>
        <w:t xml:space="preserve"> імунного детектора</w:t>
      </w:r>
      <w:bookmarkEnd w:id="44"/>
    </w:p>
    <w:p w:rsidR="00B43253" w:rsidRDefault="00B43253" w:rsidP="00B43253">
      <w:pPr>
        <w:widowControl/>
        <w:autoSpaceDE/>
        <w:autoSpaceDN/>
        <w:adjustRightInd/>
        <w:spacing w:after="0" w:line="360" w:lineRule="auto"/>
        <w:rPr>
          <w:rFonts w:ascii="Times New Roman" w:hAnsi="Times New Roman" w:cs="Times New Roman"/>
        </w:rPr>
      </w:pPr>
    </w:p>
    <w:p w:rsidR="00B43253" w:rsidRDefault="00B43253" w:rsidP="00B43253">
      <w:pPr>
        <w:widowControl/>
        <w:autoSpaceDE/>
        <w:autoSpaceDN/>
        <w:adjustRightInd/>
        <w:spacing w:after="0" w:line="360" w:lineRule="auto"/>
        <w:rPr>
          <w:rFonts w:ascii="Times New Roman" w:hAnsi="Times New Roman" w:cs="Times New Roman"/>
        </w:rPr>
      </w:pPr>
    </w:p>
    <w:p w:rsidR="00EF4BAF" w:rsidRPr="00862F9A" w:rsidRDefault="00EF4BAF" w:rsidP="00B43253">
      <w:pPr>
        <w:widowControl/>
        <w:autoSpaceDE/>
        <w:autoSpaceDN/>
        <w:adjustRightInd/>
        <w:spacing w:after="0" w:line="360" w:lineRule="auto"/>
        <w:rPr>
          <w:rFonts w:ascii="Times New Roman" w:hAnsi="Times New Roman" w:cs="Times New Roman"/>
        </w:rPr>
      </w:pPr>
      <w:r w:rsidRPr="00862F9A">
        <w:rPr>
          <w:rFonts w:ascii="Times New Roman" w:hAnsi="Times New Roman" w:cs="Times New Roman"/>
        </w:rPr>
        <w:t xml:space="preserve">Оскільки основним завданням </w:t>
      </w:r>
      <w:proofErr w:type="spellStart"/>
      <w:r w:rsidRPr="00862F9A">
        <w:rPr>
          <w:rFonts w:ascii="Times New Roman" w:hAnsi="Times New Roman" w:cs="Times New Roman"/>
        </w:rPr>
        <w:t>нейромережевого</w:t>
      </w:r>
      <w:proofErr w:type="spellEnd"/>
      <w:r w:rsidRPr="00862F9A">
        <w:rPr>
          <w:rFonts w:ascii="Times New Roman" w:hAnsi="Times New Roman" w:cs="Times New Roman"/>
        </w:rPr>
        <w:t xml:space="preserve"> імунного детектора є розподіл простору вхідних зразків на два класи: клас чистих файлів та клас шкідливих файлів. </w:t>
      </w:r>
      <w:r w:rsidR="00F17AC1" w:rsidRPr="00862F9A">
        <w:rPr>
          <w:rFonts w:ascii="Times New Roman" w:hAnsi="Times New Roman" w:cs="Times New Roman"/>
        </w:rPr>
        <w:t xml:space="preserve">Важливим етапом є вибір типу нейронної мережі детектору. В процесі циркуляції в системі </w:t>
      </w:r>
      <w:proofErr w:type="spellStart"/>
      <w:r w:rsidR="00F17AC1" w:rsidRPr="00862F9A">
        <w:rPr>
          <w:rFonts w:ascii="Times New Roman" w:hAnsi="Times New Roman" w:cs="Times New Roman"/>
        </w:rPr>
        <w:t>нейромережевих</w:t>
      </w:r>
      <w:proofErr w:type="spellEnd"/>
      <w:r w:rsidR="00F17AC1" w:rsidRPr="00862F9A">
        <w:rPr>
          <w:rFonts w:ascii="Times New Roman" w:hAnsi="Times New Roman" w:cs="Times New Roman"/>
        </w:rPr>
        <w:t xml:space="preserve"> імунних детекторів відбувається їх неперервне еволюціонування шляхом знищення старих і формування нових детекторів.</w:t>
      </w:r>
    </w:p>
    <w:p w:rsidR="00F17AC1" w:rsidRPr="00862F9A" w:rsidRDefault="00F17AC1"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Після генерації нових детекторів відбувається процес їх навчання, складність якого пропорційна розмірності навчального зразка. Тому для підвищення швидкодії </w:t>
      </w:r>
      <w:proofErr w:type="spellStart"/>
      <w:r w:rsidRPr="00862F9A">
        <w:rPr>
          <w:rFonts w:ascii="Times New Roman" w:hAnsi="Times New Roman" w:cs="Times New Roman"/>
        </w:rPr>
        <w:t>нейромережевої</w:t>
      </w:r>
      <w:proofErr w:type="spellEnd"/>
      <w:r w:rsidRPr="00862F9A">
        <w:rPr>
          <w:rFonts w:ascii="Times New Roman" w:hAnsi="Times New Roman" w:cs="Times New Roman"/>
        </w:rPr>
        <w:t xml:space="preserve"> штучної системи потрібно обрати такий тип нейронної мережі, щоб його обов’</w:t>
      </w:r>
      <w:r w:rsidR="00F16EEA" w:rsidRPr="00862F9A">
        <w:rPr>
          <w:rFonts w:ascii="Times New Roman" w:hAnsi="Times New Roman" w:cs="Times New Roman"/>
        </w:rPr>
        <w:t xml:space="preserve">язковою характеристикою було </w:t>
      </w:r>
      <w:r w:rsidR="00F563C2" w:rsidRPr="00862F9A">
        <w:rPr>
          <w:rFonts w:ascii="Times New Roman" w:hAnsi="Times New Roman" w:cs="Times New Roman"/>
        </w:rPr>
        <w:t>мінімальний розмір навчальної вибірки</w:t>
      </w:r>
      <w:r w:rsidR="00F16EEA" w:rsidRPr="00862F9A">
        <w:rPr>
          <w:rFonts w:ascii="Times New Roman" w:hAnsi="Times New Roman" w:cs="Times New Roman"/>
        </w:rPr>
        <w:t>.</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Для прикладу розглянемо багатошаровий </w:t>
      </w:r>
      <w:proofErr w:type="spellStart"/>
      <w:r w:rsidRPr="00862F9A">
        <w:rPr>
          <w:rFonts w:ascii="Times New Roman" w:hAnsi="Times New Roman" w:cs="Times New Roman"/>
        </w:rPr>
        <w:t>перцептрон</w:t>
      </w:r>
      <w:proofErr w:type="spellEnd"/>
      <w:r w:rsidRPr="00862F9A">
        <w:rPr>
          <w:rFonts w:ascii="Times New Roman" w:hAnsi="Times New Roman" w:cs="Times New Roman"/>
        </w:rPr>
        <w:t xml:space="preserve">, котрий складається з n нейронів розподільного шару і 2 нейронів вихідного шару. Загальна кількість параметрів налаштування (вагових </w:t>
      </w:r>
      <w:r w:rsidR="008A718A" w:rsidRPr="00862F9A">
        <w:rPr>
          <w:rFonts w:ascii="Times New Roman" w:hAnsi="Times New Roman" w:cs="Times New Roman"/>
        </w:rPr>
        <w:t>коефіцієнтів</w:t>
      </w:r>
      <w:r w:rsidRPr="00862F9A">
        <w:rPr>
          <w:rFonts w:ascii="Times New Roman" w:hAnsi="Times New Roman" w:cs="Times New Roman"/>
        </w:rPr>
        <w:t xml:space="preserve"> і порогових значень) в такій мережі визначаються наступним чином:</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09"/>
        <w:gridCol w:w="469"/>
      </w:tblGrid>
      <w:tr w:rsidR="00B31196" w:rsidRPr="00862F9A" w:rsidTr="00B31196">
        <w:tc>
          <w:tcPr>
            <w:tcW w:w="9209" w:type="dxa"/>
            <w:vAlign w:val="center"/>
          </w:tcPr>
          <w:p w:rsidR="00B31196" w:rsidRPr="00862F9A" w:rsidRDefault="00B31196" w:rsidP="00B31196">
            <w:pPr>
              <w:widowControl/>
              <w:autoSpaceDE/>
              <w:autoSpaceDN/>
              <w:adjustRightInd/>
              <w:spacing w:after="0" w:line="360" w:lineRule="auto"/>
              <w:ind w:firstLine="0"/>
              <w:jc w:val="center"/>
              <w:rPr>
                <w:rFonts w:ascii="Times New Roman" w:hAnsi="Times New Roman" w:cs="Times New Roman"/>
              </w:rPr>
            </w:pPr>
            <m:oMathPara>
              <m:oMath>
                <m:r>
                  <w:rPr>
                    <w:rFonts w:ascii="Cambria Math" w:hAnsi="Cambria Math" w:cs="Times New Roman"/>
                  </w:rPr>
                  <m:t>V=m∙</m:t>
                </m:r>
                <m:d>
                  <m:dPr>
                    <m:ctrlPr>
                      <w:rPr>
                        <w:rFonts w:ascii="Cambria Math" w:hAnsi="Cambria Math" w:cs="Times New Roman"/>
                        <w:i/>
                      </w:rPr>
                    </m:ctrlPr>
                  </m:dPr>
                  <m:e>
                    <m:r>
                      <w:rPr>
                        <w:rFonts w:ascii="Cambria Math" w:hAnsi="Cambria Math" w:cs="Times New Roman"/>
                      </w:rPr>
                      <m:t>n+3</m:t>
                    </m:r>
                  </m:e>
                </m:d>
                <m:r>
                  <w:rPr>
                    <w:rFonts w:ascii="Cambria Math" w:hAnsi="Cambria Math" w:cs="Times New Roman"/>
                  </w:rPr>
                  <m:t>+2</m:t>
                </m:r>
              </m:oMath>
            </m:oMathPara>
          </w:p>
        </w:tc>
        <w:tc>
          <w:tcPr>
            <w:tcW w:w="469" w:type="dxa"/>
            <w:vAlign w:val="center"/>
          </w:tcPr>
          <w:p w:rsidR="00B31196" w:rsidRPr="00862F9A" w:rsidRDefault="00B3119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(3.6)</w:t>
            </w:r>
          </w:p>
        </w:tc>
      </w:tr>
    </w:tbl>
    <w:p w:rsidR="00F16EEA" w:rsidRPr="00862F9A" w:rsidRDefault="00B31196" w:rsidP="00F16EEA">
      <w:pPr>
        <w:widowControl/>
        <w:autoSpaceDE/>
        <w:autoSpaceDN/>
        <w:adjustRightInd/>
        <w:spacing w:after="0" w:line="360" w:lineRule="auto"/>
        <w:ind w:firstLine="360"/>
        <w:jc w:val="right"/>
        <w:rPr>
          <w:rFonts w:ascii="Times New Roman" w:hAnsi="Times New Roman" w:cs="Times New Roman"/>
        </w:rPr>
      </w:pP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lastRenderedPageBreak/>
        <w:t xml:space="preserve">Для доброї класифікації розмір </w:t>
      </w:r>
      <w:proofErr w:type="spellStart"/>
      <w:r w:rsidRPr="00862F9A">
        <w:rPr>
          <w:rFonts w:ascii="Times New Roman" w:hAnsi="Times New Roman" w:cs="Times New Roman"/>
        </w:rPr>
        <w:t>розмір</w:t>
      </w:r>
      <w:proofErr w:type="spellEnd"/>
      <w:r w:rsidRPr="00862F9A">
        <w:rPr>
          <w:rFonts w:ascii="Times New Roman" w:hAnsi="Times New Roman" w:cs="Times New Roman"/>
        </w:rPr>
        <w:t xml:space="preserve"> навчальної вибірки має визначатись в відповідності з наступним виразом:</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09"/>
        <w:gridCol w:w="469"/>
      </w:tblGrid>
      <w:tr w:rsidR="00B31196" w:rsidRPr="00862F9A" w:rsidTr="00B31196">
        <w:tc>
          <w:tcPr>
            <w:tcW w:w="9209" w:type="dxa"/>
            <w:vAlign w:val="center"/>
          </w:tcPr>
          <w:p w:rsidR="00B31196" w:rsidRPr="00862F9A" w:rsidRDefault="00B31196" w:rsidP="00B31196">
            <w:pPr>
              <w:widowControl/>
              <w:autoSpaceDE/>
              <w:autoSpaceDN/>
              <w:adjustRightInd/>
              <w:spacing w:after="0" w:line="360" w:lineRule="auto"/>
              <w:ind w:firstLine="0"/>
              <w:jc w:val="center"/>
              <w:rPr>
                <w:rFonts w:ascii="Times New Roman" w:hAnsi="Times New Roman" w:cs="Times New Roman"/>
              </w:rPr>
            </w:pPr>
            <w:bookmarkStart w:id="45" w:name="_Hlk41476314"/>
            <m:oMathPara>
              <m:oMath>
                <m:r>
                  <w:rPr>
                    <w:rFonts w:ascii="Cambria Math" w:hAnsi="Cambria Math" w:cs="Times New Roman"/>
                  </w:rPr>
                  <m:t>L≈</m:t>
                </m:r>
                <w:bookmarkEnd w:id="45"/>
                <m:r>
                  <w:rPr>
                    <w:rFonts w:ascii="Cambria Math" w:hAnsi="Cambria Math" w:cs="Times New Roman"/>
                  </w:rPr>
                  <m:t>V/</m:t>
                </m:r>
                <w:bookmarkStart w:id="46" w:name="_Hlk41476250"/>
                <m:r>
                  <w:rPr>
                    <w:rFonts w:ascii="Cambria Math" w:hAnsi="Cambria Math" w:cs="Times New Roman"/>
                  </w:rPr>
                  <m:t>ε</m:t>
                </m:r>
              </m:oMath>
            </m:oMathPara>
            <w:bookmarkEnd w:id="46"/>
          </w:p>
        </w:tc>
        <w:tc>
          <w:tcPr>
            <w:tcW w:w="469" w:type="dxa"/>
            <w:vAlign w:val="center"/>
          </w:tcPr>
          <w:p w:rsidR="00B31196" w:rsidRPr="00862F9A" w:rsidRDefault="00B3119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(3.7)</w:t>
            </w:r>
          </w:p>
        </w:tc>
      </w:tr>
    </w:tbl>
    <w:p w:rsidR="00F16EEA" w:rsidRPr="00862F9A" w:rsidRDefault="00F16EEA" w:rsidP="00B31196">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w:t>
      </w:r>
      <m:oMath>
        <m:r>
          <w:rPr>
            <w:rFonts w:ascii="Cambria Math" w:hAnsi="Cambria Math" w:cs="Times New Roman"/>
          </w:rPr>
          <m:t>ε</m:t>
        </m:r>
      </m:oMath>
      <w:r w:rsidRPr="00862F9A">
        <w:rPr>
          <w:rFonts w:ascii="Times New Roman" w:hAnsi="Times New Roman" w:cs="Times New Roman"/>
        </w:rPr>
        <w:t xml:space="preserve"> – допустима точність класифікації.</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Нехай n = 128, m = 10 і </w:t>
      </w:r>
      <m:oMath>
        <m:r>
          <w:rPr>
            <w:rFonts w:ascii="Cambria Math" w:hAnsi="Cambria Math" w:cs="Times New Roman"/>
          </w:rPr>
          <m:t>ε</m:t>
        </m:r>
      </m:oMath>
      <w:r w:rsidRPr="00862F9A">
        <w:rPr>
          <w:rFonts w:ascii="Times New Roman" w:hAnsi="Times New Roman" w:cs="Times New Roman"/>
        </w:rPr>
        <w:t xml:space="preserve"> = 0.1. Тоді </w:t>
      </w:r>
      <m:oMath>
        <m:r>
          <w:rPr>
            <w:rFonts w:ascii="Cambria Math" w:hAnsi="Cambria Math" w:cs="Times New Roman"/>
          </w:rPr>
          <m:t>L≈</m:t>
        </m:r>
      </m:oMath>
      <w:r w:rsidRPr="00862F9A">
        <w:rPr>
          <w:rFonts w:ascii="Times New Roman" w:hAnsi="Times New Roman" w:cs="Times New Roman"/>
        </w:rPr>
        <w:t>13120.</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Аналогічний результат можна отримати для </w:t>
      </w:r>
      <w:proofErr w:type="spellStart"/>
      <w:r w:rsidRPr="00862F9A">
        <w:rPr>
          <w:rFonts w:ascii="Times New Roman" w:hAnsi="Times New Roman" w:cs="Times New Roman"/>
        </w:rPr>
        <w:t>мультирекурентних</w:t>
      </w:r>
      <w:proofErr w:type="spellEnd"/>
      <w:r w:rsidRPr="00862F9A">
        <w:rPr>
          <w:rFonts w:ascii="Times New Roman" w:hAnsi="Times New Roman" w:cs="Times New Roman"/>
        </w:rPr>
        <w:t xml:space="preserve"> нейронних мереж.</w:t>
      </w:r>
    </w:p>
    <w:p w:rsidR="00F16EEA" w:rsidRPr="00862F9A" w:rsidRDefault="00F16EEA" w:rsidP="00F16EEA">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Тепер для порівняння розглянемо аналогічну мережу </w:t>
      </w:r>
      <w:r w:rsidR="008A718A" w:rsidRPr="00862F9A">
        <w:rPr>
          <w:rFonts w:ascii="Times New Roman" w:hAnsi="Times New Roman" w:cs="Times New Roman"/>
        </w:rPr>
        <w:t>зустрічного</w:t>
      </w:r>
      <w:r w:rsidRPr="00862F9A">
        <w:rPr>
          <w:rFonts w:ascii="Times New Roman" w:hAnsi="Times New Roman" w:cs="Times New Roman"/>
        </w:rPr>
        <w:t xml:space="preserve"> </w:t>
      </w:r>
      <w:r w:rsidR="00814F6B" w:rsidRPr="00862F9A">
        <w:rPr>
          <w:rFonts w:ascii="Times New Roman" w:hAnsi="Times New Roman" w:cs="Times New Roman"/>
        </w:rPr>
        <w:t>поширення</w:t>
      </w:r>
      <w:r w:rsidRPr="00862F9A">
        <w:rPr>
          <w:rFonts w:ascii="Times New Roman" w:hAnsi="Times New Roman" w:cs="Times New Roman"/>
        </w:rPr>
        <w:t xml:space="preserve"> помилки з ідентичною кількістю </w:t>
      </w:r>
      <w:r w:rsidR="00F563C2" w:rsidRPr="00862F9A">
        <w:rPr>
          <w:rFonts w:ascii="Times New Roman" w:hAnsi="Times New Roman" w:cs="Times New Roman"/>
        </w:rPr>
        <w:t xml:space="preserve">нейронних елементів в шарах. В прихованому шарі будемо використовувати нейронні елементи </w:t>
      </w:r>
      <w:proofErr w:type="spellStart"/>
      <w:r w:rsidR="00F563C2" w:rsidRPr="00862F9A">
        <w:rPr>
          <w:rFonts w:ascii="Times New Roman" w:hAnsi="Times New Roman" w:cs="Times New Roman"/>
        </w:rPr>
        <w:t>Кохонена</w:t>
      </w:r>
      <w:proofErr w:type="spellEnd"/>
      <w:r w:rsidR="00F563C2" w:rsidRPr="00862F9A">
        <w:rPr>
          <w:rFonts w:ascii="Times New Roman" w:hAnsi="Times New Roman" w:cs="Times New Roman"/>
        </w:rPr>
        <w:t>. В цьому випадку немає жорстких вимог до розміру до розмірності навчальної вибірки. Достатньо лише щоб кількість навчальних зразків була наступним:</w:t>
      </w:r>
    </w:p>
    <w:p w:rsidR="00B31196" w:rsidRPr="00862F9A" w:rsidRDefault="00B31196" w:rsidP="00F16EEA">
      <w:pPr>
        <w:widowControl/>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09"/>
        <w:gridCol w:w="469"/>
      </w:tblGrid>
      <w:tr w:rsidR="00B31196" w:rsidRPr="00862F9A" w:rsidTr="00B31196">
        <w:tc>
          <w:tcPr>
            <w:tcW w:w="9209" w:type="dxa"/>
            <w:vAlign w:val="center"/>
          </w:tcPr>
          <w:p w:rsidR="00B31196" w:rsidRPr="00862F9A" w:rsidRDefault="00B31196" w:rsidP="00B31196">
            <w:pPr>
              <w:widowControl/>
              <w:autoSpaceDE/>
              <w:autoSpaceDN/>
              <w:adjustRightInd/>
              <w:spacing w:after="0" w:line="360" w:lineRule="auto"/>
              <w:ind w:firstLine="0"/>
              <w:jc w:val="center"/>
              <w:rPr>
                <w:rFonts w:ascii="Times New Roman" w:hAnsi="Times New Roman" w:cs="Times New Roman"/>
              </w:rPr>
            </w:pPr>
            <m:oMathPara>
              <m:oMath>
                <m:r>
                  <w:rPr>
                    <w:rFonts w:ascii="Cambria Math" w:hAnsi="Cambria Math" w:cs="Times New Roman"/>
                  </w:rPr>
                  <m:t>L≥2∙m</m:t>
                </m:r>
              </m:oMath>
            </m:oMathPara>
          </w:p>
        </w:tc>
        <w:tc>
          <w:tcPr>
            <w:tcW w:w="469" w:type="dxa"/>
            <w:vAlign w:val="center"/>
          </w:tcPr>
          <w:p w:rsidR="00B31196" w:rsidRPr="00862F9A" w:rsidRDefault="00B3119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(3.8)</w:t>
            </w:r>
          </w:p>
        </w:tc>
      </w:tr>
    </w:tbl>
    <w:p w:rsidR="00F563C2" w:rsidRPr="00862F9A" w:rsidRDefault="00F563C2" w:rsidP="00F563C2">
      <w:pPr>
        <w:widowControl/>
        <w:autoSpaceDE/>
        <w:autoSpaceDN/>
        <w:adjustRightInd/>
        <w:spacing w:after="0" w:line="360" w:lineRule="auto"/>
        <w:ind w:firstLine="360"/>
        <w:jc w:val="right"/>
        <w:rPr>
          <w:rFonts w:ascii="Times New Roman" w:hAnsi="Times New Roman" w:cs="Times New Roman"/>
        </w:rPr>
      </w:pPr>
    </w:p>
    <w:p w:rsidR="00F563C2" w:rsidRPr="00862F9A" w:rsidRDefault="00F563C2" w:rsidP="00F563C2">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Тому доцільніше використовувати для основи </w:t>
      </w:r>
      <w:proofErr w:type="spellStart"/>
      <w:r w:rsidRPr="00862F9A">
        <w:rPr>
          <w:rFonts w:ascii="Times New Roman" w:hAnsi="Times New Roman" w:cs="Times New Roman"/>
        </w:rPr>
        <w:t>нейромережевого</w:t>
      </w:r>
      <w:proofErr w:type="spellEnd"/>
      <w:r w:rsidRPr="00862F9A">
        <w:rPr>
          <w:rFonts w:ascii="Times New Roman" w:hAnsi="Times New Roman" w:cs="Times New Roman"/>
        </w:rPr>
        <w:t xml:space="preserve"> імунного детектора нейронну мережу зустрічного поширення помилки.</w:t>
      </w:r>
    </w:p>
    <w:p w:rsidR="00F563C2" w:rsidRPr="00862F9A" w:rsidRDefault="00F563C2" w:rsidP="00F563C2">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На рисунку 3.1 зображена архітектура </w:t>
      </w:r>
      <w:proofErr w:type="spellStart"/>
      <w:r w:rsidRPr="00862F9A">
        <w:rPr>
          <w:rFonts w:ascii="Times New Roman" w:hAnsi="Times New Roman" w:cs="Times New Roman"/>
        </w:rPr>
        <w:t>нейромережевого</w:t>
      </w:r>
      <w:proofErr w:type="spellEnd"/>
      <w:r w:rsidRPr="00862F9A">
        <w:rPr>
          <w:rFonts w:ascii="Times New Roman" w:hAnsi="Times New Roman" w:cs="Times New Roman"/>
        </w:rPr>
        <w:t xml:space="preserve"> імунного детектора, яких складається з трьох шарів нейронних елементів і </w:t>
      </w:r>
      <w:r w:rsidR="0050407B" w:rsidRPr="00862F9A">
        <w:rPr>
          <w:rFonts w:ascii="Times New Roman" w:hAnsi="Times New Roman" w:cs="Times New Roman"/>
        </w:rPr>
        <w:t>арбітра.</w:t>
      </w:r>
    </w:p>
    <w:p w:rsidR="0050407B" w:rsidRPr="00862F9A" w:rsidRDefault="00B43253" w:rsidP="00BE1045">
      <w:pPr>
        <w:widowControl/>
        <w:autoSpaceDE/>
        <w:autoSpaceDN/>
        <w:adjustRightInd/>
        <w:spacing w:after="0" w:line="360" w:lineRule="auto"/>
        <w:ind w:firstLine="360"/>
        <w:jc w:val="center"/>
      </w:pPr>
      <w:r w:rsidRPr="00862F9A">
        <w:object w:dxaOrig="12751" w:dyaOrig="7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28.75pt" o:ole="">
            <v:imagedata r:id="rId10" o:title=""/>
          </v:shape>
          <o:OLEObject Type="Embed" ProgID="Visio.Drawing.15" ShapeID="_x0000_i1025" DrawAspect="Content" ObjectID="_1652109717" r:id="rId11"/>
        </w:object>
      </w:r>
    </w:p>
    <w:p w:rsidR="00BE1045" w:rsidRPr="00862F9A" w:rsidRDefault="00BE1045" w:rsidP="00BE1045">
      <w:pPr>
        <w:widowControl/>
        <w:autoSpaceDE/>
        <w:autoSpaceDN/>
        <w:adjustRightInd/>
        <w:spacing w:after="0" w:line="360" w:lineRule="auto"/>
        <w:ind w:firstLine="360"/>
        <w:jc w:val="center"/>
        <w:rPr>
          <w:rFonts w:ascii="Times New Roman" w:hAnsi="Times New Roman" w:cs="Times New Roman"/>
        </w:rPr>
      </w:pPr>
      <w:r w:rsidRPr="00862F9A">
        <w:rPr>
          <w:rFonts w:ascii="Times New Roman" w:hAnsi="Times New Roman" w:cs="Times New Roman"/>
        </w:rPr>
        <w:t>Рисунок 3.1</w:t>
      </w:r>
      <w:r w:rsidR="00B41921" w:rsidRPr="00862F9A">
        <w:rPr>
          <w:rFonts w:ascii="Times New Roman" w:hAnsi="Times New Roman" w:cs="Times New Roman"/>
        </w:rPr>
        <w:t xml:space="preserve"> – Схема </w:t>
      </w:r>
      <w:proofErr w:type="spellStart"/>
      <w:r w:rsidR="00B41921" w:rsidRPr="00862F9A">
        <w:rPr>
          <w:rFonts w:ascii="Times New Roman" w:hAnsi="Times New Roman" w:cs="Times New Roman"/>
        </w:rPr>
        <w:t>нейромережевого</w:t>
      </w:r>
      <w:proofErr w:type="spellEnd"/>
      <w:r w:rsidR="00B41921" w:rsidRPr="00862F9A">
        <w:rPr>
          <w:rFonts w:ascii="Times New Roman" w:hAnsi="Times New Roman" w:cs="Times New Roman"/>
        </w:rPr>
        <w:t xml:space="preserve"> імунного детектора</w:t>
      </w:r>
    </w:p>
    <w:p w:rsidR="00B41921" w:rsidRPr="00862F9A" w:rsidRDefault="008A718A" w:rsidP="00B41921">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lastRenderedPageBreak/>
        <w:t xml:space="preserve">На вхід такого детектора в режимі функціонування подаються фрагменти </w:t>
      </w:r>
      <w:proofErr w:type="spellStart"/>
      <w:r w:rsidRPr="00862F9A">
        <w:rPr>
          <w:rFonts w:ascii="Times New Roman" w:hAnsi="Times New Roman" w:cs="Times New Roman"/>
        </w:rPr>
        <w:t>файла</w:t>
      </w:r>
      <w:proofErr w:type="spellEnd"/>
      <w:r w:rsidRPr="00862F9A">
        <w:rPr>
          <w:rFonts w:ascii="Times New Roman" w:hAnsi="Times New Roman" w:cs="Times New Roman"/>
        </w:rPr>
        <w:t xml:space="preserve"> що перевіряється, які формуються в відповідності до методу ковзного вікна. Перший шар нейронних елементів є розподільним. Він розподіляє вхідні сигнали на нейронні елементи другого шару. Кількість елементів розподільного шару дорівнює розмірності ковзного вікна. Других шар зіставлений з елементів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котрі використовують конкурентний принцип навчання та функціонування згідно з правилом «переможець забирає все». Третій шар складається з двох елементів </w:t>
      </w:r>
      <w:proofErr w:type="spellStart"/>
      <w:r w:rsidRPr="00862F9A">
        <w:rPr>
          <w:rFonts w:ascii="Times New Roman" w:hAnsi="Times New Roman" w:cs="Times New Roman"/>
        </w:rPr>
        <w:t>Гроссберга</w:t>
      </w:r>
      <w:proofErr w:type="spellEnd"/>
      <w:r w:rsidRPr="00862F9A">
        <w:rPr>
          <w:rFonts w:ascii="Times New Roman" w:hAnsi="Times New Roman" w:cs="Times New Roman"/>
        </w:rPr>
        <w:t xml:space="preserve">, які використовую лінійну функцію активації. Арбітр виконує процедуру кінцевого рішення про приналежність </w:t>
      </w:r>
      <w:proofErr w:type="spellStart"/>
      <w:r w:rsidRPr="00862F9A">
        <w:rPr>
          <w:rFonts w:ascii="Times New Roman" w:hAnsi="Times New Roman" w:cs="Times New Roman"/>
        </w:rPr>
        <w:t>файла</w:t>
      </w:r>
      <w:proofErr w:type="spellEnd"/>
      <w:r w:rsidRPr="00862F9A">
        <w:rPr>
          <w:rFonts w:ascii="Times New Roman" w:hAnsi="Times New Roman" w:cs="Times New Roman"/>
        </w:rPr>
        <w:t xml:space="preserve"> що сканується до чистого або вірусного класів.</w:t>
      </w:r>
    </w:p>
    <w:p w:rsidR="00343287" w:rsidRPr="00862F9A" w:rsidRDefault="00343287" w:rsidP="00B41921">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Розглянемо вибір кількості нейронів в шарі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Нейронний шар </w:t>
      </w:r>
      <w:proofErr w:type="spellStart"/>
      <w:r w:rsidRPr="00862F9A">
        <w:rPr>
          <w:rFonts w:ascii="Times New Roman" w:hAnsi="Times New Roman" w:cs="Times New Roman"/>
        </w:rPr>
        <w:t>Кохоне</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кластеризує</w:t>
      </w:r>
      <w:proofErr w:type="spellEnd"/>
      <w:r w:rsidRPr="00862F9A">
        <w:rPr>
          <w:rFonts w:ascii="Times New Roman" w:hAnsi="Times New Roman" w:cs="Times New Roman"/>
        </w:rPr>
        <w:t xml:space="preserve"> вхідний простір образів, в результаті чого утворюються кластери різних образів, кожен з яких відповідає своєму нейронному елементу. Кількість нейронів шару </w:t>
      </w:r>
      <w:proofErr w:type="spellStart"/>
      <w:r w:rsidRPr="00862F9A">
        <w:rPr>
          <w:rFonts w:ascii="Times New Roman" w:hAnsi="Times New Roman" w:cs="Times New Roman"/>
        </w:rPr>
        <w:t>Кохона</w:t>
      </w:r>
      <w:proofErr w:type="spellEnd"/>
      <w:r w:rsidRPr="00862F9A">
        <w:rPr>
          <w:rFonts w:ascii="Times New Roman" w:hAnsi="Times New Roman" w:cs="Times New Roman"/>
        </w:rPr>
        <w:t xml:space="preserve"> дорівнює m. При чому:</w:t>
      </w:r>
    </w:p>
    <w:p w:rsidR="00343287" w:rsidRPr="00862F9A" w:rsidRDefault="00343287" w:rsidP="00B41921">
      <w:pPr>
        <w:widowControl/>
        <w:autoSpaceDE/>
        <w:autoSpaceDN/>
        <w:adjustRightInd/>
        <w:spacing w:after="0" w:line="360" w:lineRule="auto"/>
        <w:ind w:firstLine="360"/>
        <w:rPr>
          <w:rFonts w:ascii="Times New Roman" w:hAnsi="Times New Roman" w:cs="Times New Roman"/>
        </w:rPr>
      </w:pPr>
    </w:p>
    <w:p w:rsidR="00343287" w:rsidRPr="00862F9A" w:rsidRDefault="00343287" w:rsidP="00343287">
      <w:pPr>
        <w:widowControl/>
        <w:autoSpaceDE/>
        <w:autoSpaceDN/>
        <w:adjustRightInd/>
        <w:spacing w:after="0" w:line="360" w:lineRule="auto"/>
        <w:ind w:firstLine="360"/>
        <w:jc w:val="right"/>
        <w:rPr>
          <w:rFonts w:ascii="Times New Roman" w:hAnsi="Times New Roman" w:cs="Times New Roman"/>
        </w:rPr>
      </w:pPr>
      <m:oMath>
        <m:r>
          <w:rPr>
            <w:rFonts w:ascii="Cambria Math" w:hAnsi="Cambria Math" w:cs="Times New Roman"/>
          </w:rPr>
          <m:t>m=p+r</m:t>
        </m:r>
      </m:oMath>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r>
      <w:r w:rsidRPr="00862F9A">
        <w:rPr>
          <w:rFonts w:ascii="Times New Roman" w:hAnsi="Times New Roman" w:cs="Times New Roman"/>
        </w:rPr>
        <w:tab/>
        <w:t>(3.9)</w:t>
      </w:r>
    </w:p>
    <w:p w:rsidR="00343287" w:rsidRPr="00862F9A" w:rsidRDefault="00343287"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р – кількість нейронів шару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котрі відповідають класу чистих файлів. r – кількість нейронів шару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активність яких характеризує клас шкідливих файлів.</w:t>
      </w:r>
    </w:p>
    <w:p w:rsidR="00343287" w:rsidRPr="00862F9A" w:rsidRDefault="00343287" w:rsidP="00343287">
      <w:pPr>
        <w:widowControl/>
        <w:autoSpaceDE/>
        <w:autoSpaceDN/>
        <w:adjustRightInd/>
        <w:spacing w:after="0" w:line="360" w:lineRule="auto"/>
        <w:ind w:firstLine="360"/>
        <w:rPr>
          <w:rFonts w:ascii="Times New Roman" w:hAnsi="Times New Roman" w:cs="Times New Roman"/>
        </w:rPr>
      </w:pPr>
    </w:p>
    <w:p w:rsidR="00343287" w:rsidRPr="00862F9A" w:rsidRDefault="00343287"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При навчанні </w:t>
      </w:r>
      <w:proofErr w:type="spellStart"/>
      <w:r w:rsidRPr="00862F9A">
        <w:rPr>
          <w:rFonts w:ascii="Times New Roman" w:hAnsi="Times New Roman" w:cs="Times New Roman"/>
        </w:rPr>
        <w:t>нейромережевих</w:t>
      </w:r>
      <w:proofErr w:type="spellEnd"/>
      <w:r w:rsidRPr="00862F9A">
        <w:rPr>
          <w:rFonts w:ascii="Times New Roman" w:hAnsi="Times New Roman" w:cs="Times New Roman"/>
        </w:rPr>
        <w:t xml:space="preserve"> </w:t>
      </w:r>
      <w:proofErr w:type="spellStart"/>
      <w:r w:rsidRPr="00862F9A">
        <w:rPr>
          <w:rFonts w:ascii="Times New Roman" w:hAnsi="Times New Roman" w:cs="Times New Roman"/>
        </w:rPr>
        <w:t>імунодетекторів</w:t>
      </w:r>
      <w:proofErr w:type="spellEnd"/>
      <w:r w:rsidRPr="00862F9A">
        <w:rPr>
          <w:rFonts w:ascii="Times New Roman" w:hAnsi="Times New Roman" w:cs="Times New Roman"/>
        </w:rPr>
        <w:t xml:space="preserve"> використовується навчальна вибірка, зіставлена з 50% чистого класу та 50% шкідливого класу. Таким чином, співвідношення файлів у виділеному виділення дорівнює один до одного. Цей взаємозв'язок отриманий експериментально, показавши найкращі результати. </w:t>
      </w:r>
    </w:p>
    <w:p w:rsidR="00343287" w:rsidRPr="00862F9A" w:rsidRDefault="00343287"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Алгоритм формування навчальної вибірки складається з таких етапів: </w:t>
      </w:r>
    </w:p>
    <w:p w:rsidR="00343287" w:rsidRPr="00862F9A" w:rsidRDefault="00343287"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а) формується набір чистих та вірусних файлів; </w:t>
      </w:r>
    </w:p>
    <w:p w:rsidR="00814F6B" w:rsidRPr="00862F9A" w:rsidRDefault="00343287"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б) k чисті та h шкідливі файли вибираються із створеного зразка випадково; </w:t>
      </w:r>
    </w:p>
    <w:p w:rsidR="00343287" w:rsidRPr="00862F9A" w:rsidRDefault="00814F6B"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в</w:t>
      </w:r>
      <w:r w:rsidR="00343287" w:rsidRPr="00862F9A">
        <w:rPr>
          <w:rFonts w:ascii="Times New Roman" w:hAnsi="Times New Roman" w:cs="Times New Roman"/>
        </w:rPr>
        <w:t>) з кожного файлу фрагменти довжини n вибираються випадковим чином, і в результаті формується навчальний</w:t>
      </w:r>
      <w:r w:rsidRPr="00862F9A">
        <w:rPr>
          <w:rFonts w:ascii="Times New Roman" w:hAnsi="Times New Roman" w:cs="Times New Roman"/>
        </w:rPr>
        <w:t xml:space="preserve"> зразок розміру L = (k + h) · A;</w:t>
      </w:r>
    </w:p>
    <w:p w:rsidR="00814F6B" w:rsidRPr="00862F9A" w:rsidRDefault="00814F6B" w:rsidP="00343287">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г) вибрані фрагменти нормалізуються за формулою:</w:t>
      </w:r>
    </w:p>
    <w:p w:rsidR="00814F6B" w:rsidRPr="00862F9A" w:rsidRDefault="00814F6B" w:rsidP="00343287">
      <w:pPr>
        <w:widowControl/>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B31196" w:rsidRPr="00862F9A" w:rsidTr="00B31196">
        <w:tc>
          <w:tcPr>
            <w:tcW w:w="9209" w:type="dxa"/>
            <w:vAlign w:val="center"/>
          </w:tcPr>
          <w:bookmarkStart w:id="47" w:name="_Hlk41482325"/>
          <w:p w:rsidR="00B31196" w:rsidRPr="00862F9A" w:rsidRDefault="00B31196" w:rsidP="00B31196">
            <w:pPr>
              <w:widowControl/>
              <w:autoSpaceDE/>
              <w:autoSpaceDN/>
              <w:adjustRightInd/>
              <w:spacing w:after="0" w:line="360" w:lineRule="auto"/>
              <w:ind w:firstLine="0"/>
              <w:jc w:val="center"/>
              <w:rPr>
                <w:rFonts w:ascii="Times New Roman" w:hAnsi="Times New Roman" w:cs="Times New Roman"/>
              </w:rPr>
            </w:pPr>
            <m:oMathPara>
              <m:oMath>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2</m:t>
                    </m:r>
                  </m:sub>
                  <m:sup>
                    <m:r>
                      <w:rPr>
                        <w:rFonts w:ascii="Cambria Math" w:hAnsi="Cambria Math" w:cs="Times New Roman"/>
                        <w:sz w:val="32"/>
                        <w:szCs w:val="32"/>
                      </w:rPr>
                      <m:t>1</m:t>
                    </m:r>
                  </m:sup>
                </m:sSubSup>
                <w:bookmarkEnd w:id="47"/>
                <m:r>
                  <w:rPr>
                    <w:rFonts w:ascii="Cambria Math" w:hAnsi="Cambria Math" w:cs="Times New Roman"/>
                    <w:sz w:val="32"/>
                    <w:szCs w:val="32"/>
                  </w:rPr>
                  <m:t>=</m:t>
                </m:r>
                <m:f>
                  <m:fPr>
                    <m:ctrlPr>
                      <w:rPr>
                        <w:rFonts w:ascii="Cambria Math" w:hAnsi="Cambria Math" w:cs="Times New Roman"/>
                        <w:i/>
                        <w:sz w:val="32"/>
                        <w:szCs w:val="32"/>
                      </w:rPr>
                    </m:ctrlPr>
                  </m:fPr>
                  <m:num>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2</m:t>
                        </m:r>
                      </m:sub>
                      <m:sup>
                        <m:r>
                          <w:rPr>
                            <w:rFonts w:ascii="Cambria Math" w:hAnsi="Cambria Math" w:cs="Times New Roman"/>
                            <w:sz w:val="32"/>
                            <w:szCs w:val="32"/>
                          </w:rPr>
                          <m:t>1</m:t>
                        </m:r>
                      </m:sup>
                    </m:sSubSup>
                  </m:num>
                  <m:den>
                    <m:rad>
                      <m:radPr>
                        <m:degHide m:val="1"/>
                        <m:ctrlPr>
                          <w:rPr>
                            <w:rFonts w:ascii="Cambria Math" w:hAnsi="Cambria Math" w:cs="Times New Roman"/>
                            <w:i/>
                            <w:sz w:val="32"/>
                            <w:szCs w:val="32"/>
                          </w:rPr>
                        </m:ctrlPr>
                      </m:radPr>
                      <m:deg/>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sSup>
                              <m:sSupPr>
                                <m:ctrlPr>
                                  <w:rPr>
                                    <w:rFonts w:ascii="Cambria Math" w:hAnsi="Cambria Math" w:cs="Times New Roman"/>
                                    <w:i/>
                                    <w:sz w:val="32"/>
                                    <w:szCs w:val="32"/>
                                  </w:rPr>
                                </m:ctrlPr>
                              </m:sSupPr>
                              <m:e>
                                <m:d>
                                  <m:dPr>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i</m:t>
                                        </m:r>
                                      </m:sub>
                                      <m:sup>
                                        <m:r>
                                          <w:rPr>
                                            <w:rFonts w:ascii="Cambria Math" w:hAnsi="Cambria Math" w:cs="Times New Roman"/>
                                            <w:sz w:val="32"/>
                                            <w:szCs w:val="32"/>
                                          </w:rPr>
                                          <m:t>1</m:t>
                                        </m:r>
                                      </m:sup>
                                    </m:sSubSup>
                                  </m:e>
                                </m:d>
                              </m:e>
                              <m:sup>
                                <m:r>
                                  <w:rPr>
                                    <w:rFonts w:ascii="Cambria Math" w:hAnsi="Cambria Math" w:cs="Times New Roman"/>
                                    <w:sz w:val="32"/>
                                    <w:szCs w:val="32"/>
                                  </w:rPr>
                                  <m:t>2</m:t>
                                </m:r>
                              </m:sup>
                            </m:sSup>
                          </m:e>
                        </m:nary>
                      </m:e>
                    </m:rad>
                  </m:den>
                </m:f>
              </m:oMath>
            </m:oMathPara>
          </w:p>
        </w:tc>
        <w:tc>
          <w:tcPr>
            <w:tcW w:w="469" w:type="dxa"/>
            <w:vAlign w:val="center"/>
          </w:tcPr>
          <w:p w:rsidR="00B31196" w:rsidRPr="00862F9A" w:rsidRDefault="00B3119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(3.10)</w:t>
            </w:r>
          </w:p>
        </w:tc>
      </w:tr>
    </w:tbl>
    <w:p w:rsidR="00814F6B" w:rsidRPr="00862F9A" w:rsidRDefault="00814F6B" w:rsidP="00814F6B">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1</m:t>
            </m:r>
          </m:sup>
        </m:sSubSup>
      </m:oMath>
      <w:r w:rsidRPr="00862F9A">
        <w:rPr>
          <w:rFonts w:ascii="Times New Roman" w:hAnsi="Times New Roman" w:cs="Times New Roman"/>
        </w:rPr>
        <w:t xml:space="preserve"> – нормований аналог другого елемента в вибраному фрагменті.</w:t>
      </w:r>
    </w:p>
    <w:p w:rsidR="00814F6B" w:rsidRPr="00862F9A" w:rsidRDefault="00814F6B" w:rsidP="00814F6B">
      <w:pPr>
        <w:widowControl/>
        <w:autoSpaceDE/>
        <w:autoSpaceDN/>
        <w:adjustRightInd/>
        <w:spacing w:after="0" w:line="360" w:lineRule="auto"/>
        <w:ind w:firstLine="360"/>
        <w:rPr>
          <w:rFonts w:ascii="Times New Roman" w:hAnsi="Times New Roman" w:cs="Times New Roman"/>
        </w:rPr>
      </w:pPr>
    </w:p>
    <w:p w:rsidR="00F015AF" w:rsidRPr="00862F9A" w:rsidRDefault="00F015AF" w:rsidP="00F015AF">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Для навчання нейронів шару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використовується контрольоване конкурентне навчання. У цьому випадку зміна вагових коефіцієнтів переможців змінюється лише тоді, коли відбувається правильна класифікація вхідного образу, тобто вхідне зображення відповідає заданій множині нейронів у шарі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Оскільки в шарі </w:t>
      </w:r>
      <w:proofErr w:type="spellStart"/>
      <w:r w:rsidRPr="00862F9A">
        <w:rPr>
          <w:rFonts w:ascii="Times New Roman" w:hAnsi="Times New Roman" w:cs="Times New Roman"/>
        </w:rPr>
        <w:t>Кохона</w:t>
      </w:r>
      <w:proofErr w:type="spellEnd"/>
      <w:r w:rsidRPr="00862F9A">
        <w:rPr>
          <w:rFonts w:ascii="Times New Roman" w:hAnsi="Times New Roman" w:cs="Times New Roman"/>
        </w:rPr>
        <w:t xml:space="preserve"> використовуються р нейрони для чистих вхідних образів, а r нейрони для шкідливих вхідних образів, то поточна класифікація є правильною, якщо введення чистого фрагмента є переможцем шару р нейрона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Аналогічно правильна класифікація відбувається, якщо один з r нейронів в шарі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є переможцем. В інших випадках відбувається неправильна класифікація.</w:t>
      </w:r>
    </w:p>
    <w:p w:rsidR="00F015AF" w:rsidRPr="00862F9A" w:rsidRDefault="00F015AF" w:rsidP="00F015AF">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Нехай P і J характеризують відповідно чистий та шкідливий файл. Тоді правило коректної класифікації можна представити наступною імплікацією:</w:t>
      </w:r>
    </w:p>
    <w:p w:rsidR="00BA4A05" w:rsidRPr="00862F9A" w:rsidRDefault="00BA4A05" w:rsidP="00F015AF">
      <w:pPr>
        <w:widowControl/>
        <w:autoSpaceDE/>
        <w:autoSpaceDN/>
        <w:adjustRightInd/>
        <w:spacing w:after="0" w:line="360" w:lineRule="auto"/>
        <w:ind w:firstLine="360"/>
        <w:rPr>
          <w:rFonts w:ascii="Times New Roman" w:hAnsi="Times New Roman" w:cs="Times New Roman"/>
        </w:rPr>
      </w:pPr>
    </w:p>
    <w:p w:rsidR="00F015AF" w:rsidRPr="00862F9A" w:rsidRDefault="006E645C" w:rsidP="00F015AF">
      <w:pPr>
        <w:widowControl/>
        <w:autoSpaceDE/>
        <w:autoSpaceDN/>
        <w:adjustRightInd/>
        <w:spacing w:after="0" w:line="360" w:lineRule="auto"/>
        <w:ind w:firstLine="360"/>
        <w:jc w:val="right"/>
        <w:rPr>
          <w:rFonts w:ascii="Times New Roman" w:hAnsi="Times New Roman" w:cs="Times New Roman"/>
        </w:rPr>
      </w:pPr>
      <m:oMath>
        <m:m>
          <m:mPr>
            <m:mcs>
              <m:mc>
                <m:mcPr>
                  <m:count m:val="1"/>
                  <m:mcJc m:val="center"/>
                </m:mcPr>
              </m:mc>
            </m:mcs>
            <m:ctrlPr>
              <w:rPr>
                <w:rFonts w:ascii="Cambria Math" w:hAnsi="Cambria Math" w:cs="Times New Roman"/>
                <w:i/>
              </w:rPr>
            </m:ctrlPr>
          </m:mPr>
          <m:mr>
            <m:e>
              <m:r>
                <w:rPr>
                  <w:rFonts w:ascii="Cambria Math" w:hAnsi="Cambria Math" w:cs="Times New Roman"/>
                </w:rPr>
                <m:t>P∩k=1.2…p→T,</m:t>
              </m:r>
            </m:e>
          </m:mr>
          <m:mr>
            <m:e>
              <m:r>
                <w:rPr>
                  <w:rFonts w:ascii="Cambria Math" w:hAnsi="Cambria Math" w:cs="Times New Roman"/>
                </w:rPr>
                <m:t>J∩k=p+1,r→T</m:t>
              </m:r>
            </m:e>
          </m:mr>
        </m:m>
      </m:oMath>
      <w:r w:rsidR="00F015AF" w:rsidRPr="00862F9A">
        <w:rPr>
          <w:rFonts w:ascii="Times New Roman" w:hAnsi="Times New Roman" w:cs="Times New Roman"/>
        </w:rPr>
        <w:tab/>
      </w:r>
      <w:r w:rsidR="00F015AF" w:rsidRPr="00862F9A">
        <w:rPr>
          <w:rFonts w:ascii="Times New Roman" w:hAnsi="Times New Roman" w:cs="Times New Roman"/>
        </w:rPr>
        <w:tab/>
      </w:r>
      <w:r w:rsidR="00F015AF" w:rsidRPr="00862F9A">
        <w:rPr>
          <w:rFonts w:ascii="Times New Roman" w:hAnsi="Times New Roman" w:cs="Times New Roman"/>
        </w:rPr>
        <w:tab/>
      </w:r>
      <w:r w:rsidR="00F015AF" w:rsidRPr="00862F9A">
        <w:rPr>
          <w:rFonts w:ascii="Times New Roman" w:hAnsi="Times New Roman" w:cs="Times New Roman"/>
        </w:rPr>
        <w:tab/>
      </w:r>
      <w:r w:rsidR="00F015AF" w:rsidRPr="00862F9A">
        <w:rPr>
          <w:rFonts w:ascii="Times New Roman" w:hAnsi="Times New Roman" w:cs="Times New Roman"/>
        </w:rPr>
        <w:tab/>
        <w:t>(3.11)</w:t>
      </w:r>
    </w:p>
    <w:p w:rsidR="00F015AF" w:rsidRPr="00862F9A" w:rsidRDefault="00F015AF" w:rsidP="00F015AF">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Де T – означення коректної класифікації.</w:t>
      </w:r>
    </w:p>
    <w:p w:rsidR="00F015AF" w:rsidRPr="00862F9A" w:rsidRDefault="00F015AF" w:rsidP="00F015AF">
      <w:pPr>
        <w:widowControl/>
        <w:autoSpaceDE/>
        <w:autoSpaceDN/>
        <w:adjustRightInd/>
        <w:spacing w:after="0" w:line="360" w:lineRule="auto"/>
        <w:ind w:firstLine="360"/>
        <w:rPr>
          <w:rFonts w:ascii="Times New Roman" w:hAnsi="Times New Roman" w:cs="Times New Roman"/>
        </w:rPr>
      </w:pPr>
    </w:p>
    <w:p w:rsidR="00F015AF" w:rsidRPr="00862F9A" w:rsidRDefault="00F015AF" w:rsidP="00F015AF">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При </w:t>
      </w:r>
      <w:proofErr w:type="spellStart"/>
      <w:r w:rsidRPr="00862F9A">
        <w:rPr>
          <w:rFonts w:ascii="Times New Roman" w:hAnsi="Times New Roman" w:cs="Times New Roman"/>
        </w:rPr>
        <w:t>коретній</w:t>
      </w:r>
      <w:proofErr w:type="spellEnd"/>
      <w:r w:rsidRPr="00862F9A">
        <w:rPr>
          <w:rFonts w:ascii="Times New Roman" w:hAnsi="Times New Roman" w:cs="Times New Roman"/>
        </w:rPr>
        <w:t xml:space="preserve"> класифікації вагові коефіцієнти</w:t>
      </w:r>
      <w:r w:rsidR="00BA4A05" w:rsidRPr="00862F9A">
        <w:rPr>
          <w:rFonts w:ascii="Times New Roman" w:hAnsi="Times New Roman" w:cs="Times New Roman"/>
        </w:rPr>
        <w:t xml:space="preserve"> нейрона-переможця підсилюються згідно з наступною формулою:</w:t>
      </w:r>
    </w:p>
    <w:p w:rsidR="00BA4A05" w:rsidRPr="00862F9A" w:rsidRDefault="00BA4A05" w:rsidP="00F015AF">
      <w:pPr>
        <w:widowControl/>
        <w:autoSpaceDE/>
        <w:autoSpaceDN/>
        <w:adjustRightInd/>
        <w:spacing w:after="0" w:line="360" w:lineRule="auto"/>
        <w:ind w:firstLine="360"/>
        <w:rPr>
          <w:rFonts w:ascii="Times New Roman" w:hAnsi="Times New Roman" w:cs="Times New Roman"/>
        </w:rPr>
      </w:pPr>
    </w:p>
    <w:bookmarkStart w:id="48" w:name="_Hlk41483450"/>
    <w:p w:rsidR="00BA4A05" w:rsidRPr="00862F9A" w:rsidRDefault="006E645C" w:rsidP="00BA4A05">
      <w:pPr>
        <w:widowControl/>
        <w:autoSpaceDE/>
        <w:autoSpaceDN/>
        <w:adjustRightInd/>
        <w:spacing w:after="0" w:line="360" w:lineRule="auto"/>
        <w:ind w:firstLine="36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w:bookmarkEnd w:id="48"/>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+γ</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m:d>
              <m:dPr>
                <m:ctrlPr>
                  <w:rPr>
                    <w:rFonts w:ascii="Cambria Math" w:hAnsi="Cambria Math" w:cs="Times New Roman"/>
                    <w:i/>
                  </w:rPr>
                </m:ctrlPr>
              </m:dPr>
              <m:e>
                <m:r>
                  <w:rPr>
                    <w:rFonts w:ascii="Cambria Math" w:hAnsi="Cambria Math" w:cs="Times New Roman"/>
                  </w:rPr>
                  <m:t>t</m:t>
                </m:r>
              </m:e>
            </m:d>
          </m:e>
        </m:d>
      </m:oMath>
      <w:r w:rsidR="00BA4A05" w:rsidRPr="00862F9A">
        <w:rPr>
          <w:rFonts w:ascii="Times New Roman" w:hAnsi="Times New Roman" w:cs="Times New Roman"/>
        </w:rPr>
        <w:tab/>
      </w:r>
      <w:r w:rsidR="00BA4A05" w:rsidRPr="00862F9A">
        <w:rPr>
          <w:rFonts w:ascii="Times New Roman" w:hAnsi="Times New Roman" w:cs="Times New Roman"/>
        </w:rPr>
        <w:tab/>
      </w:r>
      <w:r w:rsidR="00BA4A05" w:rsidRPr="00862F9A">
        <w:rPr>
          <w:rFonts w:ascii="Times New Roman" w:hAnsi="Times New Roman" w:cs="Times New Roman"/>
        </w:rPr>
        <w:tab/>
      </w:r>
      <w:r w:rsidR="00BA4A05" w:rsidRPr="00862F9A">
        <w:rPr>
          <w:rFonts w:ascii="Times New Roman" w:hAnsi="Times New Roman" w:cs="Times New Roman"/>
        </w:rPr>
        <w:tab/>
        <w:t>(3.12)</w:t>
      </w:r>
    </w:p>
    <w:p w:rsidR="00BA4A05" w:rsidRPr="00862F9A" w:rsidRDefault="00BA4A05" w:rsidP="00BA4A05">
      <w:pPr>
        <w:widowControl/>
        <w:autoSpaceDE/>
        <w:autoSpaceDN/>
        <w:adjustRightInd/>
        <w:spacing w:after="0" w:line="360" w:lineRule="auto"/>
        <w:ind w:firstLine="360"/>
        <w:rPr>
          <w:rFonts w:ascii="Times New Roman" w:hAnsi="Times New Roman" w:cs="Times New Roman"/>
        </w:rPr>
      </w:pPr>
    </w:p>
    <w:p w:rsidR="00BA4A05" w:rsidRPr="00862F9A" w:rsidRDefault="00BA4A05" w:rsidP="00BA4A05">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А при некоректній класифікації послаблюються:</w:t>
      </w:r>
    </w:p>
    <w:p w:rsidR="007E4442" w:rsidRPr="00862F9A" w:rsidRDefault="007E4442" w:rsidP="00BA4A05">
      <w:pPr>
        <w:widowControl/>
        <w:autoSpaceDE/>
        <w:autoSpaceDN/>
        <w:adjustRightInd/>
        <w:spacing w:after="0" w:line="360" w:lineRule="auto"/>
        <w:ind w:firstLine="360"/>
        <w:rPr>
          <w:rFonts w:ascii="Times New Roman" w:hAnsi="Times New Roman" w:cs="Times New Roman"/>
        </w:rPr>
      </w:pPr>
    </w:p>
    <w:p w:rsidR="007E4442" w:rsidRPr="00862F9A" w:rsidRDefault="006E645C" w:rsidP="0089285C">
      <w:pPr>
        <w:widowControl/>
        <w:autoSpaceDE/>
        <w:autoSpaceDN/>
        <w:adjustRightInd/>
        <w:spacing w:after="0" w:line="360" w:lineRule="auto"/>
        <w:ind w:firstLine="36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w:bookmarkStart w:id="49" w:name="_Hlk41484154"/>
        <m:r>
          <w:rPr>
            <w:rFonts w:ascii="Cambria Math" w:hAnsi="Cambria Math" w:cs="Times New Roman"/>
          </w:rPr>
          <m:t>γ</m:t>
        </m:r>
        <w:bookmarkEnd w:id="49"/>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ck</m:t>
                </m:r>
              </m:sub>
            </m:sSub>
            <m:d>
              <m:dPr>
                <m:ctrlPr>
                  <w:rPr>
                    <w:rFonts w:ascii="Cambria Math" w:hAnsi="Cambria Math" w:cs="Times New Roman"/>
                    <w:i/>
                  </w:rPr>
                </m:ctrlPr>
              </m:dPr>
              <m:e>
                <m:r>
                  <w:rPr>
                    <w:rFonts w:ascii="Cambria Math" w:hAnsi="Cambria Math" w:cs="Times New Roman"/>
                  </w:rPr>
                  <m:t>t</m:t>
                </m:r>
              </m:e>
            </m:d>
          </m:e>
        </m:d>
      </m:oMath>
      <w:r w:rsidR="0089285C" w:rsidRPr="00862F9A">
        <w:rPr>
          <w:rFonts w:ascii="Times New Roman" w:hAnsi="Times New Roman" w:cs="Times New Roman"/>
        </w:rPr>
        <w:tab/>
      </w:r>
      <w:r w:rsidR="0089285C" w:rsidRPr="00862F9A">
        <w:rPr>
          <w:rFonts w:ascii="Times New Roman" w:hAnsi="Times New Roman" w:cs="Times New Roman"/>
        </w:rPr>
        <w:tab/>
      </w:r>
      <w:r w:rsidR="0089285C" w:rsidRPr="00862F9A">
        <w:rPr>
          <w:rFonts w:ascii="Times New Roman" w:hAnsi="Times New Roman" w:cs="Times New Roman"/>
        </w:rPr>
        <w:tab/>
      </w:r>
      <w:r w:rsidR="0089285C" w:rsidRPr="00862F9A">
        <w:rPr>
          <w:rFonts w:ascii="Times New Roman" w:hAnsi="Times New Roman" w:cs="Times New Roman"/>
        </w:rPr>
        <w:tab/>
        <w:t>(3.13)</w:t>
      </w:r>
    </w:p>
    <w:p w:rsidR="0089285C" w:rsidRPr="00862F9A" w:rsidRDefault="0089285C" w:rsidP="0089285C">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w:t>
      </w:r>
      <m:oMath>
        <m:r>
          <w:rPr>
            <w:rFonts w:ascii="Cambria Math" w:hAnsi="Cambria Math" w:cs="Times New Roman"/>
          </w:rPr>
          <m:t>γ</m:t>
        </m:r>
      </m:oMath>
      <w:r w:rsidRPr="00862F9A">
        <w:rPr>
          <w:rFonts w:ascii="Times New Roman" w:hAnsi="Times New Roman" w:cs="Times New Roman"/>
        </w:rPr>
        <w:t xml:space="preserve"> – крок навчання.</w:t>
      </w:r>
    </w:p>
    <w:p w:rsidR="0089285C" w:rsidRPr="00862F9A" w:rsidRDefault="0089285C" w:rsidP="0089285C">
      <w:pPr>
        <w:widowControl/>
        <w:autoSpaceDE/>
        <w:autoSpaceDN/>
        <w:adjustRightInd/>
        <w:spacing w:after="0" w:line="360" w:lineRule="auto"/>
        <w:ind w:firstLine="360"/>
        <w:rPr>
          <w:rFonts w:ascii="Times New Roman" w:hAnsi="Times New Roman" w:cs="Times New Roman"/>
        </w:rPr>
      </w:pPr>
    </w:p>
    <w:p w:rsidR="0089285C" w:rsidRPr="00862F9A" w:rsidRDefault="0089285C" w:rsidP="0089285C">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Алгоритм навчання нейронів шару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можна представити у вигляді наступних кроків:</w:t>
      </w:r>
    </w:p>
    <w:p w:rsidR="0089285C" w:rsidRPr="00862F9A" w:rsidRDefault="0089285C" w:rsidP="0089285C">
      <w:pPr>
        <w:pStyle w:val="ListParagraph"/>
        <w:widowControl/>
        <w:numPr>
          <w:ilvl w:val="0"/>
          <w:numId w:val="19"/>
        </w:numPr>
        <w:autoSpaceDE/>
        <w:autoSpaceDN/>
        <w:adjustRightInd/>
        <w:spacing w:after="0" w:line="360" w:lineRule="auto"/>
        <w:rPr>
          <w:rFonts w:ascii="Times New Roman" w:hAnsi="Times New Roman" w:cs="Times New Roman"/>
        </w:rPr>
      </w:pPr>
      <w:r w:rsidRPr="00862F9A">
        <w:rPr>
          <w:rFonts w:ascii="Times New Roman" w:hAnsi="Times New Roman" w:cs="Times New Roman"/>
        </w:rPr>
        <w:lastRenderedPageBreak/>
        <w:t xml:space="preserve">Випадково </w:t>
      </w:r>
      <w:proofErr w:type="spellStart"/>
      <w:r w:rsidRPr="00862F9A">
        <w:rPr>
          <w:rFonts w:ascii="Times New Roman" w:hAnsi="Times New Roman" w:cs="Times New Roman"/>
        </w:rPr>
        <w:t>ініціалізуємо</w:t>
      </w:r>
      <w:proofErr w:type="spellEnd"/>
      <w:r w:rsidRPr="00862F9A">
        <w:rPr>
          <w:rFonts w:ascii="Times New Roman" w:hAnsi="Times New Roman" w:cs="Times New Roman"/>
        </w:rPr>
        <w:t xml:space="preserve"> вагових коефіцієнтів нейронів шару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w:t>
      </w:r>
    </w:p>
    <w:p w:rsidR="0089285C" w:rsidRPr="00862F9A" w:rsidRDefault="0089285C" w:rsidP="0089285C">
      <w:pPr>
        <w:pStyle w:val="ListParagraph"/>
        <w:widowControl/>
        <w:numPr>
          <w:ilvl w:val="0"/>
          <w:numId w:val="19"/>
        </w:numPr>
        <w:autoSpaceDE/>
        <w:autoSpaceDN/>
        <w:adjustRightInd/>
        <w:spacing w:after="0" w:line="360" w:lineRule="auto"/>
        <w:rPr>
          <w:rFonts w:ascii="Times New Roman" w:hAnsi="Times New Roman" w:cs="Times New Roman"/>
        </w:rPr>
      </w:pPr>
      <w:r w:rsidRPr="00862F9A">
        <w:rPr>
          <w:rFonts w:ascii="Times New Roman" w:hAnsi="Times New Roman" w:cs="Times New Roman"/>
        </w:rPr>
        <w:t>Подаємо вхідний, нормований образ з навчальної вибірки на розподільний шар нейронної мережі і проводимо наступні обрахування:</w:t>
      </w:r>
    </w:p>
    <w:p w:rsidR="006035CB" w:rsidRPr="00862F9A" w:rsidRDefault="0089285C" w:rsidP="00CC65D0">
      <w:pPr>
        <w:pStyle w:val="ListParagraph"/>
        <w:widowControl/>
        <w:autoSpaceDE/>
        <w:autoSpaceDN/>
        <w:adjustRightInd/>
        <w:spacing w:after="0" w:line="360" w:lineRule="auto"/>
        <w:ind w:firstLine="0"/>
        <w:rPr>
          <w:rFonts w:ascii="Times New Roman" w:hAnsi="Times New Roman" w:cs="Times New Roman"/>
        </w:rPr>
      </w:pPr>
      <w:r w:rsidRPr="00862F9A">
        <w:rPr>
          <w:rFonts w:ascii="Times New Roman" w:hAnsi="Times New Roman" w:cs="Times New Roman"/>
        </w:rPr>
        <w:t xml:space="preserve">- вираховуємо зважену суму між вхідним образом і ваговими векторами нейронних елементів шару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за наступною формулою:</w:t>
      </w:r>
    </w:p>
    <w:p w:rsidR="00CC65D0" w:rsidRPr="00862F9A" w:rsidRDefault="00CC65D0" w:rsidP="00CC65D0">
      <w:pPr>
        <w:pStyle w:val="ListParagraph"/>
        <w:widowControl/>
        <w:autoSpaceDE/>
        <w:autoSpaceDN/>
        <w:adjustRightInd/>
        <w:spacing w:after="0" w:line="360" w:lineRule="auto"/>
        <w:ind w:firstLine="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CC65D0" w:rsidRPr="00862F9A" w:rsidTr="00B31196">
        <w:tc>
          <w:tcPr>
            <w:tcW w:w="9209" w:type="dxa"/>
            <w:vAlign w:val="center"/>
          </w:tcPr>
          <w:bookmarkStart w:id="50" w:name="_Hlk41488238"/>
          <w:p w:rsidR="00CC65D0" w:rsidRPr="00862F9A" w:rsidRDefault="00CC65D0" w:rsidP="00B31196">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m:oMathPara>
            <w:bookmarkEnd w:id="50"/>
          </w:p>
        </w:tc>
        <w:tc>
          <w:tcPr>
            <w:tcW w:w="469" w:type="dxa"/>
            <w:vAlign w:val="center"/>
          </w:tcPr>
          <w:p w:rsidR="00CC65D0" w:rsidRPr="00862F9A" w:rsidRDefault="00CC65D0"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(3.14)</w:t>
            </w:r>
          </w:p>
        </w:tc>
      </w:tr>
    </w:tbl>
    <w:p w:rsidR="00CC65D0" w:rsidRPr="00862F9A" w:rsidRDefault="00CC65D0" w:rsidP="00CC65D0">
      <w:pPr>
        <w:pStyle w:val="ListParagraph"/>
        <w:widowControl/>
        <w:autoSpaceDE/>
        <w:autoSpaceDN/>
        <w:adjustRightInd/>
        <w:spacing w:after="0" w:line="360" w:lineRule="auto"/>
        <w:ind w:firstLine="0"/>
        <w:rPr>
          <w:rFonts w:ascii="Times New Roman" w:hAnsi="Times New Roman" w:cs="Times New Roman"/>
        </w:rPr>
      </w:pPr>
    </w:p>
    <w:p w:rsidR="006035CB" w:rsidRPr="00862F9A" w:rsidRDefault="006035CB" w:rsidP="006035CB">
      <w:pPr>
        <w:pStyle w:val="ListParagraph"/>
        <w:widowControl/>
        <w:numPr>
          <w:ilvl w:val="0"/>
          <w:numId w:val="19"/>
        </w:numPr>
        <w:autoSpaceDE/>
        <w:autoSpaceDN/>
        <w:adjustRightInd/>
        <w:spacing w:after="0" w:line="360" w:lineRule="auto"/>
        <w:jc w:val="left"/>
        <w:rPr>
          <w:rFonts w:ascii="Times New Roman" w:hAnsi="Times New Roman" w:cs="Times New Roman"/>
        </w:rPr>
      </w:pPr>
      <w:r w:rsidRPr="00862F9A">
        <w:rPr>
          <w:rFonts w:ascii="Times New Roman" w:hAnsi="Times New Roman" w:cs="Times New Roman"/>
        </w:rPr>
        <w:t>визначається нейронний елемент переможець з номер k:</w:t>
      </w:r>
    </w:p>
    <w:p w:rsidR="00CC65D0" w:rsidRPr="00862F9A" w:rsidRDefault="00CC65D0" w:rsidP="00CC65D0">
      <w:pPr>
        <w:pStyle w:val="ListParagraph"/>
        <w:widowControl/>
        <w:autoSpaceDE/>
        <w:autoSpaceDN/>
        <w:adjustRightInd/>
        <w:spacing w:after="0" w:line="360" w:lineRule="auto"/>
        <w:ind w:firstLine="0"/>
        <w:jc w:val="left"/>
        <w:rPr>
          <w:rFonts w:ascii="Times New Roman" w:hAnsi="Times New Roman" w:cs="Times New Roman"/>
        </w:rPr>
      </w:pPr>
    </w:p>
    <w:p w:rsidR="006035CB" w:rsidRPr="00862F9A" w:rsidRDefault="006E645C" w:rsidP="006035CB">
      <w:pPr>
        <w:pStyle w:val="ListParagraph"/>
        <w:widowControl/>
        <w:autoSpaceDE/>
        <w:autoSpaceDN/>
        <w:adjustRightInd/>
        <w:spacing w:after="0" w:line="360" w:lineRule="auto"/>
        <w:ind w:firstLine="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r>
          <w:rPr>
            <w:rFonts w:ascii="Cambria Math" w:hAnsi="Cambria Math" w:cs="Times New Roman"/>
          </w:rPr>
          <m:t>=max</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oMath>
      <w:r w:rsidR="006035CB" w:rsidRPr="00862F9A">
        <w:rPr>
          <w:rFonts w:ascii="Times New Roman" w:hAnsi="Times New Roman" w:cs="Times New Roman"/>
        </w:rPr>
        <w:tab/>
      </w:r>
      <w:r w:rsidR="006035CB" w:rsidRPr="00862F9A">
        <w:rPr>
          <w:rFonts w:ascii="Times New Roman" w:hAnsi="Times New Roman" w:cs="Times New Roman"/>
        </w:rPr>
        <w:tab/>
      </w:r>
      <w:r w:rsidR="006035CB" w:rsidRPr="00862F9A">
        <w:rPr>
          <w:rFonts w:ascii="Times New Roman" w:hAnsi="Times New Roman" w:cs="Times New Roman"/>
        </w:rPr>
        <w:tab/>
      </w:r>
      <w:r w:rsidR="006035CB" w:rsidRPr="00862F9A">
        <w:rPr>
          <w:rFonts w:ascii="Times New Roman" w:hAnsi="Times New Roman" w:cs="Times New Roman"/>
        </w:rPr>
        <w:tab/>
      </w:r>
      <w:r w:rsidR="006035CB" w:rsidRPr="00862F9A">
        <w:rPr>
          <w:rFonts w:ascii="Times New Roman" w:hAnsi="Times New Roman" w:cs="Times New Roman"/>
        </w:rPr>
        <w:tab/>
      </w:r>
      <w:r w:rsidR="006035CB" w:rsidRPr="00862F9A">
        <w:rPr>
          <w:rFonts w:ascii="Times New Roman" w:hAnsi="Times New Roman" w:cs="Times New Roman"/>
        </w:rPr>
        <w:tab/>
        <w:t>(3.15)</w:t>
      </w:r>
    </w:p>
    <w:p w:rsidR="006035CB" w:rsidRPr="00862F9A" w:rsidRDefault="006035CB" w:rsidP="006035CB">
      <w:pPr>
        <w:pStyle w:val="ListParagraph"/>
        <w:widowControl/>
        <w:autoSpaceDE/>
        <w:autoSpaceDN/>
        <w:adjustRightInd/>
        <w:spacing w:after="0" w:line="360" w:lineRule="auto"/>
        <w:ind w:firstLine="0"/>
        <w:jc w:val="right"/>
        <w:rPr>
          <w:rFonts w:ascii="Times New Roman" w:hAnsi="Times New Roman" w:cs="Times New Roman"/>
        </w:rPr>
      </w:pPr>
    </w:p>
    <w:p w:rsidR="006035CB" w:rsidRPr="00862F9A" w:rsidRDefault="006035CB" w:rsidP="006035CB">
      <w:pPr>
        <w:pStyle w:val="ListParagraph"/>
        <w:widowControl/>
        <w:numPr>
          <w:ilvl w:val="0"/>
          <w:numId w:val="19"/>
        </w:numPr>
        <w:autoSpaceDE/>
        <w:autoSpaceDN/>
        <w:adjustRightInd/>
        <w:spacing w:after="0" w:line="360" w:lineRule="auto"/>
        <w:rPr>
          <w:rFonts w:ascii="Times New Roman" w:hAnsi="Times New Roman" w:cs="Times New Roman"/>
        </w:rPr>
      </w:pPr>
      <w:r w:rsidRPr="00862F9A">
        <w:rPr>
          <w:rFonts w:ascii="Times New Roman" w:hAnsi="Times New Roman" w:cs="Times New Roman"/>
        </w:rPr>
        <w:t xml:space="preserve">проводиться модифікація вагових коефіцієнтів нейрона-переможця в відповідності до </w:t>
      </w:r>
      <w:r w:rsidR="00FD2B91" w:rsidRPr="00862F9A">
        <w:rPr>
          <w:rFonts w:ascii="Times New Roman" w:hAnsi="Times New Roman" w:cs="Times New Roman"/>
        </w:rPr>
        <w:t xml:space="preserve">(3.12), якщо при подачі на вхід мережі чистого фрагменту переможцем є один з p нейронів, або при подачі на вхід мережі шкідливого фрагменту переможцем є один з r нейронів шару </w:t>
      </w:r>
      <w:proofErr w:type="spellStart"/>
      <w:r w:rsidR="00FD2B91" w:rsidRPr="00862F9A">
        <w:rPr>
          <w:rFonts w:ascii="Times New Roman" w:hAnsi="Times New Roman" w:cs="Times New Roman"/>
        </w:rPr>
        <w:t>Кохонена</w:t>
      </w:r>
      <w:proofErr w:type="spellEnd"/>
      <w:r w:rsidR="00FD2B91" w:rsidRPr="00862F9A">
        <w:rPr>
          <w:rFonts w:ascii="Times New Roman" w:hAnsi="Times New Roman" w:cs="Times New Roman"/>
        </w:rPr>
        <w:t>. В іншому випадку проводиться модифікація вагових коефіцієнтів нейрона-переможця згідно з (3.13).</w:t>
      </w:r>
    </w:p>
    <w:p w:rsidR="00FD2B91" w:rsidRPr="00862F9A" w:rsidRDefault="00CC65D0" w:rsidP="00CC65D0">
      <w:pPr>
        <w:widowControl/>
        <w:autoSpaceDE/>
        <w:autoSpaceDN/>
        <w:adjustRightInd/>
        <w:spacing w:after="0" w:line="360" w:lineRule="auto"/>
        <w:ind w:left="360" w:firstLine="0"/>
        <w:rPr>
          <w:rFonts w:ascii="Times New Roman" w:hAnsi="Times New Roman" w:cs="Times New Roman"/>
        </w:rPr>
      </w:pPr>
      <w:r w:rsidRPr="00862F9A">
        <w:rPr>
          <w:rFonts w:ascii="Times New Roman" w:hAnsi="Times New Roman" w:cs="Times New Roman"/>
        </w:rPr>
        <w:t>Процес повторюється, починаючи з пункту 2 для всіх вхідних образів.</w:t>
      </w:r>
    </w:p>
    <w:p w:rsidR="00CC65D0" w:rsidRPr="00862F9A" w:rsidRDefault="00CC65D0" w:rsidP="00CC65D0">
      <w:pPr>
        <w:widowControl/>
        <w:autoSpaceDE/>
        <w:autoSpaceDN/>
        <w:adjustRightInd/>
        <w:spacing w:after="0" w:line="360" w:lineRule="auto"/>
        <w:rPr>
          <w:rFonts w:ascii="Times New Roman" w:hAnsi="Times New Roman" w:cs="Times New Roman"/>
        </w:rPr>
      </w:pPr>
      <w:r w:rsidRPr="00862F9A">
        <w:rPr>
          <w:rFonts w:ascii="Times New Roman" w:hAnsi="Times New Roman" w:cs="Times New Roman"/>
        </w:rPr>
        <w:t>Навчання проводиться до бажаної степені погодження між вхідними та ваговими векторами, тобто до тих пір, поки значення сумарної квадратичної помилки не стане дорівнювати встановленому пороговому значенню.</w:t>
      </w:r>
    </w:p>
    <w:p w:rsidR="00CC65D0" w:rsidRPr="00862F9A" w:rsidRDefault="00CC65D0" w:rsidP="00CC65D0">
      <w:pPr>
        <w:widowControl/>
        <w:autoSpaceDE/>
        <w:autoSpaceDN/>
        <w:adjustRightInd/>
        <w:spacing w:after="0" w:line="360" w:lineRule="auto"/>
        <w:rPr>
          <w:rFonts w:ascii="Times New Roman" w:hAnsi="Times New Roman" w:cs="Times New Roman"/>
        </w:rPr>
      </w:pPr>
      <w:r w:rsidRPr="00862F9A">
        <w:rPr>
          <w:rFonts w:ascii="Times New Roman" w:hAnsi="Times New Roman" w:cs="Times New Roman"/>
        </w:rPr>
        <w:t xml:space="preserve">Третій шар зіставлений з двох нейронних елементів </w:t>
      </w:r>
      <w:proofErr w:type="spellStart"/>
      <w:r w:rsidRPr="00862F9A">
        <w:rPr>
          <w:rFonts w:ascii="Times New Roman" w:hAnsi="Times New Roman" w:cs="Times New Roman"/>
        </w:rPr>
        <w:t>Гроссберга</w:t>
      </w:r>
      <w:proofErr w:type="spellEnd"/>
      <w:r w:rsidRPr="00862F9A">
        <w:rPr>
          <w:rFonts w:ascii="Times New Roman" w:hAnsi="Times New Roman" w:cs="Times New Roman"/>
        </w:rPr>
        <w:t xml:space="preserve">, проводить відображення кластерів, сформованих шаром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в два </w:t>
      </w:r>
      <w:proofErr w:type="spellStart"/>
      <w:r w:rsidRPr="00862F9A">
        <w:rPr>
          <w:rFonts w:ascii="Times New Roman" w:hAnsi="Times New Roman" w:cs="Times New Roman"/>
        </w:rPr>
        <w:t>класа</w:t>
      </w:r>
      <w:proofErr w:type="spellEnd"/>
      <w:r w:rsidRPr="00862F9A">
        <w:rPr>
          <w:rFonts w:ascii="Times New Roman" w:hAnsi="Times New Roman" w:cs="Times New Roman"/>
        </w:rPr>
        <w:t>, які характеризують чисті та вірусні образи. В загальному випадку вихідне значення j – го нейрона третього шару визначається наступним чином:</w:t>
      </w:r>
    </w:p>
    <w:p w:rsidR="00CC65D0" w:rsidRPr="00862F9A" w:rsidRDefault="00CC65D0" w:rsidP="00CC65D0">
      <w:pPr>
        <w:widowControl/>
        <w:autoSpaceDE/>
        <w:autoSpaceDN/>
        <w:adjustRightInd/>
        <w:spacing w:after="0"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CC65D0" w:rsidRPr="00862F9A" w:rsidTr="00B31196">
        <w:tc>
          <w:tcPr>
            <w:tcW w:w="9209" w:type="dxa"/>
            <w:vAlign w:val="center"/>
          </w:tcPr>
          <w:p w:rsidR="00CC65D0" w:rsidRPr="00862F9A" w:rsidRDefault="00CC65D0" w:rsidP="00B31196">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oMath>
            </m:oMathPara>
          </w:p>
        </w:tc>
        <w:tc>
          <w:tcPr>
            <w:tcW w:w="469" w:type="dxa"/>
            <w:vAlign w:val="center"/>
          </w:tcPr>
          <w:p w:rsidR="00CC65D0" w:rsidRPr="00862F9A" w:rsidRDefault="00CC65D0"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(3.16)</w:t>
            </w:r>
          </w:p>
        </w:tc>
      </w:tr>
    </w:tbl>
    <w:p w:rsidR="00CC65D0" w:rsidRPr="00862F9A" w:rsidRDefault="00CC65D0" w:rsidP="00CC65D0">
      <w:pPr>
        <w:widowControl/>
        <w:autoSpaceDE/>
        <w:autoSpaceDN/>
        <w:adjustRightInd/>
        <w:spacing w:after="0" w:line="360" w:lineRule="auto"/>
        <w:rPr>
          <w:rFonts w:ascii="Times New Roman" w:hAnsi="Times New Roman" w:cs="Times New Roman"/>
        </w:rPr>
      </w:pPr>
      <w:r w:rsidRPr="00862F9A">
        <w:rPr>
          <w:rFonts w:ascii="Times New Roman" w:hAnsi="Times New Roman" w:cs="Times New Roman"/>
        </w:rPr>
        <w:t xml:space="preserve">Де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oMath>
      <w:r w:rsidRPr="00862F9A">
        <w:rPr>
          <w:rFonts w:ascii="Times New Roman" w:hAnsi="Times New Roman" w:cs="Times New Roman"/>
        </w:rPr>
        <w:t xml:space="preserve"> – ваговий коефіцієнт між і-м нейроном в шарі Кохонена і j-им нейроном шару Гроссберга.</w:t>
      </w:r>
    </w:p>
    <w:p w:rsidR="00CC65D0" w:rsidRPr="00862F9A" w:rsidRDefault="00CC65D0" w:rsidP="00CC65D0">
      <w:pPr>
        <w:widowControl/>
        <w:autoSpaceDE/>
        <w:autoSpaceDN/>
        <w:adjustRightInd/>
        <w:spacing w:after="0" w:line="360" w:lineRule="auto"/>
        <w:rPr>
          <w:rFonts w:ascii="Times New Roman" w:hAnsi="Times New Roman" w:cs="Times New Roman"/>
        </w:rPr>
      </w:pPr>
    </w:p>
    <w:p w:rsidR="000A2226" w:rsidRPr="00862F9A" w:rsidRDefault="000A2226" w:rsidP="00CC65D0">
      <w:pPr>
        <w:widowControl/>
        <w:autoSpaceDE/>
        <w:autoSpaceDN/>
        <w:adjustRightInd/>
        <w:spacing w:after="0" w:line="360" w:lineRule="auto"/>
        <w:rPr>
          <w:rFonts w:ascii="Times New Roman" w:hAnsi="Times New Roman" w:cs="Times New Roman"/>
        </w:rPr>
      </w:pPr>
      <w:r w:rsidRPr="00862F9A">
        <w:rPr>
          <w:rFonts w:ascii="Times New Roman" w:hAnsi="Times New Roman" w:cs="Times New Roman"/>
        </w:rPr>
        <w:lastRenderedPageBreak/>
        <w:t xml:space="preserve">Якщо нейрон-переможець в шарі </w:t>
      </w:r>
      <w:proofErr w:type="spellStart"/>
      <w:r w:rsidRPr="00862F9A">
        <w:rPr>
          <w:rFonts w:ascii="Times New Roman" w:hAnsi="Times New Roman" w:cs="Times New Roman"/>
        </w:rPr>
        <w:t>Кохонена</w:t>
      </w:r>
      <w:proofErr w:type="spellEnd"/>
      <w:r w:rsidRPr="00862F9A">
        <w:rPr>
          <w:rFonts w:ascii="Times New Roman" w:hAnsi="Times New Roman" w:cs="Times New Roman"/>
        </w:rPr>
        <w:t xml:space="preserve"> має номер k, то вихідні значення j-го нейрона третього шару дорівнюють:</w:t>
      </w:r>
    </w:p>
    <w:p w:rsidR="000A2226" w:rsidRPr="00862F9A" w:rsidRDefault="000A2226" w:rsidP="00CC65D0">
      <w:pPr>
        <w:widowControl/>
        <w:autoSpaceDE/>
        <w:autoSpaceDN/>
        <w:adjustRightInd/>
        <w:spacing w:after="0"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0A2226" w:rsidRPr="00862F9A" w:rsidTr="00B31196">
        <w:tc>
          <w:tcPr>
            <w:tcW w:w="9209" w:type="dxa"/>
            <w:vAlign w:val="center"/>
          </w:tcPr>
          <w:p w:rsidR="000A2226" w:rsidRPr="00862F9A" w:rsidRDefault="000A2226" w:rsidP="000A2226">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oMath>
            </m:oMathPara>
          </w:p>
        </w:tc>
        <w:tc>
          <w:tcPr>
            <w:tcW w:w="469" w:type="dxa"/>
            <w:vAlign w:val="center"/>
          </w:tcPr>
          <w:p w:rsidR="000A2226" w:rsidRPr="00862F9A" w:rsidRDefault="000A222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(3.17)</w:t>
            </w:r>
          </w:p>
        </w:tc>
      </w:tr>
    </w:tbl>
    <w:p w:rsidR="000A2226" w:rsidRPr="00862F9A" w:rsidRDefault="000A2226" w:rsidP="00CC65D0">
      <w:pPr>
        <w:widowControl/>
        <w:autoSpaceDE/>
        <w:autoSpaceDN/>
        <w:adjustRightInd/>
        <w:spacing w:after="0" w:line="360" w:lineRule="auto"/>
        <w:rPr>
          <w:rFonts w:ascii="Times New Roman" w:hAnsi="Times New Roman" w:cs="Times New Roman"/>
        </w:rPr>
      </w:pPr>
    </w:p>
    <w:p w:rsidR="00BA4A05" w:rsidRPr="00862F9A" w:rsidRDefault="000F1C90" w:rsidP="000F1C90">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Арбітр приймає остаточне рішення чи є файл, що сканується шкідливим. Для цього він вираховує кількість чистих та шкідливих фрагментів сканованого </w:t>
      </w:r>
      <w:proofErr w:type="spellStart"/>
      <w:r w:rsidRPr="00862F9A">
        <w:rPr>
          <w:rFonts w:ascii="Times New Roman" w:hAnsi="Times New Roman" w:cs="Times New Roman"/>
        </w:rPr>
        <w:t>файла</w:t>
      </w:r>
      <w:proofErr w:type="spellEnd"/>
      <w:r w:rsidRPr="00862F9A">
        <w:rPr>
          <w:rFonts w:ascii="Times New Roman" w:hAnsi="Times New Roman" w:cs="Times New Roman"/>
        </w:rPr>
        <w:t xml:space="preserve"> в відповідності до наступних виразів:</w:t>
      </w:r>
    </w:p>
    <w:p w:rsidR="000F1C90" w:rsidRPr="00862F9A" w:rsidRDefault="000F1C90" w:rsidP="000F1C90">
      <w:pPr>
        <w:widowControl/>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0F1C90" w:rsidRPr="00862F9A" w:rsidTr="00B31196">
        <w:tc>
          <w:tcPr>
            <w:tcW w:w="9209" w:type="dxa"/>
            <w:vAlign w:val="center"/>
          </w:tcPr>
          <w:bookmarkStart w:id="51" w:name="_Hlk41488855"/>
          <w:bookmarkStart w:id="52" w:name="_Hlk41488896"/>
          <w:p w:rsidR="000F1C90" w:rsidRPr="00862F9A" w:rsidRDefault="000F1C90" w:rsidP="00B31196">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w:bookmarkEnd w:id="52"/>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L</m:t>
                    </m:r>
                  </m:sup>
                  <m:e>
                    <w:bookmarkStart w:id="53" w:name="_Hlk41488975"/>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k</m:t>
                        </m:r>
                      </m:sup>
                    </m:sSubSup>
                    <w:bookmarkEnd w:id="53"/>
                  </m:e>
                </m:nary>
              </m:oMath>
            </m:oMathPara>
            <w:bookmarkEnd w:id="51"/>
          </w:p>
        </w:tc>
        <w:tc>
          <w:tcPr>
            <w:tcW w:w="469" w:type="dxa"/>
            <w:vAlign w:val="center"/>
          </w:tcPr>
          <w:p w:rsidR="000F1C90" w:rsidRPr="00862F9A" w:rsidRDefault="000F1C90"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(3.18)</w:t>
            </w:r>
          </w:p>
        </w:tc>
      </w:tr>
      <w:tr w:rsidR="000F1C90" w:rsidRPr="00862F9A" w:rsidTr="00B31196">
        <w:tc>
          <w:tcPr>
            <w:tcW w:w="9209" w:type="dxa"/>
            <w:vAlign w:val="center"/>
          </w:tcPr>
          <w:p w:rsidR="000F1C90" w:rsidRPr="00862F9A" w:rsidRDefault="000F1C90" w:rsidP="000F1C90">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=L-</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L</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k</m:t>
                        </m:r>
                      </m:sup>
                    </m:sSubSup>
                  </m:e>
                </m:nary>
              </m:oMath>
            </m:oMathPara>
          </w:p>
        </w:tc>
        <w:tc>
          <w:tcPr>
            <w:tcW w:w="469" w:type="dxa"/>
            <w:vAlign w:val="center"/>
          </w:tcPr>
          <w:p w:rsidR="000F1C90" w:rsidRPr="00862F9A" w:rsidRDefault="000F1C90"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(3.19)</w:t>
            </w:r>
          </w:p>
        </w:tc>
      </w:tr>
    </w:tbl>
    <w:p w:rsidR="000F1C90" w:rsidRPr="00862F9A" w:rsidRDefault="000F1C90" w:rsidP="000F1C90">
      <w:pPr>
        <w:widowControl/>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L – множина образів файлу що сканується, </w:t>
      </w: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k</m:t>
            </m:r>
          </m:sup>
        </m:sSubSup>
      </m:oMath>
      <w:r w:rsidRPr="00862F9A">
        <w:rPr>
          <w:rFonts w:ascii="Times New Roman" w:hAnsi="Times New Roman" w:cs="Times New Roman"/>
        </w:rPr>
        <w:t xml:space="preserve"> – вихідні значення і-го нейрона </w:t>
      </w:r>
      <w:r w:rsidR="006512E8" w:rsidRPr="00862F9A">
        <w:rPr>
          <w:rFonts w:ascii="Times New Roman" w:hAnsi="Times New Roman" w:cs="Times New Roman"/>
        </w:rPr>
        <w:t xml:space="preserve">шару </w:t>
      </w:r>
      <w:proofErr w:type="spellStart"/>
      <w:r w:rsidR="006512E8" w:rsidRPr="00862F9A">
        <w:rPr>
          <w:rFonts w:ascii="Times New Roman" w:hAnsi="Times New Roman" w:cs="Times New Roman"/>
        </w:rPr>
        <w:t>Гроссберга</w:t>
      </w:r>
      <w:proofErr w:type="spellEnd"/>
      <w:r w:rsidR="006512E8" w:rsidRPr="00862F9A">
        <w:rPr>
          <w:rFonts w:ascii="Times New Roman" w:hAnsi="Times New Roman" w:cs="Times New Roman"/>
        </w:rPr>
        <w:t xml:space="preserve"> при подачі на вхід мережі k-го образу.</w:t>
      </w:r>
    </w:p>
    <w:p w:rsidR="006512E8" w:rsidRPr="00862F9A" w:rsidRDefault="006512E8" w:rsidP="006512E8">
      <w:pPr>
        <w:widowControl/>
        <w:tabs>
          <w:tab w:val="center" w:pos="5024"/>
        </w:tabs>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Остаточне рішення про приналежність </w:t>
      </w:r>
      <w:proofErr w:type="spellStart"/>
      <w:r w:rsidRPr="00862F9A">
        <w:rPr>
          <w:rFonts w:ascii="Times New Roman" w:hAnsi="Times New Roman" w:cs="Times New Roman"/>
        </w:rPr>
        <w:t>файла</w:t>
      </w:r>
      <w:proofErr w:type="spellEnd"/>
      <w:r w:rsidRPr="00862F9A">
        <w:rPr>
          <w:rFonts w:ascii="Times New Roman" w:hAnsi="Times New Roman" w:cs="Times New Roman"/>
        </w:rPr>
        <w:t xml:space="preserve"> до класу шкідливих приймається в відповідності до наступного виразу:</w:t>
      </w:r>
    </w:p>
    <w:p w:rsidR="006512E8" w:rsidRPr="00862F9A" w:rsidRDefault="006512E8" w:rsidP="006512E8">
      <w:pPr>
        <w:widowControl/>
        <w:tabs>
          <w:tab w:val="center" w:pos="5024"/>
        </w:tabs>
        <w:autoSpaceDE/>
        <w:autoSpaceDN/>
        <w:adjustRightInd/>
        <w:spacing w:after="0" w:line="360" w:lineRule="auto"/>
        <w:ind w:firstLine="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6512E8" w:rsidRPr="00862F9A" w:rsidTr="00B31196">
        <w:tc>
          <w:tcPr>
            <w:tcW w:w="9209" w:type="dxa"/>
            <w:vAlign w:val="center"/>
          </w:tcPr>
          <w:p w:rsidR="006512E8" w:rsidRPr="00862F9A" w:rsidRDefault="006512E8" w:rsidP="006512E8">
            <w:pPr>
              <w:widowControl/>
              <w:autoSpaceDE/>
              <w:autoSpaceDN/>
              <w:adjustRightInd/>
              <w:spacing w:after="0" w:line="360" w:lineRule="auto"/>
              <w:ind w:firstLine="0"/>
              <w:jc w:val="center"/>
              <w:rPr>
                <w:rFonts w:ascii="Times New Roman" w:hAnsi="Times New Roman" w:cs="Times New Roman"/>
                <w:i/>
              </w:rPr>
            </w:pPr>
            <m:oMathPara>
              <m:oMath>
                <m:r>
                  <w:rPr>
                    <w:rFonts w:ascii="Cambria Math" w:hAnsi="Cambria Math" w:cs="Times New Roman"/>
                  </w:rPr>
                  <m:t>Z=</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 xml:space="preserve">1, якщо </m:t>
                          </m:r>
                          <w:bookmarkStart w:id="54" w:name="_Hlk41489715"/>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w:bookmarkEnd w:id="54"/>
                          <m:r>
                            <w:rPr>
                              <w:rFonts w:ascii="Cambria Math" w:hAnsi="Cambria Math" w:cs="Times New Roman"/>
                            </w:rPr>
                            <m:t>&gt;0</m:t>
                          </m:r>
                        </m:e>
                      </m:mr>
                      <m:mr>
                        <m:e>
                          <m:r>
                            <w:rPr>
                              <w:rFonts w:ascii="Cambria Math" w:hAnsi="Cambria Math" w:cs="Times New Roman"/>
                            </w:rPr>
                            <m:t>-1</m:t>
                          </m:r>
                          <m:r>
                            <w:rPr>
                              <w:rFonts w:ascii="Cambria Math" w:hAnsi="Cambria Math" w:cs="Times New Roman"/>
                            </w:rPr>
                            <m:t xml:space="preserve">, якщо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&lt;0</m:t>
                          </m:r>
                        </m:e>
                      </m:mr>
                    </m:m>
                  </m:e>
                </m:d>
              </m:oMath>
            </m:oMathPara>
          </w:p>
        </w:tc>
        <w:tc>
          <w:tcPr>
            <w:tcW w:w="469" w:type="dxa"/>
            <w:vAlign w:val="center"/>
          </w:tcPr>
          <w:p w:rsidR="006512E8" w:rsidRPr="00862F9A" w:rsidRDefault="00E82AA6" w:rsidP="00B31196">
            <w:pPr>
              <w:widowControl/>
              <w:autoSpaceDE/>
              <w:autoSpaceDN/>
              <w:adjustRightInd/>
              <w:spacing w:after="0" w:line="360" w:lineRule="auto"/>
              <w:ind w:firstLine="0"/>
              <w:jc w:val="right"/>
              <w:rPr>
                <w:rFonts w:ascii="Times New Roman" w:hAnsi="Times New Roman" w:cs="Times New Roman"/>
              </w:rPr>
            </w:pPr>
            <w:r w:rsidRPr="00862F9A">
              <w:rPr>
                <w:rFonts w:ascii="Times New Roman" w:hAnsi="Times New Roman" w:cs="Times New Roman"/>
              </w:rPr>
              <w:t>(3.20)</w:t>
            </w:r>
          </w:p>
        </w:tc>
      </w:tr>
    </w:tbl>
    <w:p w:rsidR="006512E8"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Де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Pr="00862F9A">
        <w:rPr>
          <w:rFonts w:ascii="Times New Roman" w:hAnsi="Times New Roman" w:cs="Times New Roman"/>
        </w:rPr>
        <w:t xml:space="preserve"> – перший нейрон шару Гроссберга,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oMath>
      <w:r w:rsidRPr="00862F9A">
        <w:rPr>
          <w:rFonts w:ascii="Times New Roman" w:hAnsi="Times New Roman" w:cs="Times New Roman"/>
        </w:rPr>
        <w:t xml:space="preserve"> – другий нейрон шару Гроссберга, відповідно.</w:t>
      </w: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Таким чином, простір вихідних значень арбітра можна представити як таблицю.</w:t>
      </w: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Таблиця 3.1 – Простір вихідних значень арбітра</w:t>
      </w:r>
    </w:p>
    <w:tbl>
      <w:tblPr>
        <w:tblStyle w:val="TableGrid"/>
        <w:tblW w:w="0" w:type="auto"/>
        <w:jc w:val="center"/>
        <w:tblLook w:val="04A0" w:firstRow="1" w:lastRow="0" w:firstColumn="1" w:lastColumn="0" w:noHBand="0" w:noVBand="1"/>
      </w:tblPr>
      <w:tblGrid>
        <w:gridCol w:w="565"/>
        <w:gridCol w:w="536"/>
        <w:gridCol w:w="3226"/>
      </w:tblGrid>
      <w:tr w:rsidR="00E82AA6" w:rsidRPr="00862F9A" w:rsidTr="00E82AA6">
        <w:trPr>
          <w:jc w:val="center"/>
        </w:trPr>
        <w:tc>
          <w:tcPr>
            <w:tcW w:w="565"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w:t>
            </w:r>
          </w:p>
        </w:tc>
        <w:tc>
          <w:tcPr>
            <w:tcW w:w="53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Z</w:t>
            </w:r>
          </w:p>
        </w:tc>
        <w:tc>
          <w:tcPr>
            <w:tcW w:w="322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Клас</w:t>
            </w:r>
          </w:p>
        </w:tc>
      </w:tr>
      <w:tr w:rsidR="00E82AA6" w:rsidRPr="00862F9A" w:rsidTr="00E82AA6">
        <w:trPr>
          <w:jc w:val="center"/>
        </w:trPr>
        <w:tc>
          <w:tcPr>
            <w:tcW w:w="565"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1</w:t>
            </w:r>
          </w:p>
        </w:tc>
        <w:tc>
          <w:tcPr>
            <w:tcW w:w="53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1</w:t>
            </w:r>
          </w:p>
        </w:tc>
        <w:tc>
          <w:tcPr>
            <w:tcW w:w="322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Чистий</w:t>
            </w:r>
          </w:p>
        </w:tc>
      </w:tr>
      <w:tr w:rsidR="00E82AA6" w:rsidRPr="00862F9A" w:rsidTr="00E82AA6">
        <w:trPr>
          <w:jc w:val="center"/>
        </w:trPr>
        <w:tc>
          <w:tcPr>
            <w:tcW w:w="565"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2</w:t>
            </w:r>
          </w:p>
        </w:tc>
        <w:tc>
          <w:tcPr>
            <w:tcW w:w="53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-1</w:t>
            </w:r>
          </w:p>
        </w:tc>
        <w:tc>
          <w:tcPr>
            <w:tcW w:w="322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Шкідливий</w:t>
            </w:r>
          </w:p>
        </w:tc>
      </w:tr>
      <w:tr w:rsidR="00E82AA6" w:rsidRPr="00862F9A" w:rsidTr="00E82AA6">
        <w:trPr>
          <w:jc w:val="center"/>
        </w:trPr>
        <w:tc>
          <w:tcPr>
            <w:tcW w:w="565"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3</w:t>
            </w:r>
          </w:p>
        </w:tc>
        <w:tc>
          <w:tcPr>
            <w:tcW w:w="53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0</w:t>
            </w:r>
          </w:p>
        </w:tc>
        <w:tc>
          <w:tcPr>
            <w:tcW w:w="3226" w:type="dxa"/>
          </w:tcPr>
          <w:p w:rsidR="00E82AA6" w:rsidRPr="00862F9A" w:rsidRDefault="00E82AA6" w:rsidP="00E82AA6">
            <w:pPr>
              <w:widowControl/>
              <w:tabs>
                <w:tab w:val="center" w:pos="5024"/>
              </w:tabs>
              <w:autoSpaceDE/>
              <w:autoSpaceDN/>
              <w:adjustRightInd/>
              <w:spacing w:after="0" w:line="360" w:lineRule="auto"/>
              <w:ind w:firstLine="0"/>
              <w:jc w:val="center"/>
              <w:rPr>
                <w:rFonts w:ascii="Times New Roman" w:hAnsi="Times New Roman" w:cs="Times New Roman"/>
              </w:rPr>
            </w:pPr>
            <w:r w:rsidRPr="00862F9A">
              <w:rPr>
                <w:rFonts w:ascii="Times New Roman" w:hAnsi="Times New Roman" w:cs="Times New Roman"/>
              </w:rPr>
              <w:t>Не визначено</w:t>
            </w:r>
          </w:p>
        </w:tc>
      </w:tr>
    </w:tbl>
    <w:p w:rsidR="00E82AA6" w:rsidRPr="00862F9A" w:rsidRDefault="00E82AA6" w:rsidP="00E82AA6">
      <w:pPr>
        <w:widowControl/>
        <w:tabs>
          <w:tab w:val="center" w:pos="5024"/>
        </w:tabs>
        <w:autoSpaceDE/>
        <w:autoSpaceDN/>
        <w:adjustRightInd/>
        <w:spacing w:after="0" w:line="360" w:lineRule="auto"/>
        <w:ind w:firstLine="360"/>
        <w:jc w:val="center"/>
        <w:rPr>
          <w:rFonts w:ascii="Times New Roman" w:hAnsi="Times New Roman" w:cs="Times New Roman"/>
        </w:rPr>
      </w:pPr>
    </w:p>
    <w:p w:rsidR="00E82AA6" w:rsidRPr="00862F9A" w:rsidRDefault="00E82AA6" w:rsidP="006512E8">
      <w:pPr>
        <w:widowControl/>
        <w:tabs>
          <w:tab w:val="center" w:pos="5024"/>
        </w:tabs>
        <w:autoSpaceDE/>
        <w:autoSpaceDN/>
        <w:adjustRightInd/>
        <w:spacing w:after="0" w:line="360" w:lineRule="auto"/>
        <w:ind w:firstLine="360"/>
        <w:rPr>
          <w:rFonts w:ascii="Times New Roman" w:hAnsi="Times New Roman" w:cs="Times New Roman"/>
        </w:rPr>
      </w:pPr>
      <w:r w:rsidRPr="00862F9A">
        <w:rPr>
          <w:rFonts w:ascii="Times New Roman" w:hAnsi="Times New Roman" w:cs="Times New Roman"/>
        </w:rPr>
        <w:t xml:space="preserve">Якщо вихідне значення арбітра має нульове значення, то файл що сканується відправляється на додаткову перевірку іншому </w:t>
      </w:r>
      <w:proofErr w:type="spellStart"/>
      <w:r w:rsidRPr="00862F9A">
        <w:rPr>
          <w:rFonts w:ascii="Times New Roman" w:hAnsi="Times New Roman" w:cs="Times New Roman"/>
        </w:rPr>
        <w:t>нейромережевому</w:t>
      </w:r>
      <w:proofErr w:type="spellEnd"/>
      <w:r w:rsidRPr="00862F9A">
        <w:rPr>
          <w:rFonts w:ascii="Times New Roman" w:hAnsi="Times New Roman" w:cs="Times New Roman"/>
        </w:rPr>
        <w:t xml:space="preserve"> імунному детектору.</w:t>
      </w:r>
    </w:p>
    <w:p w:rsidR="00862F9A" w:rsidRPr="004665A1" w:rsidRDefault="004665A1" w:rsidP="00B43253">
      <w:pPr>
        <w:pStyle w:val="Heading3"/>
        <w:rPr>
          <w:rFonts w:ascii="Times New Roman" w:hAnsi="Times New Roman" w:cs="Times New Roman"/>
          <w:b w:val="0"/>
          <w:color w:val="000000" w:themeColor="text1"/>
        </w:rPr>
      </w:pPr>
      <w:bookmarkStart w:id="55" w:name="_Toc41496772"/>
      <w:r>
        <w:rPr>
          <w:rFonts w:ascii="Times New Roman" w:hAnsi="Times New Roman" w:cs="Times New Roman"/>
          <w:b w:val="0"/>
          <w:color w:val="000000" w:themeColor="text1"/>
          <w:lang w:val="en-US"/>
        </w:rPr>
        <w:lastRenderedPageBreak/>
        <w:t xml:space="preserve">3.2.3 </w:t>
      </w:r>
      <w:r w:rsidR="00E82AA6" w:rsidRPr="004665A1">
        <w:rPr>
          <w:rFonts w:ascii="Times New Roman" w:hAnsi="Times New Roman" w:cs="Times New Roman"/>
          <w:b w:val="0"/>
          <w:color w:val="000000" w:themeColor="text1"/>
        </w:rPr>
        <w:t xml:space="preserve">Алгоритм функціонування </w:t>
      </w:r>
      <w:bookmarkStart w:id="56" w:name="_Hlk41490569"/>
      <w:proofErr w:type="spellStart"/>
      <w:r w:rsidR="00E82AA6" w:rsidRPr="004665A1">
        <w:rPr>
          <w:rFonts w:ascii="Times New Roman" w:hAnsi="Times New Roman" w:cs="Times New Roman"/>
          <w:b w:val="0"/>
          <w:color w:val="000000" w:themeColor="text1"/>
        </w:rPr>
        <w:t>не</w:t>
      </w:r>
      <w:r w:rsidR="00862F9A" w:rsidRPr="004665A1">
        <w:rPr>
          <w:rFonts w:ascii="Times New Roman" w:hAnsi="Times New Roman" w:cs="Times New Roman"/>
          <w:b w:val="0"/>
          <w:color w:val="000000" w:themeColor="text1"/>
        </w:rPr>
        <w:t>йромережевого</w:t>
      </w:r>
      <w:proofErr w:type="spellEnd"/>
      <w:r w:rsidR="00862F9A" w:rsidRPr="004665A1">
        <w:rPr>
          <w:rFonts w:ascii="Times New Roman" w:hAnsi="Times New Roman" w:cs="Times New Roman"/>
          <w:b w:val="0"/>
          <w:color w:val="000000" w:themeColor="text1"/>
        </w:rPr>
        <w:t xml:space="preserve"> імунного детектора</w:t>
      </w:r>
      <w:bookmarkEnd w:id="55"/>
      <w:bookmarkEnd w:id="56"/>
    </w:p>
    <w:p w:rsidR="00862F9A" w:rsidRDefault="00862F9A" w:rsidP="00862F9A">
      <w:pPr>
        <w:ind w:firstLine="0"/>
        <w:rPr>
          <w:rFonts w:ascii="Times New Roman" w:hAnsi="Times New Roman" w:cs="Times New Roman"/>
          <w:lang w:eastAsia="ru-RU"/>
        </w:rPr>
      </w:pPr>
    </w:p>
    <w:p w:rsidR="00862F9A" w:rsidRDefault="00862F9A" w:rsidP="00862F9A">
      <w:pPr>
        <w:ind w:firstLine="0"/>
        <w:rPr>
          <w:rFonts w:ascii="Times New Roman" w:hAnsi="Times New Roman" w:cs="Times New Roman"/>
          <w:lang w:eastAsia="ru-RU"/>
        </w:rPr>
      </w:pPr>
    </w:p>
    <w:p w:rsidR="00862F9A" w:rsidRDefault="00862F9A" w:rsidP="00862F9A">
      <w:pPr>
        <w:rPr>
          <w:rFonts w:ascii="Times New Roman" w:hAnsi="Times New Roman" w:cs="Times New Roman"/>
          <w:lang w:val="ru-RU" w:eastAsia="ru-RU"/>
        </w:rPr>
      </w:pPr>
      <w:r>
        <w:rPr>
          <w:rFonts w:ascii="Times New Roman" w:hAnsi="Times New Roman" w:cs="Times New Roman"/>
          <w:lang w:val="ru-RU" w:eastAsia="ru-RU"/>
        </w:rPr>
        <w:t xml:space="preserve">В процесі сканування файла на </w:t>
      </w:r>
      <w:bookmarkStart w:id="57" w:name="_Hlk41490566"/>
      <w:r>
        <w:rPr>
          <w:rFonts w:ascii="Times New Roman" w:hAnsi="Times New Roman" w:cs="Times New Roman"/>
          <w:lang w:val="ru-RU" w:eastAsia="ru-RU"/>
        </w:rPr>
        <w:t>нейромережевий детектор</w:t>
      </w:r>
      <w:bookmarkEnd w:id="57"/>
      <w:r>
        <w:rPr>
          <w:rFonts w:ascii="Times New Roman" w:hAnsi="Times New Roman" w:cs="Times New Roman"/>
          <w:lang w:val="ru-RU" w:eastAsia="ru-RU"/>
        </w:rPr>
        <w:t xml:space="preserve"> послідовно подаються фрагменти файла за методом ковзного вікна.</w:t>
      </w:r>
    </w:p>
    <w:p w:rsidR="00862F9A" w:rsidRDefault="00862F9A" w:rsidP="00862F9A">
      <w:pPr>
        <w:rPr>
          <w:rFonts w:ascii="Times New Roman" w:hAnsi="Times New Roman" w:cs="Times New Roman"/>
          <w:lang w:val="ru-RU" w:eastAsia="ru-RU"/>
        </w:rPr>
      </w:pPr>
      <w:r>
        <w:rPr>
          <w:rFonts w:ascii="Times New Roman" w:hAnsi="Times New Roman" w:cs="Times New Roman"/>
          <w:lang w:val="ru-RU" w:eastAsia="ru-RU"/>
        </w:rPr>
        <w:t xml:space="preserve">Алгоритм функціонування </w:t>
      </w:r>
      <w:r w:rsidRPr="00862F9A">
        <w:rPr>
          <w:rFonts w:ascii="Times New Roman" w:hAnsi="Times New Roman" w:cs="Times New Roman"/>
          <w:lang w:val="ru-RU" w:eastAsia="ru-RU"/>
        </w:rPr>
        <w:t>нейромережевого імунного детектора</w:t>
      </w:r>
      <w:r>
        <w:rPr>
          <w:rFonts w:ascii="Times New Roman" w:hAnsi="Times New Roman" w:cs="Times New Roman"/>
          <w:lang w:val="ru-RU" w:eastAsia="ru-RU"/>
        </w:rPr>
        <w:t xml:space="preserve"> в режимі сканування файла можна звести до наступної послідовності кроків:</w:t>
      </w:r>
    </w:p>
    <w:p w:rsidR="00862F9A" w:rsidRDefault="00862F9A" w:rsidP="00862F9A">
      <w:pPr>
        <w:pStyle w:val="ListParagraph"/>
        <w:numPr>
          <w:ilvl w:val="0"/>
          <w:numId w:val="22"/>
        </w:numPr>
        <w:rPr>
          <w:rFonts w:ascii="Times New Roman" w:hAnsi="Times New Roman" w:cs="Times New Roman"/>
          <w:lang w:val="ru-RU" w:eastAsia="ru-RU"/>
        </w:rPr>
      </w:pPr>
      <w:r>
        <w:rPr>
          <w:rFonts w:ascii="Times New Roman" w:hAnsi="Times New Roman" w:cs="Times New Roman"/>
          <w:lang w:val="ru-RU" w:eastAsia="ru-RU"/>
        </w:rPr>
        <w:t>Встановлюються наступні початкові значення</w:t>
      </w:r>
      <w:r w:rsidR="002B77C4">
        <w:rPr>
          <w:rFonts w:ascii="Times New Roman" w:hAnsi="Times New Roman" w:cs="Times New Roman"/>
          <w:lang w:val="ru-RU" w:eastAsia="ru-RU"/>
        </w:rPr>
        <w:t>:</w:t>
      </w:r>
    </w:p>
    <w:p w:rsidR="002B77C4" w:rsidRDefault="002B77C4" w:rsidP="002B77C4">
      <w:pPr>
        <w:pStyle w:val="ListParagraph"/>
        <w:ind w:left="717" w:firstLine="0"/>
        <w:rPr>
          <w:rFonts w:ascii="Times New Roman" w:hAnsi="Times New Roman" w:cs="Times New Roman"/>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108"/>
        <w:gridCol w:w="580"/>
      </w:tblGrid>
      <w:tr w:rsidR="002B77C4" w:rsidTr="00B31196">
        <w:tc>
          <w:tcPr>
            <w:tcW w:w="9209" w:type="dxa"/>
            <w:vAlign w:val="center"/>
          </w:tcPr>
          <w:bookmarkStart w:id="58" w:name="_Hlk41491618"/>
          <w:p w:rsidR="002B77C4" w:rsidRDefault="002B77C4" w:rsidP="00B31196">
            <w:pPr>
              <w:widowControl/>
              <w:autoSpaceDE/>
              <w:autoSpaceDN/>
              <w:adjustRightInd/>
              <w:spacing w:after="0" w:line="360" w:lineRule="auto"/>
              <w:ind w:firstLine="0"/>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lang w:val="en-US"/>
                          </w:rPr>
                          <m:t>Y</m:t>
                        </m:r>
                      </m:e>
                    </m:acc>
                  </m:e>
                  <m:sub>
                    <m:r>
                      <w:rPr>
                        <w:rFonts w:ascii="Cambria Math" w:hAnsi="Cambria Math" w:cs="Times New Roman"/>
                      </w:rPr>
                      <m:t>1</m:t>
                    </m:r>
                  </m:sub>
                </m:sSub>
                <w:bookmarkEnd w:id="58"/>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=1,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=-1</m:t>
                </m:r>
              </m:oMath>
            </m:oMathPara>
          </w:p>
        </w:tc>
        <w:tc>
          <w:tcPr>
            <w:tcW w:w="469" w:type="dxa"/>
            <w:vAlign w:val="center"/>
          </w:tcPr>
          <w:p w:rsidR="002B77C4" w:rsidRPr="00B31196" w:rsidRDefault="002B77C4" w:rsidP="00B31196">
            <w:pPr>
              <w:widowControl/>
              <w:autoSpaceDE/>
              <w:autoSpaceDN/>
              <w:adjustRightInd/>
              <w:spacing w:after="0" w:line="360" w:lineRule="auto"/>
              <w:ind w:firstLine="0"/>
              <w:jc w:val="right"/>
              <w:rPr>
                <w:rFonts w:ascii="Times New Roman" w:hAnsi="Times New Roman" w:cs="Times New Roman"/>
                <w:lang w:val="en-US"/>
              </w:rPr>
            </w:pPr>
            <w:r>
              <w:rPr>
                <w:rFonts w:ascii="Times New Roman" w:hAnsi="Times New Roman" w:cs="Times New Roman"/>
                <w:lang w:val="en-US"/>
              </w:rPr>
              <w:t>(3.21)</w:t>
            </w:r>
          </w:p>
        </w:tc>
      </w:tr>
    </w:tbl>
    <w:p w:rsidR="002B77C4" w:rsidRDefault="002B77C4" w:rsidP="002B77C4">
      <w:pPr>
        <w:pStyle w:val="ListParagraph"/>
        <w:ind w:left="717" w:firstLine="0"/>
        <w:rPr>
          <w:rFonts w:ascii="Times New Roman" w:hAnsi="Times New Roman" w:cs="Times New Roman"/>
          <w:lang w:val="ru-RU" w:eastAsia="ru-RU"/>
        </w:rPr>
      </w:pPr>
    </w:p>
    <w:p w:rsidR="002B77C4" w:rsidRDefault="002B77C4" w:rsidP="002B77C4">
      <w:pPr>
        <w:pStyle w:val="ListParagraph"/>
        <w:numPr>
          <w:ilvl w:val="0"/>
          <w:numId w:val="22"/>
        </w:numPr>
        <w:rPr>
          <w:rFonts w:ascii="Times New Roman" w:hAnsi="Times New Roman" w:cs="Times New Roman"/>
          <w:lang w:val="ru-RU" w:eastAsia="ru-RU"/>
        </w:rPr>
      </w:pPr>
      <w:r>
        <w:rPr>
          <w:rFonts w:ascii="Times New Roman" w:hAnsi="Times New Roman" w:cs="Times New Roman"/>
          <w:lang w:val="ru-RU" w:eastAsia="ru-RU"/>
        </w:rPr>
        <w:t>За методом ковзного вікна послідовно подаються вхідні образи (</w:t>
      </w:r>
      <w:r>
        <w:rPr>
          <w:rFonts w:ascii="Times New Roman" w:hAnsi="Times New Roman" w:cs="Times New Roman"/>
          <w:lang w:val="en-US" w:eastAsia="ru-RU"/>
        </w:rPr>
        <w:t xml:space="preserve">k=1, L) </w:t>
      </w:r>
      <w:r>
        <w:rPr>
          <w:rFonts w:ascii="Times New Roman" w:hAnsi="Times New Roman" w:cs="Times New Roman"/>
          <w:lang w:val="ru-RU" w:eastAsia="ru-RU"/>
        </w:rPr>
        <w:t>з файлу що сканується на нейронну мережу і для кожного вхідного образу проводяться наступні дії:</w:t>
      </w:r>
    </w:p>
    <w:p w:rsidR="002B77C4" w:rsidRDefault="002B77C4" w:rsidP="00E25F11">
      <w:pPr>
        <w:pStyle w:val="ListParagraph"/>
        <w:numPr>
          <w:ilvl w:val="0"/>
          <w:numId w:val="23"/>
        </w:numPr>
        <w:rPr>
          <w:rFonts w:ascii="Times New Roman" w:hAnsi="Times New Roman" w:cs="Times New Roman"/>
          <w:lang w:val="ru-RU" w:eastAsia="ru-RU"/>
        </w:rPr>
      </w:pPr>
      <w:r>
        <w:rPr>
          <w:rFonts w:ascii="Times New Roman" w:hAnsi="Times New Roman" w:cs="Times New Roman"/>
          <w:lang w:val="ru-RU" w:eastAsia="ru-RU"/>
        </w:rPr>
        <w:t>визначається зважена сума між вхідним образом та ваговими векторами нейронів шару Кохонена (3.14);</w:t>
      </w:r>
    </w:p>
    <w:p w:rsidR="002B77C4" w:rsidRDefault="002B77C4" w:rsidP="00E25F11">
      <w:pPr>
        <w:pStyle w:val="ListParagraph"/>
        <w:numPr>
          <w:ilvl w:val="0"/>
          <w:numId w:val="23"/>
        </w:numPr>
        <w:rPr>
          <w:rFonts w:ascii="Times New Roman" w:hAnsi="Times New Roman" w:cs="Times New Roman"/>
          <w:lang w:val="ru-RU" w:eastAsia="ru-RU"/>
        </w:rPr>
      </w:pPr>
      <w:r>
        <w:rPr>
          <w:rFonts w:ascii="Times New Roman" w:hAnsi="Times New Roman" w:cs="Times New Roman"/>
          <w:lang w:val="ru-RU" w:eastAsia="ru-RU"/>
        </w:rPr>
        <w:t xml:space="preserve">визначається нейрон-переможець з номером </w:t>
      </w:r>
      <w:r>
        <w:rPr>
          <w:rFonts w:ascii="Times New Roman" w:hAnsi="Times New Roman" w:cs="Times New Roman"/>
          <w:lang w:val="en-US" w:eastAsia="ru-RU"/>
        </w:rPr>
        <w:t>k</w:t>
      </w:r>
      <w:r>
        <w:rPr>
          <w:rFonts w:ascii="Times New Roman" w:hAnsi="Times New Roman" w:cs="Times New Roman"/>
          <w:lang w:val="ru-RU" w:eastAsia="ru-RU"/>
        </w:rPr>
        <w:t xml:space="preserve"> (3.15);</w:t>
      </w:r>
    </w:p>
    <w:p w:rsidR="002B77C4" w:rsidRDefault="00E25F11" w:rsidP="00E25F11">
      <w:pPr>
        <w:pStyle w:val="ListParagraph"/>
        <w:numPr>
          <w:ilvl w:val="0"/>
          <w:numId w:val="23"/>
        </w:numPr>
        <w:rPr>
          <w:rFonts w:ascii="Times New Roman" w:hAnsi="Times New Roman" w:cs="Times New Roman"/>
          <w:lang w:val="ru-RU" w:eastAsia="ru-RU"/>
        </w:rPr>
      </w:pPr>
      <w:r>
        <w:rPr>
          <w:rFonts w:ascii="Times New Roman" w:hAnsi="Times New Roman" w:cs="Times New Roman"/>
          <w:lang w:val="ru-RU" w:eastAsia="ru-RU"/>
        </w:rPr>
        <w:t>визначаються вихідні значення нейронів шару Гроссберга (3.16);</w:t>
      </w:r>
    </w:p>
    <w:p w:rsidR="00E25F11" w:rsidRDefault="00E25F11" w:rsidP="00E25F11">
      <w:pPr>
        <w:pStyle w:val="ListParagraph"/>
        <w:numPr>
          <w:ilvl w:val="0"/>
          <w:numId w:val="23"/>
        </w:numPr>
        <w:rPr>
          <w:rFonts w:ascii="Times New Roman" w:hAnsi="Times New Roman" w:cs="Times New Roman"/>
          <w:lang w:val="ru-RU" w:eastAsia="ru-RU"/>
        </w:rPr>
      </w:pPr>
      <w:r>
        <w:rPr>
          <w:rFonts w:ascii="Times New Roman" w:hAnsi="Times New Roman" w:cs="Times New Roman"/>
          <w:lang w:val="ru-RU" w:eastAsia="ru-RU"/>
        </w:rPr>
        <w:t>визначається кількість чистих та шкідливих фрагментів файлу (3.18), (3.19);</w:t>
      </w:r>
    </w:p>
    <w:p w:rsidR="00E25F11" w:rsidRDefault="00E25F11" w:rsidP="00E25F11">
      <w:pPr>
        <w:pStyle w:val="ListParagraph"/>
        <w:numPr>
          <w:ilvl w:val="0"/>
          <w:numId w:val="22"/>
        </w:numPr>
        <w:rPr>
          <w:rFonts w:ascii="Times New Roman" w:hAnsi="Times New Roman" w:cs="Times New Roman"/>
          <w:lang w:val="ru-RU" w:eastAsia="ru-RU"/>
        </w:rPr>
      </w:pPr>
      <w:r>
        <w:rPr>
          <w:rFonts w:ascii="Times New Roman" w:hAnsi="Times New Roman" w:cs="Times New Roman"/>
          <w:lang w:val="ru-RU" w:eastAsia="ru-RU"/>
        </w:rPr>
        <w:t>визначається принадлежність файлу до чистого або шкідливого класів (3.20);</w:t>
      </w:r>
    </w:p>
    <w:p w:rsidR="00E25F11" w:rsidRPr="00E25F11" w:rsidRDefault="00E25F11" w:rsidP="00E25F11">
      <w:pPr>
        <w:pStyle w:val="ListParagraph"/>
        <w:numPr>
          <w:ilvl w:val="0"/>
          <w:numId w:val="22"/>
        </w:numPr>
        <w:rPr>
          <w:rFonts w:ascii="Times New Roman" w:hAnsi="Times New Roman" w:cs="Times New Roman"/>
          <w:lang w:val="ru-RU" w:eastAsia="ru-RU"/>
        </w:rPr>
      </w:pPr>
      <w:r>
        <w:rPr>
          <w:rFonts w:ascii="Times New Roman" w:hAnsi="Times New Roman" w:cs="Times New Roman"/>
          <w:lang w:val="ru-RU" w:eastAsia="ru-RU"/>
        </w:rPr>
        <w:t xml:space="preserve">якщо </w:t>
      </w:r>
      <w:r>
        <w:rPr>
          <w:rFonts w:ascii="Times New Roman" w:hAnsi="Times New Roman" w:cs="Times New Roman"/>
          <w:lang w:val="en-US" w:eastAsia="ru-RU"/>
        </w:rPr>
        <w:t>Z = 0</w:t>
      </w:r>
      <w:r>
        <w:rPr>
          <w:rFonts w:ascii="Times New Roman" w:hAnsi="Times New Roman" w:cs="Times New Roman"/>
          <w:lang w:val="ru-RU" w:eastAsia="ru-RU"/>
        </w:rPr>
        <w:t>, назначається інший детектор на повторну перевірку цього ж файлу.</w:t>
      </w:r>
    </w:p>
    <w:sectPr w:rsidR="00E25F11" w:rsidRPr="00E25F11" w:rsidSect="00BB6CC6">
      <w:headerReference w:type="default" r:id="rId12"/>
      <w:pgSz w:w="12240" w:h="15840"/>
      <w:pgMar w:top="1134" w:right="851" w:bottom="1134" w:left="1701"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AA3" w:rsidRDefault="000D3AA3" w:rsidP="00E02054">
      <w:pPr>
        <w:spacing w:after="0" w:line="240" w:lineRule="auto"/>
      </w:pPr>
      <w:r>
        <w:separator/>
      </w:r>
    </w:p>
  </w:endnote>
  <w:endnote w:type="continuationSeparator" w:id="0">
    <w:p w:rsidR="000D3AA3" w:rsidRDefault="000D3AA3" w:rsidP="00E02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AA3" w:rsidRDefault="000D3AA3" w:rsidP="00E02054">
      <w:pPr>
        <w:spacing w:after="0" w:line="240" w:lineRule="auto"/>
      </w:pPr>
      <w:r>
        <w:separator/>
      </w:r>
    </w:p>
  </w:footnote>
  <w:footnote w:type="continuationSeparator" w:id="0">
    <w:p w:rsidR="000D3AA3" w:rsidRDefault="000D3AA3" w:rsidP="00E02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81989"/>
      <w:docPartObj>
        <w:docPartGallery w:val="Page Numbers (Top of Page)"/>
        <w:docPartUnique/>
      </w:docPartObj>
    </w:sdtPr>
    <w:sdtContent>
      <w:p w:rsidR="00CB34ED" w:rsidRDefault="00CB34ED">
        <w:pPr>
          <w:pStyle w:val="Header"/>
          <w:jc w:val="right"/>
        </w:pPr>
        <w:r>
          <w:fldChar w:fldCharType="begin"/>
        </w:r>
        <w:r>
          <w:instrText xml:space="preserve"> PAGE   \* MERGEFORMAT </w:instrText>
        </w:r>
        <w:r>
          <w:fldChar w:fldCharType="separate"/>
        </w:r>
        <w:r w:rsidR="00346546">
          <w:rPr>
            <w:noProof/>
          </w:rPr>
          <w:t>5</w:t>
        </w:r>
        <w:r>
          <w:rPr>
            <w:noProof/>
          </w:rPr>
          <w:fldChar w:fldCharType="end"/>
        </w:r>
      </w:p>
    </w:sdtContent>
  </w:sdt>
  <w:p w:rsidR="00CB34ED" w:rsidRDefault="00CB34ED" w:rsidP="00BB6CC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1572"/>
    <w:multiLevelType w:val="hybridMultilevel"/>
    <w:tmpl w:val="E2DEE6B2"/>
    <w:lvl w:ilvl="0" w:tplc="9836D062">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8844DA"/>
    <w:multiLevelType w:val="hybridMultilevel"/>
    <w:tmpl w:val="5A606C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3">
    <w:nsid w:val="0D343823"/>
    <w:multiLevelType w:val="multilevel"/>
    <w:tmpl w:val="B6E4E4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C36474"/>
    <w:multiLevelType w:val="hybridMultilevel"/>
    <w:tmpl w:val="F7BC7548"/>
    <w:lvl w:ilvl="0" w:tplc="4E3243EA">
      <w:start w:val="3"/>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4D73B83"/>
    <w:multiLevelType w:val="multilevel"/>
    <w:tmpl w:val="E87697C0"/>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pStyle w:val="Style1"/>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184673F1"/>
    <w:multiLevelType w:val="hybridMultilevel"/>
    <w:tmpl w:val="7F904DFE"/>
    <w:lvl w:ilvl="0" w:tplc="15E08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E66D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72B3A"/>
    <w:multiLevelType w:val="hybridMultilevel"/>
    <w:tmpl w:val="5E242540"/>
    <w:lvl w:ilvl="0" w:tplc="F8F0A4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640AD"/>
    <w:multiLevelType w:val="hybridMultilevel"/>
    <w:tmpl w:val="F07EA048"/>
    <w:lvl w:ilvl="0" w:tplc="9836D062">
      <w:numFmt w:val="bullet"/>
      <w:lvlText w:val="-"/>
      <w:lvlJc w:val="left"/>
      <w:pPr>
        <w:ind w:left="1077" w:hanging="360"/>
      </w:pPr>
      <w:rPr>
        <w:rFonts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0">
    <w:nsid w:val="21AC0266"/>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1">
    <w:nsid w:val="23785A4E"/>
    <w:multiLevelType w:val="hybridMultilevel"/>
    <w:tmpl w:val="AD9CB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0F6A1D"/>
    <w:multiLevelType w:val="multilevel"/>
    <w:tmpl w:val="6374E7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98C2255"/>
    <w:multiLevelType w:val="hybridMultilevel"/>
    <w:tmpl w:val="C4988CC2"/>
    <w:lvl w:ilvl="0" w:tplc="F8F0A4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716EE2"/>
    <w:multiLevelType w:val="hybridMultilevel"/>
    <w:tmpl w:val="1D7EE034"/>
    <w:lvl w:ilvl="0" w:tplc="3C68CE84">
      <w:start w:val="3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1BF3880"/>
    <w:multiLevelType w:val="multilevel"/>
    <w:tmpl w:val="831A155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A9F1F51"/>
    <w:multiLevelType w:val="hybridMultilevel"/>
    <w:tmpl w:val="4FB2CC8A"/>
    <w:lvl w:ilvl="0" w:tplc="FF0E47E4">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01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576731"/>
    <w:multiLevelType w:val="hybridMultilevel"/>
    <w:tmpl w:val="32FA198C"/>
    <w:lvl w:ilvl="0" w:tplc="C3F65D00">
      <w:start w:val="2020"/>
      <w:numFmt w:val="bullet"/>
      <w:lvlText w:val="-"/>
      <w:lvlJc w:val="left"/>
      <w:pPr>
        <w:ind w:left="1437" w:hanging="360"/>
      </w:pPr>
      <w:rPr>
        <w:rFonts w:ascii="Times New Roman" w:eastAsia="Times New Roman"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9">
    <w:nsid w:val="4C021BAC"/>
    <w:multiLevelType w:val="hybridMultilevel"/>
    <w:tmpl w:val="77487A88"/>
    <w:lvl w:ilvl="0" w:tplc="9836D062">
      <w:numFmt w:val="bullet"/>
      <w:lvlText w:val="-"/>
      <w:lvlJc w:val="left"/>
      <w:pPr>
        <w:ind w:left="717" w:hanging="360"/>
      </w:pPr>
      <w:rPr>
        <w:rFonts w:hint="default"/>
      </w:rPr>
    </w:lvl>
    <w:lvl w:ilvl="1" w:tplc="04190003" w:tentative="1">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20">
    <w:nsid w:val="4F7A43B2"/>
    <w:multiLevelType w:val="multilevel"/>
    <w:tmpl w:val="482AC5A4"/>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F8447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FEE1D9A"/>
    <w:multiLevelType w:val="multilevel"/>
    <w:tmpl w:val="3F702F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55637AF8"/>
    <w:multiLevelType w:val="hybridMultilevel"/>
    <w:tmpl w:val="9B9894BE"/>
    <w:lvl w:ilvl="0" w:tplc="F8F0A4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D231F4"/>
    <w:multiLevelType w:val="hybridMultilevel"/>
    <w:tmpl w:val="5A9815FE"/>
    <w:lvl w:ilvl="0" w:tplc="C3F65D00">
      <w:start w:val="20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8F31BBF"/>
    <w:multiLevelType w:val="multilevel"/>
    <w:tmpl w:val="6AE447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1222220"/>
    <w:multiLevelType w:val="hybridMultilevel"/>
    <w:tmpl w:val="C0669578"/>
    <w:lvl w:ilvl="0" w:tplc="C3F65D00">
      <w:start w:val="20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251913"/>
    <w:multiLevelType w:val="hybridMultilevel"/>
    <w:tmpl w:val="830E3616"/>
    <w:lvl w:ilvl="0" w:tplc="05107C4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8">
    <w:nsid w:val="66853E0B"/>
    <w:multiLevelType w:val="multilevel"/>
    <w:tmpl w:val="93DE314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7D394D9C"/>
    <w:multiLevelType w:val="multilevel"/>
    <w:tmpl w:val="5E82215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num w:numId="1">
    <w:abstractNumId w:val="10"/>
  </w:num>
  <w:num w:numId="2">
    <w:abstractNumId w:val="2"/>
  </w:num>
  <w:num w:numId="3">
    <w:abstractNumId w:val="11"/>
  </w:num>
  <w:num w:numId="4">
    <w:abstractNumId w:val="24"/>
  </w:num>
  <w:num w:numId="5">
    <w:abstractNumId w:val="12"/>
  </w:num>
  <w:num w:numId="6">
    <w:abstractNumId w:val="25"/>
  </w:num>
  <w:num w:numId="7">
    <w:abstractNumId w:val="22"/>
  </w:num>
  <w:num w:numId="8">
    <w:abstractNumId w:val="9"/>
  </w:num>
  <w:num w:numId="9">
    <w:abstractNumId w:val="0"/>
  </w:num>
  <w:num w:numId="10">
    <w:abstractNumId w:val="15"/>
  </w:num>
  <w:num w:numId="11">
    <w:abstractNumId w:val="19"/>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0"/>
  </w:num>
  <w:num w:numId="15">
    <w:abstractNumId w:val="4"/>
  </w:num>
  <w:num w:numId="16">
    <w:abstractNumId w:val="23"/>
  </w:num>
  <w:num w:numId="17">
    <w:abstractNumId w:val="13"/>
  </w:num>
  <w:num w:numId="18">
    <w:abstractNumId w:val="26"/>
  </w:num>
  <w:num w:numId="19">
    <w:abstractNumId w:val="1"/>
  </w:num>
  <w:num w:numId="20">
    <w:abstractNumId w:val="6"/>
  </w:num>
  <w:num w:numId="21">
    <w:abstractNumId w:val="16"/>
  </w:num>
  <w:num w:numId="22">
    <w:abstractNumId w:val="27"/>
  </w:num>
  <w:num w:numId="23">
    <w:abstractNumId w:val="18"/>
  </w:num>
  <w:num w:numId="24">
    <w:abstractNumId w:val="29"/>
  </w:num>
  <w:num w:numId="25">
    <w:abstractNumId w:val="7"/>
  </w:num>
  <w:num w:numId="26">
    <w:abstractNumId w:val="3"/>
  </w:num>
  <w:num w:numId="27">
    <w:abstractNumId w:val="5"/>
  </w:num>
  <w:num w:numId="28">
    <w:abstractNumId w:val="28"/>
  </w:num>
  <w:num w:numId="29">
    <w:abstractNumId w:val="5"/>
    <w:lvlOverride w:ilvl="0">
      <w:startOverride w:val="3"/>
    </w:lvlOverride>
    <w:lvlOverride w:ilvl="1">
      <w:startOverride w:val="2"/>
    </w:lvlOverride>
    <w:lvlOverride w:ilvl="2">
      <w:startOverride w:val="1"/>
    </w:lvlOverride>
  </w:num>
  <w:num w:numId="30">
    <w:abstractNumId w:val="17"/>
  </w:num>
  <w:num w:numId="31">
    <w:abstractNumId w:val="14"/>
  </w:num>
  <w:num w:numId="32">
    <w:abstractNumId w:val="5"/>
    <w:lvlOverride w:ilvl="0">
      <w:startOverride w:val="3"/>
    </w:lvlOverride>
    <w:lvlOverride w:ilvl="1">
      <w:startOverride w:val="2"/>
    </w:lvlOverride>
    <w:lvlOverride w:ilvl="2">
      <w:startOverride w:val="2"/>
    </w:lvlOverride>
  </w:num>
  <w:num w:numId="33">
    <w:abstractNumId w:val="5"/>
    <w:lvlOverride w:ilvl="0">
      <w:startOverride w:val="3"/>
    </w:lvlOverride>
    <w:lvlOverride w:ilvl="1">
      <w:startOverride w:val="2"/>
    </w:lvlOverride>
    <w:lvlOverride w:ilvl="2">
      <w:startOverride w:val="3"/>
    </w:lvlOverride>
  </w:num>
  <w:num w:numId="34">
    <w:abstractNumId w:val="5"/>
    <w:lvlOverride w:ilvl="0">
      <w:startOverride w:val="3"/>
    </w:lvlOverride>
    <w:lvlOverride w:ilvl="1">
      <w:startOverride w:val="2"/>
    </w:lvlOverride>
    <w:lvlOverride w:ilvl="2">
      <w:startOverride w:val="2"/>
    </w:lvlOverride>
  </w:num>
  <w:num w:numId="35">
    <w:abstractNumId w:val="5"/>
    <w:lvlOverride w:ilvl="0">
      <w:startOverride w:val="3"/>
    </w:lvlOverride>
    <w:lvlOverride w:ilvl="1">
      <w:startOverride w:val="2"/>
    </w:lvlOverride>
    <w:lvlOverride w:ilvl="2">
      <w:startOverride w:val="3"/>
    </w:lvlOverride>
  </w:num>
  <w:num w:numId="36">
    <w:abstractNumId w:val="5"/>
    <w:lvlOverride w:ilvl="0">
      <w:startOverride w:val="3"/>
    </w:lvlOverride>
    <w:lvlOverride w:ilvl="1">
      <w:startOverride w:val="2"/>
    </w:lvlOverride>
    <w:lvlOverride w:ilvl="2">
      <w:startOverride w:val="3"/>
    </w:lvlOverride>
  </w:num>
  <w:num w:numId="37">
    <w:abstractNumId w:val="5"/>
    <w:lvlOverride w:ilvl="0">
      <w:startOverride w:val="3"/>
    </w:lvlOverride>
    <w:lvlOverride w:ilvl="1">
      <w:startOverride w:val="2"/>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56"/>
    <w:rsid w:val="00023A30"/>
    <w:rsid w:val="000575BC"/>
    <w:rsid w:val="00085402"/>
    <w:rsid w:val="000A2226"/>
    <w:rsid w:val="000B6DDC"/>
    <w:rsid w:val="000D3AA3"/>
    <w:rsid w:val="000F1C90"/>
    <w:rsid w:val="00154689"/>
    <w:rsid w:val="0018232A"/>
    <w:rsid w:val="001931D0"/>
    <w:rsid w:val="001A6AA5"/>
    <w:rsid w:val="001F0B33"/>
    <w:rsid w:val="002567AC"/>
    <w:rsid w:val="002819E5"/>
    <w:rsid w:val="002B77C4"/>
    <w:rsid w:val="002C14CE"/>
    <w:rsid w:val="002F0DFB"/>
    <w:rsid w:val="002F486F"/>
    <w:rsid w:val="00326DAB"/>
    <w:rsid w:val="00336820"/>
    <w:rsid w:val="00343287"/>
    <w:rsid w:val="00346546"/>
    <w:rsid w:val="00355BE1"/>
    <w:rsid w:val="00380F1B"/>
    <w:rsid w:val="003A5832"/>
    <w:rsid w:val="003B5E0C"/>
    <w:rsid w:val="004013BD"/>
    <w:rsid w:val="00406ABB"/>
    <w:rsid w:val="00417BD8"/>
    <w:rsid w:val="00423DBB"/>
    <w:rsid w:val="00427384"/>
    <w:rsid w:val="00431AB8"/>
    <w:rsid w:val="0044782A"/>
    <w:rsid w:val="00464CD4"/>
    <w:rsid w:val="004665A1"/>
    <w:rsid w:val="0047120B"/>
    <w:rsid w:val="00481229"/>
    <w:rsid w:val="004838E0"/>
    <w:rsid w:val="004A10CB"/>
    <w:rsid w:val="004D08F1"/>
    <w:rsid w:val="0050407B"/>
    <w:rsid w:val="005064CC"/>
    <w:rsid w:val="005528D3"/>
    <w:rsid w:val="00562A34"/>
    <w:rsid w:val="005663FE"/>
    <w:rsid w:val="005B3AFB"/>
    <w:rsid w:val="006035CB"/>
    <w:rsid w:val="00634AE7"/>
    <w:rsid w:val="00643F52"/>
    <w:rsid w:val="00646531"/>
    <w:rsid w:val="006512E8"/>
    <w:rsid w:val="006B0FE5"/>
    <w:rsid w:val="006D183D"/>
    <w:rsid w:val="006D2756"/>
    <w:rsid w:val="006E645C"/>
    <w:rsid w:val="0071686F"/>
    <w:rsid w:val="00716B8B"/>
    <w:rsid w:val="00744DAA"/>
    <w:rsid w:val="00757847"/>
    <w:rsid w:val="0078319F"/>
    <w:rsid w:val="007B7026"/>
    <w:rsid w:val="007C627C"/>
    <w:rsid w:val="007D2374"/>
    <w:rsid w:val="007E2BD3"/>
    <w:rsid w:val="007E4442"/>
    <w:rsid w:val="007F275C"/>
    <w:rsid w:val="00814F6B"/>
    <w:rsid w:val="00816969"/>
    <w:rsid w:val="00823B32"/>
    <w:rsid w:val="008306ED"/>
    <w:rsid w:val="00862F9A"/>
    <w:rsid w:val="00882791"/>
    <w:rsid w:val="0089285C"/>
    <w:rsid w:val="008A718A"/>
    <w:rsid w:val="008E3F4A"/>
    <w:rsid w:val="00910087"/>
    <w:rsid w:val="00956B9F"/>
    <w:rsid w:val="009C4861"/>
    <w:rsid w:val="009E2AF3"/>
    <w:rsid w:val="009F56AC"/>
    <w:rsid w:val="00A5348A"/>
    <w:rsid w:val="00A55BFA"/>
    <w:rsid w:val="00A57294"/>
    <w:rsid w:val="00AB0AA2"/>
    <w:rsid w:val="00AB116A"/>
    <w:rsid w:val="00AB6103"/>
    <w:rsid w:val="00AD6FE5"/>
    <w:rsid w:val="00B31196"/>
    <w:rsid w:val="00B33D00"/>
    <w:rsid w:val="00B41921"/>
    <w:rsid w:val="00B43253"/>
    <w:rsid w:val="00B62F72"/>
    <w:rsid w:val="00BA4A05"/>
    <w:rsid w:val="00BB6CC6"/>
    <w:rsid w:val="00BE1045"/>
    <w:rsid w:val="00BE50F8"/>
    <w:rsid w:val="00C25DF8"/>
    <w:rsid w:val="00C43AD5"/>
    <w:rsid w:val="00C52947"/>
    <w:rsid w:val="00CA139D"/>
    <w:rsid w:val="00CA2558"/>
    <w:rsid w:val="00CA7395"/>
    <w:rsid w:val="00CB34ED"/>
    <w:rsid w:val="00CC65D0"/>
    <w:rsid w:val="00CD7E13"/>
    <w:rsid w:val="00CE10FC"/>
    <w:rsid w:val="00D055CC"/>
    <w:rsid w:val="00D3750B"/>
    <w:rsid w:val="00E02054"/>
    <w:rsid w:val="00E03B96"/>
    <w:rsid w:val="00E25F11"/>
    <w:rsid w:val="00E464FA"/>
    <w:rsid w:val="00E51C8A"/>
    <w:rsid w:val="00E55F66"/>
    <w:rsid w:val="00E57A9A"/>
    <w:rsid w:val="00E62589"/>
    <w:rsid w:val="00E642B2"/>
    <w:rsid w:val="00E704DC"/>
    <w:rsid w:val="00E82AA6"/>
    <w:rsid w:val="00E939E1"/>
    <w:rsid w:val="00EF4BAF"/>
    <w:rsid w:val="00F015AF"/>
    <w:rsid w:val="00F04E0B"/>
    <w:rsid w:val="00F16EEA"/>
    <w:rsid w:val="00F17AC1"/>
    <w:rsid w:val="00F20FC6"/>
    <w:rsid w:val="00F555E6"/>
    <w:rsid w:val="00F563C2"/>
    <w:rsid w:val="00F913A4"/>
    <w:rsid w:val="00F92C76"/>
    <w:rsid w:val="00FA5D2D"/>
    <w:rsid w:val="00FD276F"/>
    <w:rsid w:val="00FD2B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9410DB-8BE7-49B5-845D-51A17B6C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firstLine="357"/>
        <w:jc w:val="both"/>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E13"/>
    <w:pPr>
      <w:widowControl w:val="0"/>
      <w:autoSpaceDE w:val="0"/>
      <w:autoSpaceDN w:val="0"/>
      <w:adjustRightInd w:val="0"/>
      <w:spacing w:after="200" w:line="264" w:lineRule="auto"/>
    </w:pPr>
    <w:rPr>
      <w:rFonts w:ascii="Verdana" w:eastAsia="Times New Roman" w:hAnsi="Verdana" w:cs="Verdana"/>
      <w:sz w:val="24"/>
      <w:szCs w:val="24"/>
      <w:lang w:val="uk-UA" w:eastAsia="uk-UA"/>
    </w:rPr>
  </w:style>
  <w:style w:type="paragraph" w:styleId="Heading1">
    <w:name w:val="heading 1"/>
    <w:basedOn w:val="Normal"/>
    <w:next w:val="Normal"/>
    <w:link w:val="Heading1Char"/>
    <w:uiPriority w:val="99"/>
    <w:qFormat/>
    <w:rsid w:val="00716B8B"/>
    <w:pPr>
      <w:spacing w:before="440" w:after="60" w:line="240" w:lineRule="auto"/>
      <w:outlineLvl w:val="0"/>
    </w:pPr>
    <w:rPr>
      <w:rFonts w:ascii="Arial" w:hAnsi="Arial" w:cs="Arial"/>
      <w:b/>
      <w:bCs/>
      <w:sz w:val="34"/>
      <w:szCs w:val="34"/>
    </w:rPr>
  </w:style>
  <w:style w:type="paragraph" w:styleId="Heading2">
    <w:name w:val="heading 2"/>
    <w:basedOn w:val="Normal"/>
    <w:next w:val="Normal"/>
    <w:link w:val="Heading2Char"/>
    <w:uiPriority w:val="9"/>
    <w:unhideWhenUsed/>
    <w:qFormat/>
    <w:rsid w:val="00BB6C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62A3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D7E13"/>
    <w:pPr>
      <w:widowControl/>
      <w:autoSpaceDE/>
      <w:autoSpaceDN/>
      <w:adjustRightInd/>
      <w:spacing w:after="0" w:line="360" w:lineRule="auto"/>
      <w:jc w:val="center"/>
    </w:pPr>
    <w:rPr>
      <w:rFonts w:ascii="Arial" w:hAnsi="Arial" w:cs="Times New Roman"/>
      <w:sz w:val="28"/>
      <w:szCs w:val="20"/>
      <w:lang w:val="ru-RU" w:eastAsia="ru-RU"/>
    </w:rPr>
  </w:style>
  <w:style w:type="character" w:customStyle="1" w:styleId="TitleChar">
    <w:name w:val="Title Char"/>
    <w:basedOn w:val="DefaultParagraphFont"/>
    <w:link w:val="Title"/>
    <w:uiPriority w:val="99"/>
    <w:rsid w:val="00CD7E13"/>
    <w:rPr>
      <w:rFonts w:ascii="Arial" w:eastAsia="Times New Roman" w:hAnsi="Arial" w:cs="Times New Roman"/>
      <w:sz w:val="28"/>
      <w:szCs w:val="20"/>
      <w:lang w:val="ru-RU" w:eastAsia="ru-RU"/>
    </w:rPr>
  </w:style>
  <w:style w:type="character" w:customStyle="1" w:styleId="Heading1Char">
    <w:name w:val="Heading 1 Char"/>
    <w:basedOn w:val="DefaultParagraphFont"/>
    <w:link w:val="Heading1"/>
    <w:uiPriority w:val="99"/>
    <w:rsid w:val="00716B8B"/>
    <w:rPr>
      <w:rFonts w:ascii="Arial" w:eastAsia="Times New Roman" w:hAnsi="Arial" w:cs="Arial"/>
      <w:b/>
      <w:bCs/>
      <w:sz w:val="34"/>
      <w:szCs w:val="34"/>
      <w:lang w:val="uk-UA" w:eastAsia="uk-UA"/>
    </w:rPr>
  </w:style>
  <w:style w:type="paragraph" w:styleId="BodyText">
    <w:name w:val="Body Text"/>
    <w:basedOn w:val="Normal"/>
    <w:link w:val="BodyTextChar"/>
    <w:uiPriority w:val="99"/>
    <w:rsid w:val="00716B8B"/>
    <w:pPr>
      <w:widowControl/>
      <w:autoSpaceDE/>
      <w:autoSpaceDN/>
      <w:adjustRightInd/>
      <w:spacing w:after="0" w:line="360" w:lineRule="auto"/>
    </w:pPr>
    <w:rPr>
      <w:rFonts w:ascii="Times New Roman" w:hAnsi="Times New Roman" w:cs="Times New Roman"/>
      <w:sz w:val="28"/>
      <w:szCs w:val="20"/>
      <w:lang w:eastAsia="ru-RU"/>
    </w:rPr>
  </w:style>
  <w:style w:type="character" w:customStyle="1" w:styleId="BodyTextChar">
    <w:name w:val="Body Text Char"/>
    <w:basedOn w:val="DefaultParagraphFont"/>
    <w:link w:val="BodyText"/>
    <w:uiPriority w:val="99"/>
    <w:rsid w:val="00716B8B"/>
    <w:rPr>
      <w:rFonts w:ascii="Times New Roman" w:eastAsia="Times New Roman" w:hAnsi="Times New Roman" w:cs="Times New Roman"/>
      <w:sz w:val="28"/>
      <w:szCs w:val="20"/>
      <w:lang w:eastAsia="ru-RU"/>
    </w:rPr>
  </w:style>
  <w:style w:type="paragraph" w:customStyle="1" w:styleId="2">
    <w:name w:val="Ñòèëü2"/>
    <w:basedOn w:val="PlainText"/>
    <w:uiPriority w:val="99"/>
    <w:rsid w:val="00716B8B"/>
    <w:pPr>
      <w:widowControl/>
      <w:numPr>
        <w:numId w:val="2"/>
      </w:numPr>
      <w:autoSpaceDE/>
      <w:autoSpaceDN/>
      <w:adjustRightInd/>
      <w:spacing w:line="360" w:lineRule="auto"/>
      <w:ind w:left="0" w:firstLine="0"/>
    </w:pPr>
    <w:rPr>
      <w:rFonts w:ascii="Courier New" w:hAnsi="Courier New" w:cs="Times New Roman"/>
      <w:sz w:val="24"/>
      <w:szCs w:val="20"/>
      <w:lang w:val="ru-RU" w:eastAsia="ru-RU"/>
    </w:rPr>
  </w:style>
  <w:style w:type="paragraph" w:styleId="PlainText">
    <w:name w:val="Plain Text"/>
    <w:basedOn w:val="Normal"/>
    <w:link w:val="PlainTextChar"/>
    <w:uiPriority w:val="99"/>
    <w:semiHidden/>
    <w:unhideWhenUsed/>
    <w:rsid w:val="00716B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16B8B"/>
    <w:rPr>
      <w:rFonts w:ascii="Consolas" w:eastAsia="Times New Roman" w:hAnsi="Consolas" w:cs="Verdana"/>
      <w:sz w:val="21"/>
      <w:szCs w:val="21"/>
      <w:lang w:eastAsia="uk-UA"/>
    </w:rPr>
  </w:style>
  <w:style w:type="paragraph" w:styleId="DocumentMap">
    <w:name w:val="Document Map"/>
    <w:basedOn w:val="Normal"/>
    <w:link w:val="DocumentMapChar"/>
    <w:uiPriority w:val="99"/>
    <w:semiHidden/>
    <w:unhideWhenUsed/>
    <w:rsid w:val="001A6A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A6AA5"/>
    <w:rPr>
      <w:rFonts w:ascii="Tahoma" w:eastAsia="Times New Roman" w:hAnsi="Tahoma" w:cs="Tahoma"/>
      <w:sz w:val="16"/>
      <w:szCs w:val="16"/>
      <w:lang w:eastAsia="uk-UA"/>
    </w:rPr>
  </w:style>
  <w:style w:type="paragraph" w:styleId="BalloonText">
    <w:name w:val="Balloon Text"/>
    <w:basedOn w:val="Normal"/>
    <w:link w:val="BalloonTextChar"/>
    <w:uiPriority w:val="99"/>
    <w:semiHidden/>
    <w:unhideWhenUsed/>
    <w:rsid w:val="00A57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94"/>
    <w:rPr>
      <w:rFonts w:ascii="Tahoma" w:eastAsia="Times New Roman" w:hAnsi="Tahoma" w:cs="Tahoma"/>
      <w:sz w:val="16"/>
      <w:szCs w:val="16"/>
      <w:lang w:eastAsia="uk-UA"/>
    </w:rPr>
  </w:style>
  <w:style w:type="paragraph" w:styleId="ListParagraph">
    <w:name w:val="List Paragraph"/>
    <w:basedOn w:val="Normal"/>
    <w:uiPriority w:val="34"/>
    <w:qFormat/>
    <w:rsid w:val="002F0DFB"/>
    <w:pPr>
      <w:ind w:left="720"/>
      <w:contextualSpacing/>
    </w:pPr>
  </w:style>
  <w:style w:type="paragraph" w:styleId="Header">
    <w:name w:val="header"/>
    <w:basedOn w:val="Normal"/>
    <w:link w:val="HeaderChar"/>
    <w:uiPriority w:val="99"/>
    <w:unhideWhenUsed/>
    <w:rsid w:val="00E02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54"/>
    <w:rPr>
      <w:rFonts w:ascii="Verdana" w:eastAsia="Times New Roman" w:hAnsi="Verdana" w:cs="Verdana"/>
      <w:sz w:val="24"/>
      <w:szCs w:val="24"/>
      <w:lang w:eastAsia="uk-UA"/>
    </w:rPr>
  </w:style>
  <w:style w:type="paragraph" w:styleId="Footer">
    <w:name w:val="footer"/>
    <w:basedOn w:val="Normal"/>
    <w:link w:val="FooterChar"/>
    <w:uiPriority w:val="99"/>
    <w:semiHidden/>
    <w:unhideWhenUsed/>
    <w:rsid w:val="00E020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2054"/>
    <w:rPr>
      <w:rFonts w:ascii="Verdana" w:eastAsia="Times New Roman" w:hAnsi="Verdana" w:cs="Verdana"/>
      <w:sz w:val="24"/>
      <w:szCs w:val="24"/>
      <w:lang w:eastAsia="uk-UA"/>
    </w:rPr>
  </w:style>
  <w:style w:type="paragraph" w:styleId="TOCHeading">
    <w:name w:val="TOC Heading"/>
    <w:basedOn w:val="Heading1"/>
    <w:next w:val="Normal"/>
    <w:uiPriority w:val="39"/>
    <w:unhideWhenUsed/>
    <w:qFormat/>
    <w:rsid w:val="00BB6CC6"/>
    <w:pPr>
      <w:keepNext/>
      <w:keepLines/>
      <w:widowControl/>
      <w:autoSpaceDE/>
      <w:autoSpaceDN/>
      <w:adjustRightInd/>
      <w:spacing w:before="480" w:after="0" w:line="276" w:lineRule="auto"/>
      <w:ind w:firstLine="0"/>
      <w:jc w:val="left"/>
      <w:outlineLvl w:val="9"/>
    </w:pPr>
    <w:rPr>
      <w:rFonts w:asciiTheme="majorHAnsi" w:eastAsiaTheme="majorEastAsia" w:hAnsiTheme="majorHAnsi" w:cstheme="majorBidi"/>
      <w:color w:val="2E74B5" w:themeColor="accent1" w:themeShade="BF"/>
      <w:sz w:val="28"/>
      <w:szCs w:val="28"/>
      <w:lang w:val="ru-RU" w:eastAsia="en-US"/>
    </w:rPr>
  </w:style>
  <w:style w:type="paragraph" w:styleId="TOC1">
    <w:name w:val="toc 1"/>
    <w:basedOn w:val="Normal"/>
    <w:next w:val="Normal"/>
    <w:autoRedefine/>
    <w:uiPriority w:val="39"/>
    <w:unhideWhenUsed/>
    <w:qFormat/>
    <w:rsid w:val="00BB6CC6"/>
    <w:pPr>
      <w:spacing w:after="100"/>
    </w:pPr>
  </w:style>
  <w:style w:type="character" w:styleId="Hyperlink">
    <w:name w:val="Hyperlink"/>
    <w:basedOn w:val="DefaultParagraphFont"/>
    <w:uiPriority w:val="99"/>
    <w:unhideWhenUsed/>
    <w:rsid w:val="00BB6CC6"/>
    <w:rPr>
      <w:color w:val="0563C1" w:themeColor="hyperlink"/>
      <w:u w:val="single"/>
    </w:rPr>
  </w:style>
  <w:style w:type="paragraph" w:styleId="TOC2">
    <w:name w:val="toc 2"/>
    <w:basedOn w:val="Normal"/>
    <w:next w:val="Normal"/>
    <w:autoRedefine/>
    <w:uiPriority w:val="39"/>
    <w:unhideWhenUsed/>
    <w:qFormat/>
    <w:rsid w:val="00BB6CC6"/>
    <w:pPr>
      <w:widowControl/>
      <w:autoSpaceDE/>
      <w:autoSpaceDN/>
      <w:adjustRightInd/>
      <w:spacing w:after="100" w:line="276" w:lineRule="auto"/>
      <w:ind w:left="220" w:firstLine="0"/>
      <w:jc w:val="left"/>
    </w:pPr>
    <w:rPr>
      <w:rFonts w:asciiTheme="minorHAnsi" w:eastAsiaTheme="minorEastAsia" w:hAnsiTheme="minorHAnsi" w:cstheme="minorBidi"/>
      <w:sz w:val="22"/>
      <w:szCs w:val="22"/>
      <w:lang w:val="ru-RU" w:eastAsia="en-US"/>
    </w:rPr>
  </w:style>
  <w:style w:type="paragraph" w:styleId="TOC3">
    <w:name w:val="toc 3"/>
    <w:basedOn w:val="Normal"/>
    <w:next w:val="Normal"/>
    <w:autoRedefine/>
    <w:uiPriority w:val="39"/>
    <w:unhideWhenUsed/>
    <w:qFormat/>
    <w:rsid w:val="00BB6CC6"/>
    <w:pPr>
      <w:widowControl/>
      <w:autoSpaceDE/>
      <w:autoSpaceDN/>
      <w:adjustRightInd/>
      <w:spacing w:after="100" w:line="276" w:lineRule="auto"/>
      <w:ind w:left="440" w:firstLine="0"/>
      <w:jc w:val="left"/>
    </w:pPr>
    <w:rPr>
      <w:rFonts w:asciiTheme="minorHAnsi" w:eastAsiaTheme="minorEastAsia" w:hAnsiTheme="minorHAnsi" w:cstheme="minorBidi"/>
      <w:sz w:val="22"/>
      <w:szCs w:val="22"/>
      <w:lang w:val="ru-RU" w:eastAsia="en-US"/>
    </w:rPr>
  </w:style>
  <w:style w:type="character" w:customStyle="1" w:styleId="Heading2Char">
    <w:name w:val="Heading 2 Char"/>
    <w:basedOn w:val="DefaultParagraphFont"/>
    <w:link w:val="Heading2"/>
    <w:uiPriority w:val="9"/>
    <w:rsid w:val="00BB6CC6"/>
    <w:rPr>
      <w:rFonts w:asciiTheme="majorHAnsi" w:eastAsiaTheme="majorEastAsia" w:hAnsiTheme="majorHAnsi" w:cstheme="majorBidi"/>
      <w:b/>
      <w:bCs/>
      <w:color w:val="5B9BD5" w:themeColor="accent1"/>
      <w:sz w:val="26"/>
      <w:szCs w:val="26"/>
      <w:lang w:eastAsia="uk-UA"/>
    </w:rPr>
  </w:style>
  <w:style w:type="character" w:customStyle="1" w:styleId="Heading3Char">
    <w:name w:val="Heading 3 Char"/>
    <w:basedOn w:val="DefaultParagraphFont"/>
    <w:link w:val="Heading3"/>
    <w:uiPriority w:val="9"/>
    <w:rsid w:val="00562A34"/>
    <w:rPr>
      <w:rFonts w:asciiTheme="majorHAnsi" w:eastAsiaTheme="majorEastAsia" w:hAnsiTheme="majorHAnsi" w:cstheme="majorBidi"/>
      <w:b/>
      <w:bCs/>
      <w:color w:val="5B9BD5" w:themeColor="accent1"/>
      <w:sz w:val="24"/>
      <w:szCs w:val="24"/>
      <w:lang w:eastAsia="uk-UA"/>
    </w:rPr>
  </w:style>
  <w:style w:type="paragraph" w:customStyle="1" w:styleId="Style1">
    <w:name w:val="Style1"/>
    <w:basedOn w:val="Heading3"/>
    <w:next w:val="Normal"/>
    <w:link w:val="Style1Char"/>
    <w:autoRedefine/>
    <w:rsid w:val="004665A1"/>
    <w:pPr>
      <w:numPr>
        <w:ilvl w:val="2"/>
        <w:numId w:val="27"/>
      </w:numPr>
      <w:spacing w:line="360" w:lineRule="auto"/>
    </w:pPr>
    <w:rPr>
      <w:rFonts w:ascii="Times New Roman" w:hAnsi="Times New Roman" w:cs="Times New Roman"/>
      <w:b w:val="0"/>
      <w:color w:val="auto"/>
      <w:lang w:eastAsia="ru-RU"/>
    </w:rPr>
  </w:style>
  <w:style w:type="character" w:styleId="PlaceholderText">
    <w:name w:val="Placeholder Text"/>
    <w:basedOn w:val="DefaultParagraphFont"/>
    <w:uiPriority w:val="99"/>
    <w:semiHidden/>
    <w:rsid w:val="007C627C"/>
    <w:rPr>
      <w:color w:val="808080"/>
    </w:rPr>
  </w:style>
  <w:style w:type="character" w:customStyle="1" w:styleId="Style1Char">
    <w:name w:val="Style1 Char"/>
    <w:basedOn w:val="Heading2Char"/>
    <w:link w:val="Style1"/>
    <w:rsid w:val="004665A1"/>
    <w:rPr>
      <w:rFonts w:ascii="Times New Roman" w:eastAsiaTheme="majorEastAsia" w:hAnsi="Times New Roman" w:cs="Times New Roman"/>
      <w:b w:val="0"/>
      <w:bCs/>
      <w:color w:val="5B9BD5" w:themeColor="accent1"/>
      <w:sz w:val="24"/>
      <w:szCs w:val="24"/>
      <w:lang w:val="uk-UA" w:eastAsia="ru-RU"/>
    </w:rPr>
  </w:style>
  <w:style w:type="table" w:styleId="TableGrid">
    <w:name w:val="Table Grid"/>
    <w:basedOn w:val="TableNormal"/>
    <w:uiPriority w:val="39"/>
    <w:rsid w:val="006E64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3265">
      <w:bodyDiv w:val="1"/>
      <w:marLeft w:val="0"/>
      <w:marRight w:val="0"/>
      <w:marTop w:val="0"/>
      <w:marBottom w:val="0"/>
      <w:divBdr>
        <w:top w:val="none" w:sz="0" w:space="0" w:color="auto"/>
        <w:left w:val="none" w:sz="0" w:space="0" w:color="auto"/>
        <w:bottom w:val="none" w:sz="0" w:space="0" w:color="auto"/>
        <w:right w:val="none" w:sz="0" w:space="0" w:color="auto"/>
      </w:divBdr>
    </w:div>
    <w:div w:id="38627091">
      <w:bodyDiv w:val="1"/>
      <w:marLeft w:val="0"/>
      <w:marRight w:val="0"/>
      <w:marTop w:val="0"/>
      <w:marBottom w:val="0"/>
      <w:divBdr>
        <w:top w:val="none" w:sz="0" w:space="0" w:color="auto"/>
        <w:left w:val="none" w:sz="0" w:space="0" w:color="auto"/>
        <w:bottom w:val="none" w:sz="0" w:space="0" w:color="auto"/>
        <w:right w:val="none" w:sz="0" w:space="0" w:color="auto"/>
      </w:divBdr>
      <w:divsChild>
        <w:div w:id="220560049">
          <w:marLeft w:val="0"/>
          <w:marRight w:val="0"/>
          <w:marTop w:val="0"/>
          <w:marBottom w:val="0"/>
          <w:divBdr>
            <w:top w:val="none" w:sz="0" w:space="0" w:color="auto"/>
            <w:left w:val="none" w:sz="0" w:space="0" w:color="auto"/>
            <w:bottom w:val="none" w:sz="0" w:space="0" w:color="auto"/>
            <w:right w:val="none" w:sz="0" w:space="0" w:color="auto"/>
          </w:divBdr>
        </w:div>
      </w:divsChild>
    </w:div>
    <w:div w:id="198012978">
      <w:bodyDiv w:val="1"/>
      <w:marLeft w:val="0"/>
      <w:marRight w:val="0"/>
      <w:marTop w:val="0"/>
      <w:marBottom w:val="0"/>
      <w:divBdr>
        <w:top w:val="none" w:sz="0" w:space="0" w:color="auto"/>
        <w:left w:val="none" w:sz="0" w:space="0" w:color="auto"/>
        <w:bottom w:val="none" w:sz="0" w:space="0" w:color="auto"/>
        <w:right w:val="none" w:sz="0" w:space="0" w:color="auto"/>
      </w:divBdr>
    </w:div>
    <w:div w:id="228073361">
      <w:bodyDiv w:val="1"/>
      <w:marLeft w:val="0"/>
      <w:marRight w:val="0"/>
      <w:marTop w:val="0"/>
      <w:marBottom w:val="0"/>
      <w:divBdr>
        <w:top w:val="none" w:sz="0" w:space="0" w:color="auto"/>
        <w:left w:val="none" w:sz="0" w:space="0" w:color="auto"/>
        <w:bottom w:val="none" w:sz="0" w:space="0" w:color="auto"/>
        <w:right w:val="none" w:sz="0" w:space="0" w:color="auto"/>
      </w:divBdr>
    </w:div>
    <w:div w:id="332952281">
      <w:bodyDiv w:val="1"/>
      <w:marLeft w:val="0"/>
      <w:marRight w:val="0"/>
      <w:marTop w:val="0"/>
      <w:marBottom w:val="0"/>
      <w:divBdr>
        <w:top w:val="none" w:sz="0" w:space="0" w:color="auto"/>
        <w:left w:val="none" w:sz="0" w:space="0" w:color="auto"/>
        <w:bottom w:val="none" w:sz="0" w:space="0" w:color="auto"/>
        <w:right w:val="none" w:sz="0" w:space="0" w:color="auto"/>
      </w:divBdr>
      <w:divsChild>
        <w:div w:id="2104715805">
          <w:marLeft w:val="0"/>
          <w:marRight w:val="0"/>
          <w:marTop w:val="0"/>
          <w:marBottom w:val="0"/>
          <w:divBdr>
            <w:top w:val="none" w:sz="0" w:space="0" w:color="auto"/>
            <w:left w:val="none" w:sz="0" w:space="0" w:color="auto"/>
            <w:bottom w:val="none" w:sz="0" w:space="0" w:color="auto"/>
            <w:right w:val="none" w:sz="0" w:space="0" w:color="auto"/>
          </w:divBdr>
        </w:div>
      </w:divsChild>
    </w:div>
    <w:div w:id="489642807">
      <w:bodyDiv w:val="1"/>
      <w:marLeft w:val="0"/>
      <w:marRight w:val="0"/>
      <w:marTop w:val="0"/>
      <w:marBottom w:val="0"/>
      <w:divBdr>
        <w:top w:val="none" w:sz="0" w:space="0" w:color="auto"/>
        <w:left w:val="none" w:sz="0" w:space="0" w:color="auto"/>
        <w:bottom w:val="none" w:sz="0" w:space="0" w:color="auto"/>
        <w:right w:val="none" w:sz="0" w:space="0" w:color="auto"/>
      </w:divBdr>
      <w:divsChild>
        <w:div w:id="487285761">
          <w:marLeft w:val="0"/>
          <w:marRight w:val="0"/>
          <w:marTop w:val="0"/>
          <w:marBottom w:val="0"/>
          <w:divBdr>
            <w:top w:val="none" w:sz="0" w:space="0" w:color="auto"/>
            <w:left w:val="none" w:sz="0" w:space="0" w:color="auto"/>
            <w:bottom w:val="none" w:sz="0" w:space="0" w:color="auto"/>
            <w:right w:val="none" w:sz="0" w:space="0" w:color="auto"/>
          </w:divBdr>
        </w:div>
      </w:divsChild>
    </w:div>
    <w:div w:id="548801476">
      <w:bodyDiv w:val="1"/>
      <w:marLeft w:val="0"/>
      <w:marRight w:val="0"/>
      <w:marTop w:val="0"/>
      <w:marBottom w:val="0"/>
      <w:divBdr>
        <w:top w:val="none" w:sz="0" w:space="0" w:color="auto"/>
        <w:left w:val="none" w:sz="0" w:space="0" w:color="auto"/>
        <w:bottom w:val="none" w:sz="0" w:space="0" w:color="auto"/>
        <w:right w:val="none" w:sz="0" w:space="0" w:color="auto"/>
      </w:divBdr>
    </w:div>
    <w:div w:id="824666520">
      <w:bodyDiv w:val="1"/>
      <w:marLeft w:val="0"/>
      <w:marRight w:val="0"/>
      <w:marTop w:val="0"/>
      <w:marBottom w:val="0"/>
      <w:divBdr>
        <w:top w:val="none" w:sz="0" w:space="0" w:color="auto"/>
        <w:left w:val="none" w:sz="0" w:space="0" w:color="auto"/>
        <w:bottom w:val="none" w:sz="0" w:space="0" w:color="auto"/>
        <w:right w:val="none" w:sz="0" w:space="0" w:color="auto"/>
      </w:divBdr>
    </w:div>
    <w:div w:id="913206184">
      <w:bodyDiv w:val="1"/>
      <w:marLeft w:val="0"/>
      <w:marRight w:val="0"/>
      <w:marTop w:val="0"/>
      <w:marBottom w:val="0"/>
      <w:divBdr>
        <w:top w:val="none" w:sz="0" w:space="0" w:color="auto"/>
        <w:left w:val="none" w:sz="0" w:space="0" w:color="auto"/>
        <w:bottom w:val="none" w:sz="0" w:space="0" w:color="auto"/>
        <w:right w:val="none" w:sz="0" w:space="0" w:color="auto"/>
      </w:divBdr>
    </w:div>
    <w:div w:id="1028021014">
      <w:bodyDiv w:val="1"/>
      <w:marLeft w:val="0"/>
      <w:marRight w:val="0"/>
      <w:marTop w:val="0"/>
      <w:marBottom w:val="0"/>
      <w:divBdr>
        <w:top w:val="none" w:sz="0" w:space="0" w:color="auto"/>
        <w:left w:val="none" w:sz="0" w:space="0" w:color="auto"/>
        <w:bottom w:val="none" w:sz="0" w:space="0" w:color="auto"/>
        <w:right w:val="none" w:sz="0" w:space="0" w:color="auto"/>
      </w:divBdr>
    </w:div>
    <w:div w:id="1061250161">
      <w:bodyDiv w:val="1"/>
      <w:marLeft w:val="0"/>
      <w:marRight w:val="0"/>
      <w:marTop w:val="0"/>
      <w:marBottom w:val="0"/>
      <w:divBdr>
        <w:top w:val="none" w:sz="0" w:space="0" w:color="auto"/>
        <w:left w:val="none" w:sz="0" w:space="0" w:color="auto"/>
        <w:bottom w:val="none" w:sz="0" w:space="0" w:color="auto"/>
        <w:right w:val="none" w:sz="0" w:space="0" w:color="auto"/>
      </w:divBdr>
      <w:divsChild>
        <w:div w:id="1735349035">
          <w:marLeft w:val="0"/>
          <w:marRight w:val="0"/>
          <w:marTop w:val="0"/>
          <w:marBottom w:val="0"/>
          <w:divBdr>
            <w:top w:val="none" w:sz="0" w:space="0" w:color="auto"/>
            <w:left w:val="none" w:sz="0" w:space="0" w:color="auto"/>
            <w:bottom w:val="none" w:sz="0" w:space="0" w:color="auto"/>
            <w:right w:val="none" w:sz="0" w:space="0" w:color="auto"/>
          </w:divBdr>
        </w:div>
      </w:divsChild>
    </w:div>
    <w:div w:id="1269898266">
      <w:bodyDiv w:val="1"/>
      <w:marLeft w:val="0"/>
      <w:marRight w:val="0"/>
      <w:marTop w:val="0"/>
      <w:marBottom w:val="0"/>
      <w:divBdr>
        <w:top w:val="none" w:sz="0" w:space="0" w:color="auto"/>
        <w:left w:val="none" w:sz="0" w:space="0" w:color="auto"/>
        <w:bottom w:val="none" w:sz="0" w:space="0" w:color="auto"/>
        <w:right w:val="none" w:sz="0" w:space="0" w:color="auto"/>
      </w:divBdr>
    </w:div>
    <w:div w:id="1538009788">
      <w:bodyDiv w:val="1"/>
      <w:marLeft w:val="0"/>
      <w:marRight w:val="0"/>
      <w:marTop w:val="0"/>
      <w:marBottom w:val="0"/>
      <w:divBdr>
        <w:top w:val="none" w:sz="0" w:space="0" w:color="auto"/>
        <w:left w:val="none" w:sz="0" w:space="0" w:color="auto"/>
        <w:bottom w:val="none" w:sz="0" w:space="0" w:color="auto"/>
        <w:right w:val="none" w:sz="0" w:space="0" w:color="auto"/>
      </w:divBdr>
    </w:div>
    <w:div w:id="1603296325">
      <w:bodyDiv w:val="1"/>
      <w:marLeft w:val="0"/>
      <w:marRight w:val="0"/>
      <w:marTop w:val="0"/>
      <w:marBottom w:val="0"/>
      <w:divBdr>
        <w:top w:val="none" w:sz="0" w:space="0" w:color="auto"/>
        <w:left w:val="none" w:sz="0" w:space="0" w:color="auto"/>
        <w:bottom w:val="none" w:sz="0" w:space="0" w:color="auto"/>
        <w:right w:val="none" w:sz="0" w:space="0" w:color="auto"/>
      </w:divBdr>
    </w:div>
    <w:div w:id="1703050187">
      <w:bodyDiv w:val="1"/>
      <w:marLeft w:val="0"/>
      <w:marRight w:val="0"/>
      <w:marTop w:val="0"/>
      <w:marBottom w:val="0"/>
      <w:divBdr>
        <w:top w:val="none" w:sz="0" w:space="0" w:color="auto"/>
        <w:left w:val="none" w:sz="0" w:space="0" w:color="auto"/>
        <w:bottom w:val="none" w:sz="0" w:space="0" w:color="auto"/>
        <w:right w:val="none" w:sz="0" w:space="0" w:color="auto"/>
      </w:divBdr>
    </w:div>
    <w:div w:id="1783958832">
      <w:bodyDiv w:val="1"/>
      <w:marLeft w:val="0"/>
      <w:marRight w:val="0"/>
      <w:marTop w:val="0"/>
      <w:marBottom w:val="0"/>
      <w:divBdr>
        <w:top w:val="none" w:sz="0" w:space="0" w:color="auto"/>
        <w:left w:val="none" w:sz="0" w:space="0" w:color="auto"/>
        <w:bottom w:val="none" w:sz="0" w:space="0" w:color="auto"/>
        <w:right w:val="none" w:sz="0" w:space="0" w:color="auto"/>
      </w:divBdr>
    </w:div>
    <w:div w:id="204702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D11C4F"/>
    <w:rsid w:val="00515A39"/>
    <w:rsid w:val="00710675"/>
    <w:rsid w:val="007E06A2"/>
    <w:rsid w:val="009722F0"/>
    <w:rsid w:val="00D11C4F"/>
    <w:rsid w:val="00DD20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E9463360BC48439A4638BD918C7C27">
    <w:name w:val="A2E9463360BC48439A4638BD918C7C27"/>
    <w:rsid w:val="00D11C4F"/>
  </w:style>
  <w:style w:type="paragraph" w:customStyle="1" w:styleId="B194E656BB014363844F3632FB192B13">
    <w:name w:val="B194E656BB014363844F3632FB192B13"/>
    <w:rsid w:val="00D11C4F"/>
  </w:style>
  <w:style w:type="paragraph" w:customStyle="1" w:styleId="4C970436E55A4130B2F6A0D28242B8D5">
    <w:name w:val="4C970436E55A4130B2F6A0D28242B8D5"/>
    <w:rsid w:val="00D11C4F"/>
  </w:style>
  <w:style w:type="paragraph" w:customStyle="1" w:styleId="BCF36F2729F14E5091D2B597AF8F26CE">
    <w:name w:val="BCF36F2729F14E5091D2B597AF8F26CE"/>
    <w:rsid w:val="00D11C4F"/>
  </w:style>
  <w:style w:type="paragraph" w:customStyle="1" w:styleId="BDE02F6885D34DD1A45BF90F181E739F">
    <w:name w:val="BDE02F6885D34DD1A45BF90F181E739F"/>
    <w:rsid w:val="00D11C4F"/>
  </w:style>
  <w:style w:type="paragraph" w:customStyle="1" w:styleId="2F1A26B381B34923A602CE6B2C700CC9">
    <w:name w:val="2F1A26B381B34923A602CE6B2C700CC9"/>
    <w:rsid w:val="00D11C4F"/>
  </w:style>
  <w:style w:type="character" w:styleId="PlaceholderText">
    <w:name w:val="Placeholder Text"/>
    <w:basedOn w:val="DefaultParagraphFont"/>
    <w:uiPriority w:val="99"/>
    <w:semiHidden/>
    <w:rsid w:val="00DD20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86639EB-424C-41FA-B6D3-2625F68A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30</Pages>
  <Words>8643</Words>
  <Characters>49266</Characters>
  <Application>Microsoft Office Word</Application>
  <DocSecurity>0</DocSecurity>
  <Lines>410</Lines>
  <Paragraphs>115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Nekrutenko Viktor</dc:creator>
  <cp:keywords/>
  <dc:description/>
  <cp:lastModifiedBy>Nekrutenko Viktor</cp:lastModifiedBy>
  <cp:revision>18</cp:revision>
  <dcterms:created xsi:type="dcterms:W3CDTF">2020-05-27T11:01:00Z</dcterms:created>
  <dcterms:modified xsi:type="dcterms:W3CDTF">2020-05-27T15:35:00Z</dcterms:modified>
</cp:coreProperties>
</file>