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1.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имя, фамилию персонажей и название книги, которая на них числится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226695</wp:posOffset>
            </wp:positionV>
            <wp:extent cx="6120130" cy="12490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2.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имя, фамилию персонажей и название книги, вне зависимости от того, есть ли у них книги или нет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78105</wp:posOffset>
            </wp:positionV>
            <wp:extent cx="6120130" cy="12490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3.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название книги и имя патронуса, вне зависимости от того, есть ли информация о держателе книги в таблице или нет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200025</wp:posOffset>
            </wp:positionH>
            <wp:positionV relativeFrom="paragraph">
              <wp:posOffset>152400</wp:posOffset>
            </wp:positionV>
            <wp:extent cx="6120130" cy="12490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4.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200025</wp:posOffset>
            </wp:positionH>
            <wp:positionV relativeFrom="paragraph">
              <wp:posOffset>81915</wp:posOffset>
            </wp:positionV>
            <wp:extent cx="6120130" cy="12490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5.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Выведите имя персонажа, название книги, дату выдачи и дату завершения, при условии, что он младше 15 лет и его патронус неизвестен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219075</wp:posOffset>
            </wp:positionH>
            <wp:positionV relativeFrom="paragraph">
              <wp:posOffset>87630</wp:posOffset>
            </wp:positionV>
            <wp:extent cx="6120130" cy="12490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6.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Используя вложенный запрос количество книг, у которых end_date больше, чем end_date у Hermione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95250</wp:posOffset>
            </wp:positionH>
            <wp:positionV relativeFrom="paragraph">
              <wp:posOffset>339090</wp:posOffset>
            </wp:positionV>
            <wp:extent cx="6120130" cy="12490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7.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С помощью вложенного запроса выведите имена всех патронусов, у которых владельцы старше возраста п</w:t>
      </w:r>
      <w:r>
        <w:rPr>
          <w:rFonts w:eastAsia="Consolas" w:cs="Consolas" w:ascii="Liberation Serif" w:hAnsi="Liberation Serif"/>
          <w:sz w:val="24"/>
          <w:szCs w:val="24"/>
          <w:lang w:val="en-US"/>
        </w:rPr>
        <w:t>е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рсонажа, у которого патронус Unknown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161925</wp:posOffset>
            </wp:positionH>
            <wp:positionV relativeFrom="paragraph">
              <wp:posOffset>329565</wp:posOffset>
            </wp:positionV>
            <wp:extent cx="6120130" cy="12490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LibreOffice/7.1.3.2$Windows_X86_64 LibreOffice_project/47f78053abe362b9384784d31a6e56f8511eb1c1</Application>
  <AppVersion>15.0000</AppVersion>
  <Pages>2</Pages>
  <Words>131</Words>
  <Characters>699</Characters>
  <CharactersWithSpaces>823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2024-02-02T14:35:10Z</dcterms:created>
  <dc:creator/>
  <dc:description/>
  <dc:language>ru-RU</dc:language>
  <cp:lastModifiedBy/>
  <dcterms:modified xsi:type="dcterms:W3CDTF">2024-02-29T13:16:58Z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