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1CD452" w:rsidR="00CC32B6" w:rsidRDefault="009904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4A2EF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2EFE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4A2EF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04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2EFE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6E0F0C" w:rsidR="00CC32B6" w:rsidRPr="00756583" w:rsidRDefault="009904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мая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77B92F29" w14:textId="77777777" w:rsidR="00990449" w:rsidRPr="00990449" w:rsidRDefault="00D02D2A" w:rsidP="0099044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7272"/>
      <w:r w:rsidR="00990449"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990449" w:rsidRPr="0099044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0449" w:rsidRPr="009904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0449" w:rsidRPr="009904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5322F8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714D4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354975" wp14:editId="00500BB0">
            <wp:extent cx="5940425" cy="730214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4835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71ECCC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мая 1811 года. Метрическая запись о крещении.</w:t>
      </w:r>
    </w:p>
    <w:p w14:paraId="73963C40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92640D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Кострянска.</w:t>
      </w:r>
    </w:p>
    <w:p w14:paraId="3C1529DA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Bazyli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375F3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Katerzyna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00B861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Czarnysz Hauryła 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AE378F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Chwiedora – 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04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62604" w14:textId="77777777" w:rsidR="00990449" w:rsidRPr="00990449" w:rsidRDefault="00990449" w:rsidP="0099044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0449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044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669F530" w14:textId="443D42B7" w:rsidR="00E94E0B" w:rsidRPr="00E94E0B" w:rsidRDefault="00E94E0B" w:rsidP="0099044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0B00976" w14:textId="77777777" w:rsidR="00E94E0B" w:rsidRPr="00F15D5D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94E0B" w:rsidRPr="00F15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341E2A"/>
    <w:rsid w:val="003D6A36"/>
    <w:rsid w:val="004A2EFE"/>
    <w:rsid w:val="005A0A7A"/>
    <w:rsid w:val="007B7CDC"/>
    <w:rsid w:val="00990449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2022-07-26T18:27:00Z</dcterms:modified>
</cp:coreProperties>
</file>