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AA2F5E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150A7B">
        <w:rPr>
          <w:rFonts w:ascii="Times New Roman" w:hAnsi="Times New Roman" w:cs="Times New Roman"/>
          <w:b/>
          <w:bCs/>
          <w:sz w:val="24"/>
          <w:szCs w:val="24"/>
        </w:rPr>
        <w:t>Демьян Марцинов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0A7B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E82275" w:rsidR="00CC32B6" w:rsidRPr="00756583" w:rsidRDefault="00737A37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? ноября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</w:t>
      </w:r>
      <w:r w:rsidR="00754E71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B9030" w14:textId="77777777" w:rsidR="00737A37" w:rsidRPr="00737A37" w:rsidRDefault="00341566" w:rsidP="00737A3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37A37"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37A37" w:rsidRPr="00737A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737A37" w:rsidRPr="00737A3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37A37" w:rsidRPr="00737A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0731C4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D0C1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37A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2FDA24" wp14:editId="70D07230">
            <wp:extent cx="5940425" cy="689136"/>
            <wp:effectExtent l="0" t="0" r="317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B31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1500EBA8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[] ноября 1812 года. Метрическая запись о крещении.</w:t>
      </w:r>
    </w:p>
    <w:p w14:paraId="5F5D523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28CF92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Dziemjan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AAFCC9D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495BD5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4C814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18C8EF8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Hrypina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55828F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37A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537E5FD9" w:rsidR="00C54BCC" w:rsidRPr="00C54BCC" w:rsidRDefault="00C54BCC" w:rsidP="00737A3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0A7B"/>
    <w:rsid w:val="001A6147"/>
    <w:rsid w:val="00341566"/>
    <w:rsid w:val="00341E2A"/>
    <w:rsid w:val="003D6A36"/>
    <w:rsid w:val="00416A63"/>
    <w:rsid w:val="004C058A"/>
    <w:rsid w:val="004D6794"/>
    <w:rsid w:val="00737A37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2022-08-01T05:41:00Z</dcterms:modified>
</cp:coreProperties>
</file>