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8DB2D6" w:rsidR="00CC32B6" w:rsidRDefault="0079027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Ганчик </w:t>
      </w:r>
      <w:r w:rsidR="00F67073"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Hanczyk</w:t>
      </w:r>
      <w:r w:rsidRPr="003A6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7073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084EFB" w:rsidR="00CC32B6" w:rsidRPr="00756583" w:rsidRDefault="00F6707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августа 1785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Андрея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5C610" w14:textId="77777777" w:rsidR="00F67073" w:rsidRPr="00F67073" w:rsidRDefault="00D44E91" w:rsidP="00F6707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67073"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229об.</w:t>
      </w:r>
      <w:r w:rsidR="00F67073" w:rsidRPr="00F670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№22/1785-р (коп).</w:t>
      </w:r>
      <w:r w:rsidR="00F67073" w:rsidRPr="00F670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FC2A6D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F496E6" w14:textId="77777777" w:rsidR="00F67073" w:rsidRPr="00F67073" w:rsidRDefault="00F67073" w:rsidP="00F670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DA0015" wp14:editId="114209D0">
            <wp:extent cx="5940425" cy="1927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E6C5" w14:textId="77777777" w:rsidR="00F67073" w:rsidRPr="00F67073" w:rsidRDefault="00F67073" w:rsidP="00F670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9AFF04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августа 1785 года. Метрическая запись о крещении.</w:t>
      </w:r>
    </w:p>
    <w:p w14:paraId="6B360236" w14:textId="77777777" w:rsidR="00F67073" w:rsidRPr="00F67073" w:rsidRDefault="00F67073" w:rsidP="00F670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FFAF95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Hanczyk</w:t>
      </w: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8FF9237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Hanczyk Maciey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F990C78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707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Hanczykowa Chodora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800BD1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Szutowski Hryszko</w:t>
      </w:r>
      <w:r w:rsidRPr="00F6707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45241EB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Szyłakowa Parasia</w:t>
      </w:r>
      <w:r w:rsidRPr="00F6707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B7AAEA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70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670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70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6707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6707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75A05F9" w14:textId="7B24A4FA" w:rsidR="003D6A36" w:rsidRPr="003D6A36" w:rsidRDefault="003D6A36" w:rsidP="00F67073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3A658A"/>
    <w:rsid w:val="003D6A36"/>
    <w:rsid w:val="004B0933"/>
    <w:rsid w:val="0079027D"/>
    <w:rsid w:val="007B7CDC"/>
    <w:rsid w:val="007C5A6D"/>
    <w:rsid w:val="00B75F14"/>
    <w:rsid w:val="00BD4F45"/>
    <w:rsid w:val="00C54BCC"/>
    <w:rsid w:val="00CC32B6"/>
    <w:rsid w:val="00D44E91"/>
    <w:rsid w:val="00F6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2022-03-15T04:24:00Z</dcterms:modified>
</cp:coreProperties>
</file>