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9C5EBA" w:rsidR="00CC32B6" w:rsidRDefault="003809F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Иванич Гавр</w:t>
      </w:r>
      <w:r w:rsidR="0098687B">
        <w:rPr>
          <w:rFonts w:ascii="Times New Roman" w:hAnsi="Times New Roman" w:cs="Times New Roman"/>
          <w:b/>
          <w:bCs/>
          <w:sz w:val="24"/>
          <w:szCs w:val="24"/>
        </w:rPr>
        <w:t>ыла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Jwanicz Hawryła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3C8196" w:rsidR="00CC32B6" w:rsidRPr="00756583" w:rsidRDefault="003809F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января 1792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E223B" w14:textId="77777777" w:rsidR="003809F2" w:rsidRPr="003809F2" w:rsidRDefault="0010649B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043"/>
      <w:bookmarkStart w:id="1" w:name="_Hlk70790212"/>
      <w:bookmarkStart w:id="2" w:name="_Hlk70438649"/>
      <w:r w:rsidR="003809F2" w:rsidRPr="003809F2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3809F2" w:rsidRPr="003809F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809F2" w:rsidRPr="003809F2">
        <w:rPr>
          <w:rFonts w:ascii="Times New Roman" w:eastAsia="Calibri" w:hAnsi="Times New Roman" w:cs="Times New Roman"/>
          <w:b/>
          <w:bCs/>
          <w:sz w:val="24"/>
          <w:szCs w:val="24"/>
        </w:rPr>
        <w:t>4/1792</w:t>
      </w:r>
      <w:r w:rsidR="003809F2" w:rsidRPr="003809F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809F2" w:rsidRPr="003809F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E40BBA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A2A453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9F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BA19F00" wp14:editId="425D9439">
            <wp:extent cx="5940425" cy="703851"/>
            <wp:effectExtent l="0" t="0" r="3175" b="1270"/>
            <wp:docPr id="257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087A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D01C5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9F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января 1792 года. Метрическая запись о крещении.</w:t>
      </w:r>
    </w:p>
    <w:p w14:paraId="6619A70D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2A7851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Jwaniczowna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55565FB1" w14:textId="79E46245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Jwanicz Haury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ł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 –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A1DFD7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Jwaniczowa Nasta –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153EE7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–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1B113D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Harawiczowa Nasta - 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712B9A" w14:textId="77777777" w:rsidR="003809F2" w:rsidRPr="003809F2" w:rsidRDefault="003809F2" w:rsidP="003809F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09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809F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7C0428D" w14:textId="5DA26FA3" w:rsidR="00CF1510" w:rsidRPr="003809F2" w:rsidRDefault="00CF1510" w:rsidP="003809F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25C61CA0" w14:textId="5DCEECE1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3809F2"/>
    <w:rsid w:val="003D6A36"/>
    <w:rsid w:val="007B7CDC"/>
    <w:rsid w:val="0098687B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2021-11-10T10:21:00Z</dcterms:modified>
</cp:coreProperties>
</file>