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10B0539" w:rsidR="00CC32B6" w:rsidRDefault="00154E6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Каржевич Аврам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Karzewicz</w:t>
      </w:r>
      <w:r w:rsidRPr="00154E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Abraham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2BDCBC8" w:rsidR="00CC32B6" w:rsidRPr="00756583" w:rsidRDefault="00ED062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057742"/>
      <w:r>
        <w:rPr>
          <w:rFonts w:ascii="Times New Roman" w:hAnsi="Times New Roman" w:cs="Times New Roman"/>
          <w:sz w:val="24"/>
          <w:szCs w:val="24"/>
        </w:rPr>
        <w:t>2</w:t>
      </w:r>
      <w:r w:rsidR="00154E6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ию</w:t>
      </w:r>
      <w:r w:rsidR="00154E6B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я 18</w:t>
      </w:r>
      <w:r w:rsidR="00154E6B">
        <w:rPr>
          <w:rFonts w:ascii="Times New Roman" w:hAnsi="Times New Roman" w:cs="Times New Roman"/>
          <w:sz w:val="24"/>
          <w:szCs w:val="24"/>
        </w:rPr>
        <w:t>07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54E6B">
        <w:rPr>
          <w:rFonts w:ascii="Times New Roman" w:hAnsi="Times New Roman" w:cs="Times New Roman"/>
          <w:sz w:val="24"/>
          <w:szCs w:val="24"/>
        </w:rPr>
        <w:t>дочери Розалии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10649B">
        <w:rPr>
          <w:rFonts w:ascii="Times New Roman" w:hAnsi="Times New Roman" w:cs="Times New Roman"/>
          <w:sz w:val="24"/>
          <w:szCs w:val="24"/>
        </w:rPr>
        <w:t xml:space="preserve">НИАБ </w:t>
      </w:r>
      <w:r w:rsidR="00154E6B"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54E6B">
        <w:rPr>
          <w:rFonts w:ascii="Times New Roman" w:hAnsi="Times New Roman" w:cs="Times New Roman"/>
          <w:sz w:val="24"/>
          <w:szCs w:val="24"/>
        </w:rPr>
        <w:t>15об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54E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154E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DE2464" w:rsidRPr="00DE24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04896A24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B644EB" w14:textId="1191AE91" w:rsidR="00154E6B" w:rsidRPr="00154E6B" w:rsidRDefault="008157D5" w:rsidP="00154E6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36018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54E6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4326E5">
        <w:rPr>
          <w:rFonts w:ascii="Times New Roman" w:eastAsia="Calibri" w:hAnsi="Times New Roman" w:cs="Times New Roman"/>
          <w:sz w:val="24"/>
          <w:szCs w:val="24"/>
        </w:rPr>
        <w:t xml:space="preserve"> </w:t>
      </w:r>
      <w:bookmarkStart w:id="2" w:name="_Hlk124961685"/>
      <w:bookmarkEnd w:id="1"/>
      <w:r w:rsidR="00154E6B" w:rsidRPr="00154E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="00154E6B" w:rsidRPr="00154E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№13/1807</w:t>
      </w:r>
      <w:r w:rsidR="00154E6B" w:rsidRPr="00154E6B">
        <w:rPr>
          <w:rFonts w:ascii="Times New Roman" w:hAnsi="Times New Roman" w:cs="Times New Roman"/>
          <w:b/>
          <w:sz w:val="24"/>
          <w:szCs w:val="24"/>
        </w:rPr>
        <w:t>-р</w:t>
      </w:r>
      <w:r w:rsidR="00154E6B" w:rsidRPr="00154E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7EC3F0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2F9C7C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4E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7F1EAA" wp14:editId="50C83A92">
            <wp:extent cx="5940425" cy="2016760"/>
            <wp:effectExtent l="0" t="0" r="3175" b="254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3A23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29F235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4E6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21 июля</w:t>
      </w:r>
      <w:r w:rsidRPr="00154E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5E3DBC82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5BE97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1D1D67E5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Abracham –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278926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Maria –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C52452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D0F581D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Pupuszkowa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Заречье.</w:t>
      </w:r>
    </w:p>
    <w:p w14:paraId="70B40522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54E6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54E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54E6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54E6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2"/>
    <w:p w14:paraId="1620047C" w14:textId="4535D6D2" w:rsidR="00DE2464" w:rsidRPr="003809F2" w:rsidRDefault="00DE2464" w:rsidP="00154E6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E2464" w:rsidRPr="00380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154E6B"/>
    <w:rsid w:val="001907D5"/>
    <w:rsid w:val="003809F2"/>
    <w:rsid w:val="003D6A36"/>
    <w:rsid w:val="004326E5"/>
    <w:rsid w:val="007B7CDC"/>
    <w:rsid w:val="008157D5"/>
    <w:rsid w:val="00B75F14"/>
    <w:rsid w:val="00BD4F45"/>
    <w:rsid w:val="00C54BCC"/>
    <w:rsid w:val="00CC32B6"/>
    <w:rsid w:val="00CF1510"/>
    <w:rsid w:val="00D33497"/>
    <w:rsid w:val="00D44E91"/>
    <w:rsid w:val="00DE2464"/>
    <w:rsid w:val="00ED0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2023-01-19T08:56:00Z</dcterms:modified>
</cp:coreProperties>
</file>