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BC4510" w:rsidR="00CC32B6" w:rsidRDefault="002F4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Рапацевич </w:t>
      </w:r>
      <w:r w:rsidR="000C105D">
        <w:rPr>
          <w:rFonts w:ascii="Times New Roman" w:hAnsi="Times New Roman" w:cs="Times New Roman"/>
          <w:b/>
          <w:bCs/>
          <w:sz w:val="24"/>
          <w:szCs w:val="24"/>
        </w:rPr>
        <w:t>Марцелла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Rapacewicz</w:t>
      </w:r>
      <w:r w:rsidR="000C105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C105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36AA9" w14:textId="5A0916F0" w:rsidR="002C057B" w:rsidRPr="00756583" w:rsidRDefault="002C057B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 xml:space="preserve">23 </w:t>
      </w:r>
      <w:r w:rsidR="002F43DB">
        <w:rPr>
          <w:rFonts w:ascii="Times New Roman" w:hAnsi="Times New Roman" w:cs="Times New Roman"/>
          <w:sz w:val="24"/>
          <w:szCs w:val="24"/>
        </w:rPr>
        <w:t>августа</w:t>
      </w:r>
      <w:r>
        <w:rPr>
          <w:rFonts w:ascii="Times New Roman" w:hAnsi="Times New Roman" w:cs="Times New Roman"/>
          <w:sz w:val="24"/>
          <w:szCs w:val="24"/>
        </w:rPr>
        <w:t xml:space="preserve"> 1795 г – крещение дочери </w:t>
      </w:r>
      <w:r w:rsidR="002F43DB">
        <w:rPr>
          <w:rFonts w:ascii="Times New Roman" w:hAnsi="Times New Roman" w:cs="Times New Roman"/>
          <w:sz w:val="24"/>
          <w:szCs w:val="24"/>
        </w:rPr>
        <w:t>Марьяны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2F43DB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F4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F4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45653B" w14:textId="77777777" w:rsidR="002F43DB" w:rsidRPr="002F43DB" w:rsidRDefault="0010649B" w:rsidP="002F43D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2F43DB" w:rsidRPr="002F43DB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2F43DB" w:rsidRPr="002F43D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№54</w:t>
      </w:r>
      <w:r w:rsidR="002F43DB" w:rsidRPr="002F43DB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2F43DB" w:rsidRPr="002F43D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F43DB" w:rsidRPr="002F43D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4953BC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1E4231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43D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A47A57" wp14:editId="55F62D5A">
            <wp:extent cx="5940425" cy="1761466"/>
            <wp:effectExtent l="0" t="0" r="3175" b="0"/>
            <wp:docPr id="3062" name="Рисунок 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250B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400FA1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43D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августа 1797 года. Метрическая запись о крещении.</w:t>
      </w:r>
    </w:p>
    <w:p w14:paraId="57A47E43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8CA409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Rapacewiczowna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Marjana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1A7DC2FD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Rapacewicz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Cirylli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AE35F4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Rapacewiczowa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758CDDF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DEC3FE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Kamizionkowa Pruzyna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11DB44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Slozka Wasil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157A13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Ryna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F8F17C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3D14B58" w14:textId="40550B6F" w:rsidR="00FD4F7F" w:rsidRPr="00FD4F7F" w:rsidRDefault="00FD4F7F" w:rsidP="002C057B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441C4C" w14:textId="77777777" w:rsidR="00FD4F7F" w:rsidRPr="00FD4F7F" w:rsidRDefault="00FD4F7F" w:rsidP="002C05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2BF7B3BB" w14:textId="77777777" w:rsidR="002C057B" w:rsidRPr="0010649B" w:rsidRDefault="002C057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05D"/>
    <w:rsid w:val="0010649B"/>
    <w:rsid w:val="0011558B"/>
    <w:rsid w:val="001336EA"/>
    <w:rsid w:val="00140B4A"/>
    <w:rsid w:val="002C057B"/>
    <w:rsid w:val="002F43DB"/>
    <w:rsid w:val="003D6A36"/>
    <w:rsid w:val="007B7CDC"/>
    <w:rsid w:val="00B75F14"/>
    <w:rsid w:val="00BA5DDA"/>
    <w:rsid w:val="00BD4F45"/>
    <w:rsid w:val="00C54BCC"/>
    <w:rsid w:val="00CC32B6"/>
    <w:rsid w:val="00D44E9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2021-11-21T05:13:00Z</dcterms:modified>
</cp:coreProperties>
</file>