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7A0D56" w:rsidR="00CC32B6" w:rsidRDefault="0067453F" w:rsidP="001C11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C1144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14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C1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146BB364" w:rsidR="00702ECB" w:rsidRPr="00756583" w:rsidRDefault="001C1144" w:rsidP="001C1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2 октября 1804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C26BD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Параски Паланеи</w:t>
      </w:r>
      <w:r w:rsidR="00702EC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702ECB">
        <w:rPr>
          <w:rFonts w:ascii="Times New Roman" w:hAnsi="Times New Roman" w:cs="Times New Roman"/>
          <w:sz w:val="24"/>
          <w:szCs w:val="24"/>
        </w:rPr>
        <w:t xml:space="preserve">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C1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9ACF2" w14:textId="77777777" w:rsidR="001C1144" w:rsidRPr="001C1144" w:rsidRDefault="0010649B" w:rsidP="001C114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23"/>
      <w:bookmarkStart w:id="2" w:name="_Hlk70438649"/>
      <w:r w:rsidR="001C1144" w:rsidRPr="001C114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1C1144" w:rsidRPr="001C11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1C1144" w:rsidRPr="001C1144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C1144" w:rsidRPr="001C11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C1144" w:rsidRPr="001C11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ECAF09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3AE0F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1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FA6721" wp14:editId="14530899">
            <wp:extent cx="5940425" cy="939285"/>
            <wp:effectExtent l="0" t="0" r="3175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3B5B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6FDF4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1804 года. Метрическая запись о крещении.</w:t>
      </w:r>
    </w:p>
    <w:p w14:paraId="3969690F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BF04230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Заречье.</w:t>
      </w:r>
    </w:p>
    <w:p w14:paraId="6B27E7D4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74F59949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0D068DAB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Roman –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758E3F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Skakunicha Katerzyna –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BDED868" w14:textId="77777777" w:rsidR="001C1144" w:rsidRPr="001C1144" w:rsidRDefault="001C1144" w:rsidP="001C114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11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C11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11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C114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8BCA127" w14:textId="5F20FF99" w:rsidR="00AC26BD" w:rsidRPr="00AC26BD" w:rsidRDefault="00AC26BD" w:rsidP="001C114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77F26EA" w14:textId="77777777" w:rsidR="00AC26BD" w:rsidRPr="00AC26BD" w:rsidRDefault="00AC26BD" w:rsidP="001C11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141F4563" w14:textId="46F52DBE" w:rsidR="0067453F" w:rsidRPr="00AC26BD" w:rsidRDefault="0067453F" w:rsidP="001C114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C1144"/>
    <w:rsid w:val="001D1240"/>
    <w:rsid w:val="003D6A36"/>
    <w:rsid w:val="0067453F"/>
    <w:rsid w:val="00702ECB"/>
    <w:rsid w:val="007B7CDC"/>
    <w:rsid w:val="00AC26BD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2022-02-04T09:41:00Z</dcterms:modified>
</cp:coreProperties>
</file>