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17ACEC" w:rsidR="00CC32B6" w:rsidRDefault="00C364C8" w:rsidP="00A127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CA70AD">
        <w:rPr>
          <w:rFonts w:ascii="Times New Roman" w:hAnsi="Times New Roman" w:cs="Times New Roman"/>
          <w:b/>
          <w:bCs/>
          <w:sz w:val="24"/>
          <w:szCs w:val="24"/>
        </w:rPr>
        <w:t>Адам Аврамов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C364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70AD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 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127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ABFC9" w14:textId="0F4E8997" w:rsidR="00A127DB" w:rsidRPr="00756583" w:rsidRDefault="00A127DB" w:rsidP="00A127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73187"/>
      <w:r>
        <w:rPr>
          <w:rFonts w:ascii="Times New Roman" w:hAnsi="Times New Roman" w:cs="Times New Roman"/>
          <w:sz w:val="24"/>
          <w:szCs w:val="24"/>
        </w:rPr>
        <w:t xml:space="preserve">25 марта 1801 г – крещение сына Адама Габриэля (НИАБ 136-13-894, лист 43,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127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B380C" w14:textId="265244DA" w:rsidR="00A127DB" w:rsidRPr="00A127DB" w:rsidRDefault="00A127DB" w:rsidP="00A127D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351803"/>
      <w:bookmarkStart w:id="2" w:name="_Hlk8967317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A70A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127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A70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43. </w:t>
      </w:r>
      <w:r w:rsidRPr="00A127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127DB">
        <w:rPr>
          <w:rFonts w:ascii="Times New Roman" w:hAnsi="Times New Roman" w:cs="Times New Roman"/>
          <w:b/>
          <w:sz w:val="24"/>
          <w:szCs w:val="24"/>
        </w:rPr>
        <w:t>9</w:t>
      </w:r>
      <w:r w:rsidRPr="00A127DB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Pr="00A127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127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81E04D" w14:textId="77777777" w:rsidR="00A127DB" w:rsidRPr="00A127DB" w:rsidRDefault="00A127DB" w:rsidP="00A127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86CFCC" w14:textId="77777777" w:rsidR="00A127DB" w:rsidRPr="00A127DB" w:rsidRDefault="00A127DB" w:rsidP="00A127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27D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F15517" wp14:editId="545A288C">
            <wp:extent cx="5940425" cy="1664594"/>
            <wp:effectExtent l="0" t="0" r="317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BF9D" w14:textId="77777777" w:rsidR="00A127DB" w:rsidRPr="00A127DB" w:rsidRDefault="00A127DB" w:rsidP="00A127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69E9A3" w14:textId="77777777" w:rsidR="00A127DB" w:rsidRPr="00A127DB" w:rsidRDefault="00A127DB" w:rsidP="00A127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27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1801 года. Метрическая запись о крещении.</w:t>
      </w:r>
    </w:p>
    <w:p w14:paraId="2B34F8F1" w14:textId="77777777" w:rsidR="00A127DB" w:rsidRPr="00A127DB" w:rsidRDefault="00A127DB" w:rsidP="00A127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F1084" w14:textId="77777777" w:rsidR="00A127DB" w:rsidRPr="00A127DB" w:rsidRDefault="00A127DB" w:rsidP="00A127D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[с деревни Заречье].</w:t>
      </w:r>
    </w:p>
    <w:p w14:paraId="50695F0F" w14:textId="77777777" w:rsidR="00A127DB" w:rsidRPr="00A127DB" w:rsidRDefault="00A127DB" w:rsidP="00A127D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Awraam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570AABF" w14:textId="77777777" w:rsidR="00A127DB" w:rsidRPr="00A127DB" w:rsidRDefault="00A127DB" w:rsidP="00A127D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Fewronija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E535B97" w14:textId="77777777" w:rsidR="00A127DB" w:rsidRPr="00A127DB" w:rsidRDefault="00A127DB" w:rsidP="00A127D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Slozka Wasil – 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EDB9F2" w14:textId="77777777" w:rsidR="00A127DB" w:rsidRPr="00A127DB" w:rsidRDefault="00A127DB" w:rsidP="00A127D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Kulina – 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127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037020" w14:textId="77777777" w:rsidR="00A127DB" w:rsidRPr="00A127DB" w:rsidRDefault="00A127DB" w:rsidP="00A127D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27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127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27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127D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4D135622" w14:textId="77777777" w:rsidR="00C364C8" w:rsidRPr="00C364C8" w:rsidRDefault="00C364C8" w:rsidP="00A127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23483C6" w14:textId="77777777" w:rsidR="00C54BCC" w:rsidRPr="00C364C8" w:rsidRDefault="00C54BCC" w:rsidP="00A127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7B7CDC"/>
    <w:rsid w:val="00A127DB"/>
    <w:rsid w:val="00B75F14"/>
    <w:rsid w:val="00BD4F45"/>
    <w:rsid w:val="00C364C8"/>
    <w:rsid w:val="00C54BCC"/>
    <w:rsid w:val="00CA70AD"/>
    <w:rsid w:val="00CC32B6"/>
    <w:rsid w:val="00D44E91"/>
    <w:rsid w:val="00F4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2021-12-06T05:53:00Z</dcterms:modified>
</cp:coreProperties>
</file>