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473C05" w:rsidR="00CC32B6" w:rsidRDefault="005035B3" w:rsidP="00777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15262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262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24C58" w14:textId="3AF01C69" w:rsidR="00315262" w:rsidRDefault="00315262" w:rsidP="003152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551152"/>
      <w:bookmarkStart w:id="1" w:name="_Hlk116551288"/>
      <w:r>
        <w:rPr>
          <w:rFonts w:ascii="Times New Roman" w:hAnsi="Times New Roman" w:cs="Times New Roman"/>
          <w:sz w:val="24"/>
          <w:szCs w:val="24"/>
        </w:rPr>
        <w:t xml:space="preserve">17 февраля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Яна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16550945"/>
      <w:r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Pr="003F7F7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8EB7A" w14:textId="77777777" w:rsidR="00315262" w:rsidRPr="004A0412" w:rsidRDefault="00315262" w:rsidP="003152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5509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4A0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№11/1799</w:t>
      </w:r>
      <w:r w:rsidRPr="004A041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A0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FE5939" w14:textId="77777777" w:rsidR="00315262" w:rsidRPr="004A0412" w:rsidRDefault="00315262" w:rsidP="003152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B1B87E" w14:textId="77777777" w:rsidR="00315262" w:rsidRPr="004A0412" w:rsidRDefault="00315262" w:rsidP="0031526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4A0412">
        <w:rPr>
          <w:rFonts w:ascii="Times New Roman" w:eastAsia="Calibri" w:hAnsi="Times New Roman" w:cs="Times New Roman"/>
          <w:sz w:val="24"/>
          <w:szCs w:val="24"/>
        </w:rPr>
        <w:t>11/1799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№11/1799-р (коп))</w:t>
      </w:r>
    </w:p>
    <w:p w14:paraId="31FFC358" w14:textId="77777777" w:rsidR="00315262" w:rsidRPr="004A0412" w:rsidRDefault="00315262" w:rsidP="003152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5CD54" w14:textId="77777777" w:rsidR="00315262" w:rsidRPr="004A0412" w:rsidRDefault="00315262" w:rsidP="003152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A57702" wp14:editId="72D391AB">
            <wp:extent cx="5940425" cy="1303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87F" w14:textId="77777777" w:rsidR="00315262" w:rsidRPr="004A0412" w:rsidRDefault="00315262" w:rsidP="003152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C856D4" w14:textId="77777777" w:rsidR="00315262" w:rsidRPr="004A0412" w:rsidRDefault="00315262" w:rsidP="003152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1799 года. Метрическая запись о крещении.</w:t>
      </w:r>
    </w:p>
    <w:p w14:paraId="3EB7E2ED" w14:textId="77777777" w:rsidR="00315262" w:rsidRPr="004A0412" w:rsidRDefault="00315262" w:rsidP="003152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8964C2" w14:textId="77777777" w:rsidR="00315262" w:rsidRPr="004A0412" w:rsidRDefault="00315262" w:rsidP="003152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4EB24F7" w14:textId="77777777" w:rsidR="00315262" w:rsidRPr="004A0412" w:rsidRDefault="00315262" w:rsidP="003152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Tadeusz –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F6044E" w14:textId="77777777" w:rsidR="00315262" w:rsidRPr="004A0412" w:rsidRDefault="00315262" w:rsidP="003152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Anna  –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0FDF60" w14:textId="77777777" w:rsidR="00315262" w:rsidRPr="004A0412" w:rsidRDefault="00315262" w:rsidP="003152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13F96B2D" w14:textId="77777777" w:rsidR="00315262" w:rsidRPr="004A0412" w:rsidRDefault="00315262" w:rsidP="0031526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Euhenia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62915637" w14:textId="77777777" w:rsidR="00315262" w:rsidRPr="004A0412" w:rsidRDefault="00315262" w:rsidP="0031526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A0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A04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0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A041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3"/>
    <w:p w14:paraId="77C0428D" w14:textId="77777777" w:rsidR="00CF1510" w:rsidRPr="00CF1510" w:rsidRDefault="00CF1510" w:rsidP="0031526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15262"/>
    <w:rsid w:val="003D6A36"/>
    <w:rsid w:val="004A35C8"/>
    <w:rsid w:val="005035B3"/>
    <w:rsid w:val="00553ECF"/>
    <w:rsid w:val="005A4DE2"/>
    <w:rsid w:val="00720938"/>
    <w:rsid w:val="00777DC6"/>
    <w:rsid w:val="007B7CDC"/>
    <w:rsid w:val="00987092"/>
    <w:rsid w:val="00A37F91"/>
    <w:rsid w:val="00A90201"/>
    <w:rsid w:val="00B75F14"/>
    <w:rsid w:val="00BD4F45"/>
    <w:rsid w:val="00C54BCC"/>
    <w:rsid w:val="00CC32B6"/>
    <w:rsid w:val="00CF1510"/>
    <w:rsid w:val="00D44E91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2022-10-13T08:02:00Z</dcterms:modified>
</cp:coreProperties>
</file>