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F7758D" w:rsidR="00CC32B6" w:rsidRPr="004859CC" w:rsidRDefault="004859CC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Стжецк</w:t>
      </w:r>
      <w:r w:rsidR="005043F2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485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43F2">
        <w:rPr>
          <w:rFonts w:ascii="Times New Roman" w:hAnsi="Times New Roman" w:cs="Times New Roman"/>
          <w:b/>
          <w:bCs/>
          <w:sz w:val="24"/>
          <w:szCs w:val="24"/>
        </w:rPr>
        <w:t>Иохана</w:t>
      </w:r>
      <w:r w:rsidR="00CC32B6" w:rsidRPr="004859C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Strzeck</w:t>
      </w:r>
      <w:r w:rsidR="005043F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85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43F2">
        <w:rPr>
          <w:rFonts w:ascii="Times New Roman" w:hAnsi="Times New Roman" w:cs="Times New Roman"/>
          <w:b/>
          <w:bCs/>
          <w:sz w:val="24"/>
          <w:szCs w:val="24"/>
          <w:lang w:val="pl-PL"/>
        </w:rPr>
        <w:t>Johana</w:t>
      </w:r>
      <w:r w:rsidR="00CC32B6" w:rsidRPr="004859C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859CC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684E32E1" w:rsidR="00A90201" w:rsidRPr="00756583" w:rsidRDefault="004859CC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1805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Михала</w:t>
      </w:r>
      <w:r w:rsidR="00A21E7B" w:rsidRPr="00A21E7B">
        <w:rPr>
          <w:rFonts w:ascii="Times New Roman" w:hAnsi="Times New Roman" w:cs="Times New Roman"/>
          <w:sz w:val="24"/>
          <w:szCs w:val="24"/>
        </w:rPr>
        <w:t xml:space="preserve"> 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90201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519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F7380" w14:textId="7B7DC1BF" w:rsidR="004859CC" w:rsidRPr="004859CC" w:rsidRDefault="00A90201" w:rsidP="004859C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859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4859CC" w:rsidRPr="004859CC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4859CC" w:rsidRPr="004859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№40/1805</w:t>
      </w:r>
      <w:r w:rsidR="004859CC" w:rsidRPr="004859CC">
        <w:rPr>
          <w:rFonts w:ascii="Times New Roman" w:hAnsi="Times New Roman" w:cs="Times New Roman"/>
          <w:b/>
          <w:sz w:val="24"/>
          <w:szCs w:val="24"/>
        </w:rPr>
        <w:t>-р</w:t>
      </w:r>
      <w:r w:rsidR="004859CC" w:rsidRPr="004859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AEDF14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B0B331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59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3AC8C4" wp14:editId="1634B729">
            <wp:extent cx="5940425" cy="787400"/>
            <wp:effectExtent l="0" t="0" r="3175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5018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2874C5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9C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ноября</w:t>
      </w:r>
      <w:r w:rsidRPr="004859C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B14916A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1B866B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Strzecki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Мстиж.</w:t>
      </w:r>
    </w:p>
    <w:p w14:paraId="1E009AD4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Strzecki Antoni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407655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Strzecka Johana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86102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Slizien Antoniusz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7E8A87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Moszczynska Magdalena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95402C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59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4859C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859C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DC2AEDA" w14:textId="4DCBBDBD" w:rsidR="00610027" w:rsidRPr="00CF1510" w:rsidRDefault="00610027" w:rsidP="004859C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72D39"/>
    <w:rsid w:val="0010649B"/>
    <w:rsid w:val="0011558B"/>
    <w:rsid w:val="00140B4A"/>
    <w:rsid w:val="002A7907"/>
    <w:rsid w:val="003D6A36"/>
    <w:rsid w:val="00413C75"/>
    <w:rsid w:val="004859CC"/>
    <w:rsid w:val="004A35C8"/>
    <w:rsid w:val="005043F2"/>
    <w:rsid w:val="00553ECF"/>
    <w:rsid w:val="005A4DE2"/>
    <w:rsid w:val="006057D5"/>
    <w:rsid w:val="00610027"/>
    <w:rsid w:val="00720938"/>
    <w:rsid w:val="007B7CDC"/>
    <w:rsid w:val="0085190B"/>
    <w:rsid w:val="00A050A0"/>
    <w:rsid w:val="00A21E7B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2023-01-13T07:51:00Z</dcterms:modified>
</cp:coreProperties>
</file>