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E9A0C6" w:rsidR="00CC32B6" w:rsidRPr="00693C98" w:rsidRDefault="003A2C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Pr="00693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C98">
        <w:rPr>
          <w:rFonts w:ascii="Times New Roman" w:hAnsi="Times New Roman" w:cs="Times New Roman"/>
          <w:b/>
          <w:bCs/>
          <w:sz w:val="24"/>
          <w:szCs w:val="24"/>
          <w:lang w:val="be-BY"/>
        </w:rPr>
        <w:t>Луцея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90360" w:rsidRPr="00693C98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E90360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="00E90360" w:rsidRPr="00693C9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90360">
        <w:rPr>
          <w:rFonts w:ascii="Times New Roman" w:hAnsi="Times New Roman" w:cs="Times New Roman"/>
          <w:b/>
          <w:bCs/>
          <w:sz w:val="24"/>
          <w:szCs w:val="24"/>
          <w:lang w:val="pl-PL"/>
        </w:rPr>
        <w:t>kowicz</w:t>
      </w:r>
      <w:r w:rsidR="00693C98">
        <w:rPr>
          <w:rFonts w:ascii="Times New Roman" w:hAnsi="Times New Roman" w:cs="Times New Roman"/>
          <w:b/>
          <w:bCs/>
          <w:sz w:val="24"/>
          <w:szCs w:val="24"/>
          <w:lang w:val="en-US"/>
        </w:rPr>
        <w:t>owa</w:t>
      </w:r>
      <w:r w:rsidR="00E90360" w:rsidRPr="00693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C98">
        <w:rPr>
          <w:rFonts w:ascii="Times New Roman" w:hAnsi="Times New Roman" w:cs="Times New Roman"/>
          <w:b/>
          <w:bCs/>
          <w:sz w:val="24"/>
          <w:szCs w:val="24"/>
          <w:lang w:val="pl-PL"/>
        </w:rPr>
        <w:t>Luceja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3C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8B1F2C" w:rsidR="00CC32B6" w:rsidRPr="00756583" w:rsidRDefault="00E90360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6C1927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93C98">
        <w:rPr>
          <w:rFonts w:ascii="Times New Roman" w:hAnsi="Times New Roman" w:cs="Times New Roman"/>
          <w:sz w:val="24"/>
          <w:szCs w:val="24"/>
        </w:rPr>
        <w:t>вдовцом Антоном Жилко</w:t>
      </w:r>
      <w:r w:rsidR="006C1927">
        <w:rPr>
          <w:rFonts w:ascii="Times New Roman" w:hAnsi="Times New Roman" w:cs="Times New Roman"/>
          <w:sz w:val="24"/>
          <w:szCs w:val="24"/>
        </w:rPr>
        <w:t xml:space="preserve"> с деревни Недаль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C192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6C19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BD121" w14:textId="5505CA8B" w:rsidR="00E90360" w:rsidRPr="00E90360" w:rsidRDefault="00D938FF" w:rsidP="00E9036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903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E90360" w:rsidRPr="00E9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E90360" w:rsidRPr="00E9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№4/1801</w:t>
      </w:r>
      <w:r w:rsidR="00E90360" w:rsidRPr="00E9036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90360" w:rsidRPr="00E9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F2CDBB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CB6AC2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1C471" wp14:editId="2EAA1C10">
            <wp:extent cx="5940425" cy="1993834"/>
            <wp:effectExtent l="0" t="0" r="3175" b="698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5690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4B418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венчании.</w:t>
      </w:r>
    </w:p>
    <w:p w14:paraId="6C3DD834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9C3AC7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E903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ylkowicz</w:t>
      </w:r>
      <w:r w:rsidRPr="00E903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 с деревни Недаль.</w:t>
      </w:r>
    </w:p>
    <w:p w14:paraId="5387AFBF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Luceja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Jankowa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 с деревни Недаль.</w:t>
      </w:r>
    </w:p>
    <w:p w14:paraId="176E08DB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Chrapowicki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Wiktor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7356848F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Kosinski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Waleryan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9285B55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52FD4" w14:textId="7C44AF9B" w:rsidR="006232D5" w:rsidRPr="006232D5" w:rsidRDefault="006232D5" w:rsidP="00E9036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A2CFA"/>
    <w:rsid w:val="003D6A36"/>
    <w:rsid w:val="00460B9C"/>
    <w:rsid w:val="006232D5"/>
    <w:rsid w:val="00693C98"/>
    <w:rsid w:val="006C1927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2022-08-28T11:19:00Z</dcterms:modified>
</cp:coreProperties>
</file>