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CFBAF0" w:rsidR="00CC32B6" w:rsidRPr="00FE67B7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E67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E67B7">
        <w:rPr>
          <w:rFonts w:ascii="Times New Roman" w:hAnsi="Times New Roman" w:cs="Times New Roman"/>
          <w:b/>
          <w:bCs/>
          <w:sz w:val="24"/>
          <w:szCs w:val="24"/>
        </w:rPr>
        <w:t>Яна Кондратов</w:t>
      </w:r>
      <w:r w:rsidR="00CC32B6" w:rsidRPr="00FE67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FE67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Suszko </w:t>
      </w:r>
      <w:r w:rsidR="00FE67B7" w:rsidRPr="00FE67B7">
        <w:rPr>
          <w:rFonts w:ascii="Times New Roman" w:hAnsi="Times New Roman" w:cs="Times New Roman"/>
          <w:b/>
          <w:bCs/>
          <w:sz w:val="24"/>
          <w:szCs w:val="24"/>
          <w:lang w:val="en-US"/>
        </w:rPr>
        <w:t>Jan Maciey</w:t>
      </w:r>
      <w:r w:rsidR="00CC32B6" w:rsidRPr="00FE67B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2313E29" w14:textId="77777777" w:rsidR="00CC32B6" w:rsidRPr="00FE67B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8F668D" w14:textId="58436220" w:rsidR="00E7569A" w:rsidRPr="00756583" w:rsidRDefault="00E7569A" w:rsidP="00E7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09586"/>
      <w:r>
        <w:rPr>
          <w:rFonts w:ascii="Times New Roman" w:hAnsi="Times New Roman" w:cs="Times New Roman"/>
          <w:sz w:val="24"/>
          <w:szCs w:val="24"/>
        </w:rPr>
        <w:t xml:space="preserve">31 августа 1802 г – крещение (НИАБ 136-13-894, лист 47об,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326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744DA5" w14:textId="2E1F917A" w:rsidR="00E7569A" w:rsidRPr="00E7569A" w:rsidRDefault="00E7569A" w:rsidP="00E7569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010956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E67B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7569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FE67B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47</w:t>
      </w:r>
      <w:r w:rsidRPr="00E7569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FE67B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756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7569A">
        <w:rPr>
          <w:rFonts w:ascii="Times New Roman" w:hAnsi="Times New Roman" w:cs="Times New Roman"/>
          <w:b/>
          <w:sz w:val="24"/>
          <w:szCs w:val="24"/>
        </w:rPr>
        <w:t>31</w:t>
      </w:r>
      <w:r w:rsidRPr="00E7569A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E756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756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D3757B" w14:textId="77777777" w:rsidR="00E7569A" w:rsidRPr="00E7569A" w:rsidRDefault="00E7569A" w:rsidP="00E756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EAE8D" w14:textId="77777777" w:rsidR="00E7569A" w:rsidRPr="00E7569A" w:rsidRDefault="00E7569A" w:rsidP="00E756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6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98FABD" wp14:editId="33D7EB3E">
            <wp:extent cx="5940425" cy="1543198"/>
            <wp:effectExtent l="0" t="0" r="317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4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19EA" w14:textId="77777777" w:rsidR="00E7569A" w:rsidRPr="00E7569A" w:rsidRDefault="00E7569A" w:rsidP="00E756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DCC73" w14:textId="77777777" w:rsidR="00E7569A" w:rsidRPr="00E7569A" w:rsidRDefault="00E7569A" w:rsidP="00E7569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7569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31 августа 1802 года. Метрическая запись о крещении.</w:t>
      </w:r>
    </w:p>
    <w:p w14:paraId="54491238" w14:textId="77777777" w:rsidR="00E7569A" w:rsidRPr="00E7569A" w:rsidRDefault="00E7569A" w:rsidP="00E756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CE243" w14:textId="77777777" w:rsidR="00E7569A" w:rsidRPr="00E7569A" w:rsidRDefault="00E7569A" w:rsidP="00E756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756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сын.</w:t>
      </w:r>
    </w:p>
    <w:p w14:paraId="2A90D7BE" w14:textId="77777777" w:rsidR="00E7569A" w:rsidRPr="00E7569A" w:rsidRDefault="00E7569A" w:rsidP="00E756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56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Kondrat – 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B15EBB" w14:textId="77777777" w:rsidR="00E7569A" w:rsidRPr="00E7569A" w:rsidRDefault="00E7569A" w:rsidP="00E756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56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Natalla – 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8BE314" w14:textId="77777777" w:rsidR="00E7569A" w:rsidRPr="00E7569A" w:rsidRDefault="00E7569A" w:rsidP="00E756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56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Wasil – 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936A7A" w14:textId="77777777" w:rsidR="00E7569A" w:rsidRPr="00E7569A" w:rsidRDefault="00E7569A" w:rsidP="00E756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56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Matryszyłowa Zynowija – 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756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B68BFF6" w14:textId="77777777" w:rsidR="00E7569A" w:rsidRPr="00E7569A" w:rsidRDefault="00E7569A" w:rsidP="00E7569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69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756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569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7569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7569A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3E1B1208" w14:textId="77777777" w:rsidR="00E7569A" w:rsidRPr="00A762B4" w:rsidRDefault="00E7569A" w:rsidP="0063268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E7569A" w:rsidRPr="00A76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0DA4"/>
    <w:rsid w:val="00341E2A"/>
    <w:rsid w:val="003D6A36"/>
    <w:rsid w:val="0063268C"/>
    <w:rsid w:val="007B7CDC"/>
    <w:rsid w:val="00A762B4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E7569A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2021-12-11T07:07:00Z</dcterms:modified>
</cp:coreProperties>
</file>