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1E72D2" w:rsidR="00CC32B6" w:rsidRDefault="009243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 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Szpetowa</w:t>
      </w:r>
      <w:r w:rsidR="000F5CED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Szpetowna</w:t>
      </w:r>
      <w:r w:rsidRPr="009243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EE181" w14:textId="4E2AC0C8" w:rsidR="00B963DE" w:rsidRPr="00756583" w:rsidRDefault="00B963DE" w:rsidP="00B96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43BE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сентября 1</w:t>
      </w:r>
      <w:r w:rsidR="00743BE4">
        <w:rPr>
          <w:rFonts w:ascii="Times New Roman" w:hAnsi="Times New Roman" w:cs="Times New Roman"/>
          <w:sz w:val="24"/>
          <w:szCs w:val="24"/>
        </w:rPr>
        <w:t>801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862F80">
        <w:rPr>
          <w:rFonts w:ascii="Times New Roman" w:hAnsi="Times New Roman" w:cs="Times New Roman"/>
          <w:sz w:val="24"/>
          <w:szCs w:val="24"/>
        </w:rPr>
        <w:t>крестн</w:t>
      </w:r>
      <w:r w:rsidR="0092435E">
        <w:rPr>
          <w:rFonts w:ascii="Times New Roman" w:hAnsi="Times New Roman" w:cs="Times New Roman"/>
          <w:sz w:val="24"/>
          <w:szCs w:val="24"/>
        </w:rPr>
        <w:t>ая</w:t>
      </w:r>
      <w:r w:rsidR="00862F80">
        <w:rPr>
          <w:rFonts w:ascii="Times New Roman" w:hAnsi="Times New Roman" w:cs="Times New Roman"/>
          <w:sz w:val="24"/>
          <w:szCs w:val="24"/>
        </w:rPr>
        <w:t xml:space="preserve"> </w:t>
      </w:r>
      <w:r w:rsidR="0092435E">
        <w:rPr>
          <w:rFonts w:ascii="Times New Roman" w:hAnsi="Times New Roman" w:cs="Times New Roman"/>
          <w:sz w:val="24"/>
          <w:szCs w:val="24"/>
        </w:rPr>
        <w:t>мать</w:t>
      </w:r>
      <w:r w:rsidR="00862F80">
        <w:rPr>
          <w:rFonts w:ascii="Times New Roman" w:hAnsi="Times New Roman" w:cs="Times New Roman"/>
          <w:sz w:val="24"/>
          <w:szCs w:val="24"/>
        </w:rPr>
        <w:t xml:space="preserve"> у</w:t>
      </w:r>
      <w:r w:rsidR="00743BE4">
        <w:rPr>
          <w:rFonts w:ascii="Times New Roman" w:hAnsi="Times New Roman" w:cs="Times New Roman"/>
          <w:sz w:val="24"/>
          <w:szCs w:val="24"/>
        </w:rPr>
        <w:t xml:space="preserve"> Яна Бенедыкта</w:t>
      </w:r>
      <w:r w:rsidR="00862F80">
        <w:rPr>
          <w:rFonts w:ascii="Times New Roman" w:hAnsi="Times New Roman" w:cs="Times New Roman"/>
          <w:sz w:val="24"/>
          <w:szCs w:val="24"/>
        </w:rPr>
        <w:t>, сына Кузур Соврония и Кулины с деревни Недаль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743BE4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43B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43B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C5A1952" w14:textId="1DD1E411" w:rsidR="00A76685" w:rsidRPr="00756583" w:rsidRDefault="00A76685" w:rsidP="00A766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37118"/>
      <w:r>
        <w:rPr>
          <w:rFonts w:ascii="Times New Roman" w:hAnsi="Times New Roman" w:cs="Times New Roman"/>
          <w:sz w:val="24"/>
          <w:szCs w:val="24"/>
        </w:rPr>
        <w:t>26 апреля 1803 г – крестная мать Марка Яна, сына Кузуров Софрония и Кулины с деревни Недаль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(НИАБ 136-13-894, лист 50об,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A40DC" w14:textId="77777777" w:rsidR="00743BE4" w:rsidRPr="00743BE4" w:rsidRDefault="00B963DE" w:rsidP="00743BE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197232"/>
      <w:bookmarkStart w:id="2" w:name="_Hlk85978013"/>
      <w:bookmarkStart w:id="3" w:name="_Hlk71440847"/>
      <w:bookmarkStart w:id="4" w:name="_Hlk71268955"/>
      <w:bookmarkStart w:id="5" w:name="_Hlk70438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743BE4" w:rsidRPr="00743B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="00743BE4" w:rsidRPr="00743B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43BE4" w:rsidRPr="00743BE4">
        <w:rPr>
          <w:rFonts w:ascii="Times New Roman" w:hAnsi="Times New Roman" w:cs="Times New Roman"/>
          <w:b/>
          <w:sz w:val="24"/>
          <w:szCs w:val="24"/>
        </w:rPr>
        <w:t>22</w:t>
      </w:r>
      <w:r w:rsidR="00743BE4" w:rsidRPr="00743BE4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743BE4" w:rsidRPr="00743B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43BE4" w:rsidRPr="00743B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0720E5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5DD63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43BE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EE2DD" wp14:editId="4E123C15">
            <wp:extent cx="5940425" cy="1621677"/>
            <wp:effectExtent l="0" t="0" r="317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03E5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4213572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3BE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1801 года. Метрическая запись о крещении.</w:t>
      </w:r>
    </w:p>
    <w:p w14:paraId="790C144D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3CF86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78ED23C3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Kuzura Sowroniusz – 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81F91C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Kulina – 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3E7805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Koszczyc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348F3148" w14:textId="77777777" w:rsidR="00743BE4" w:rsidRPr="00743BE4" w:rsidRDefault="00743BE4" w:rsidP="00743BE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Недаль.</w:t>
      </w:r>
      <w:r w:rsidRPr="00743B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4626C59" w14:textId="77777777" w:rsidR="00743BE4" w:rsidRPr="00743BE4" w:rsidRDefault="00743BE4" w:rsidP="00743BE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BE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43BE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3BE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43BE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43BE4">
        <w:rPr>
          <w:rFonts w:ascii="Times New Roman" w:hAnsi="Times New Roman" w:cs="Times New Roman"/>
          <w:sz w:val="24"/>
          <w:szCs w:val="24"/>
        </w:rPr>
        <w:t>.</w:t>
      </w:r>
    </w:p>
    <w:p w14:paraId="7805EBC2" w14:textId="7EE38053" w:rsidR="00B963DE" w:rsidRPr="00743BE4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628AB9" w14:textId="77777777" w:rsidR="00A76685" w:rsidRPr="00960A9A" w:rsidRDefault="00A76685" w:rsidP="00A7668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60A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50об. </w:t>
      </w:r>
      <w:r w:rsidRPr="00960A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60A9A">
        <w:rPr>
          <w:rFonts w:ascii="Times New Roman" w:hAnsi="Times New Roman" w:cs="Times New Roman"/>
          <w:b/>
          <w:sz w:val="24"/>
          <w:szCs w:val="24"/>
        </w:rPr>
        <w:t>17</w:t>
      </w:r>
      <w:r w:rsidRPr="00960A9A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960A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60A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70AF81" w14:textId="77777777" w:rsidR="00A76685" w:rsidRPr="00960A9A" w:rsidRDefault="00A76685" w:rsidP="00A766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09A899" w14:textId="77777777" w:rsidR="00A76685" w:rsidRPr="00960A9A" w:rsidRDefault="00A76685" w:rsidP="00A766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A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8D0668" wp14:editId="6A3B918E">
            <wp:extent cx="5940425" cy="1668886"/>
            <wp:effectExtent l="0" t="0" r="3175" b="762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F363" w14:textId="77777777" w:rsidR="00A76685" w:rsidRPr="00960A9A" w:rsidRDefault="00A76685" w:rsidP="00A766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6F5E7" w14:textId="77777777" w:rsidR="00A76685" w:rsidRPr="00960A9A" w:rsidRDefault="00A76685" w:rsidP="00A7668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0A9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апреля 1803 года. Метрическая запись о крещении.</w:t>
      </w:r>
    </w:p>
    <w:p w14:paraId="23349010" w14:textId="77777777" w:rsidR="00A76685" w:rsidRPr="00960A9A" w:rsidRDefault="00A76685" w:rsidP="00A7668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28773EE" w14:textId="77777777" w:rsidR="00A76685" w:rsidRPr="00960A9A" w:rsidRDefault="00A76685" w:rsidP="00A766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Marka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11773B32" w14:textId="77777777" w:rsidR="00A76685" w:rsidRPr="00960A9A" w:rsidRDefault="00A76685" w:rsidP="00A766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Kuzura Sofroniusz – 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269674" w14:textId="77777777" w:rsidR="00A76685" w:rsidRPr="00960A9A" w:rsidRDefault="00A76685" w:rsidP="00A766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Kulina – 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6696D7" w14:textId="77777777" w:rsidR="00A76685" w:rsidRPr="00960A9A" w:rsidRDefault="00A76685" w:rsidP="00A766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ylko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47B58082" w14:textId="77777777" w:rsidR="00A76685" w:rsidRPr="00960A9A" w:rsidRDefault="00A76685" w:rsidP="00A766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lastRenderedPageBreak/>
        <w:t>Szpetowna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Недаль.</w:t>
      </w:r>
      <w:r w:rsidRPr="00960A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90FE33B" w14:textId="77777777" w:rsidR="00A76685" w:rsidRPr="00960A9A" w:rsidRDefault="00A76685" w:rsidP="00A7668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A9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60A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60A9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60A9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60A9A">
        <w:rPr>
          <w:rFonts w:ascii="Times New Roman" w:hAnsi="Times New Roman" w:cs="Times New Roman"/>
          <w:sz w:val="24"/>
          <w:szCs w:val="24"/>
        </w:rPr>
        <w:t>.</w:t>
      </w:r>
    </w:p>
    <w:p w14:paraId="163273DB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bookmarkEnd w:id="5"/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5CED"/>
    <w:rsid w:val="00140B4A"/>
    <w:rsid w:val="00186847"/>
    <w:rsid w:val="00281F8F"/>
    <w:rsid w:val="00341E2A"/>
    <w:rsid w:val="003D6A36"/>
    <w:rsid w:val="004E09E8"/>
    <w:rsid w:val="00610175"/>
    <w:rsid w:val="00743BE4"/>
    <w:rsid w:val="007B7CDC"/>
    <w:rsid w:val="00862F80"/>
    <w:rsid w:val="008D46B9"/>
    <w:rsid w:val="0092435E"/>
    <w:rsid w:val="00A76685"/>
    <w:rsid w:val="00B75F14"/>
    <w:rsid w:val="00B963DE"/>
    <w:rsid w:val="00BD4F45"/>
    <w:rsid w:val="00BF1D08"/>
    <w:rsid w:val="00BF23BF"/>
    <w:rsid w:val="00C17F80"/>
    <w:rsid w:val="00C54BCC"/>
    <w:rsid w:val="00CC32B6"/>
    <w:rsid w:val="00D44E91"/>
    <w:rsid w:val="00D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A3475-0302-4B03-8EA1-49D94783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2021-12-31T07:00:00Z</dcterms:modified>
</cp:coreProperties>
</file>