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1A6262" w:rsidR="00CC32B6" w:rsidRDefault="007864E8" w:rsidP="00781F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781FBA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FBA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8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964C92" w:rsidR="00CC32B6" w:rsidRPr="00756583" w:rsidRDefault="00781FBA" w:rsidP="0078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ноября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43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3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92D55A1" w:rsidR="00BD4F45" w:rsidRDefault="00BD4F45" w:rsidP="0078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E59B0F" w14:textId="77777777" w:rsidR="00781FBA" w:rsidRPr="00781FBA" w:rsidRDefault="00903312" w:rsidP="00781FB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781FBA" w:rsidRPr="00781F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781FBA" w:rsidRPr="00781F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781FBA" w:rsidRPr="00781FBA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781FBA" w:rsidRPr="00781F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1FBA" w:rsidRPr="00781F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7A72C7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921E73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81F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A01B67" wp14:editId="12482EBD">
            <wp:extent cx="5940425" cy="1467786"/>
            <wp:effectExtent l="0" t="0" r="317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9AB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C4F16E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1FB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19 ноября 1811 года. Метрическая запись о крещении.</w:t>
      </w:r>
    </w:p>
    <w:p w14:paraId="426F00C5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7D707D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2514CF7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Tadeusz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028C99" w14:textId="50564D03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Bautrukowa Ma</w:t>
      </w:r>
      <w:r w:rsidR="009349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anija 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D8C6DD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Nawiczonek Apanas 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751DABD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Metraszyłowa Zienowia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413EF5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81FB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81FB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81FB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C7505A2" w14:textId="0418FC9F" w:rsidR="00903312" w:rsidRPr="00143A51" w:rsidRDefault="00903312" w:rsidP="00781FB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10661163" w14:textId="77777777" w:rsidR="00903312" w:rsidRPr="00903312" w:rsidRDefault="00903312" w:rsidP="00781FB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8BC"/>
    <w:rsid w:val="00140B4A"/>
    <w:rsid w:val="00143A51"/>
    <w:rsid w:val="00341E2A"/>
    <w:rsid w:val="003D6A36"/>
    <w:rsid w:val="0054614F"/>
    <w:rsid w:val="00781FBA"/>
    <w:rsid w:val="007864E8"/>
    <w:rsid w:val="007970F0"/>
    <w:rsid w:val="007B7CDC"/>
    <w:rsid w:val="00903312"/>
    <w:rsid w:val="00934985"/>
    <w:rsid w:val="00B75F14"/>
    <w:rsid w:val="00BD4F45"/>
    <w:rsid w:val="00BF1D08"/>
    <w:rsid w:val="00C54BCC"/>
    <w:rsid w:val="00CC32B6"/>
    <w:rsid w:val="00D331A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2022-07-28T18:34:00Z</dcterms:modified>
</cp:coreProperties>
</file>