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BFC3B5" w:rsidR="00CC32B6" w:rsidRDefault="003534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Лариончик </w:t>
      </w:r>
      <w:r w:rsidR="00631A28">
        <w:rPr>
          <w:rFonts w:ascii="Times New Roman" w:hAnsi="Times New Roman" w:cs="Times New Roman"/>
          <w:b/>
          <w:bCs/>
          <w:sz w:val="24"/>
          <w:szCs w:val="24"/>
        </w:rPr>
        <w:t>Полонея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A28" w:rsidRPr="002316F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31A28">
        <w:rPr>
          <w:rFonts w:ascii="Times New Roman" w:hAnsi="Times New Roman" w:cs="Times New Roman"/>
          <w:b/>
          <w:bCs/>
          <w:sz w:val="24"/>
          <w:szCs w:val="24"/>
          <w:lang w:val="pl-PL"/>
        </w:rPr>
        <w:t>arywonczyca</w:t>
      </w:r>
      <w:r w:rsidR="00631A28" w:rsidRPr="002316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A28">
        <w:rPr>
          <w:rFonts w:ascii="Times New Roman" w:hAnsi="Times New Roman" w:cs="Times New Roman"/>
          <w:b/>
          <w:bCs/>
          <w:sz w:val="24"/>
          <w:szCs w:val="24"/>
          <w:lang w:val="pl-PL"/>
        </w:rPr>
        <w:t>Pa</w:t>
      </w:r>
      <w:r w:rsidR="00631A28" w:rsidRPr="002316F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631A28">
        <w:rPr>
          <w:rFonts w:ascii="Times New Roman" w:hAnsi="Times New Roman" w:cs="Times New Roman"/>
          <w:b/>
          <w:bCs/>
          <w:sz w:val="24"/>
          <w:szCs w:val="24"/>
          <w:lang w:val="pl-PL"/>
        </w:rPr>
        <w:t>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5BDEF" w14:textId="1764C729" w:rsidR="00E566E3" w:rsidRPr="00756583" w:rsidRDefault="00631A28" w:rsidP="00E566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7293"/>
      <w:r>
        <w:rPr>
          <w:rFonts w:ascii="Times New Roman" w:hAnsi="Times New Roman" w:cs="Times New Roman"/>
          <w:sz w:val="24"/>
          <w:szCs w:val="24"/>
        </w:rPr>
        <w:t>11 февраля 1799</w:t>
      </w:r>
      <w:r w:rsidR="00E566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1796 г)</w:t>
      </w:r>
      <w:r w:rsidR="00E566E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566E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E566E3">
        <w:rPr>
          <w:rFonts w:ascii="Times New Roman" w:hAnsi="Times New Roman" w:cs="Times New Roman"/>
          <w:sz w:val="24"/>
          <w:szCs w:val="24"/>
        </w:rPr>
        <w:t xml:space="preserve">, 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566E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E56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2316F9">
        <w:rPr>
          <w:rFonts w:ascii="Times New Roman" w:hAnsi="Times New Roman" w:cs="Times New Roman"/>
          <w:sz w:val="24"/>
          <w:szCs w:val="24"/>
        </w:rPr>
        <w:t>НИАБ 136-13-9</w:t>
      </w:r>
      <w:r w:rsidR="002316F9">
        <w:rPr>
          <w:rFonts w:ascii="Times New Roman" w:hAnsi="Times New Roman" w:cs="Times New Roman"/>
          <w:sz w:val="24"/>
          <w:szCs w:val="24"/>
        </w:rPr>
        <w:t>38</w:t>
      </w:r>
      <w:r w:rsidR="002316F9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316F9">
        <w:rPr>
          <w:rFonts w:ascii="Times New Roman" w:hAnsi="Times New Roman" w:cs="Times New Roman"/>
          <w:sz w:val="24"/>
          <w:szCs w:val="24"/>
        </w:rPr>
        <w:t>250</w:t>
      </w:r>
      <w:r w:rsidR="002316F9">
        <w:rPr>
          <w:rFonts w:ascii="Times New Roman" w:hAnsi="Times New Roman" w:cs="Times New Roman"/>
          <w:sz w:val="24"/>
          <w:szCs w:val="24"/>
        </w:rPr>
        <w:t xml:space="preserve">, </w:t>
      </w:r>
      <w:r w:rsidR="002316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316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566E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1163C" w14:textId="646BACB7" w:rsidR="00631A28" w:rsidRPr="00631A28" w:rsidRDefault="00903312" w:rsidP="00631A2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31A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2070983"/>
      <w:bookmarkStart w:id="2" w:name="_Hlk70269880"/>
      <w:r w:rsidR="00631A28" w:rsidRPr="00631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631A28" w:rsidRPr="00631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631A28" w:rsidRPr="00631A28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631A28" w:rsidRPr="00631A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31A28" w:rsidRPr="00631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CEC647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995A66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31A2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A7A362" wp14:editId="2B33AFF5">
            <wp:extent cx="5940425" cy="826770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D545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5B8637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1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1799 года. Метрическая запись об отпевании.</w:t>
      </w:r>
    </w:p>
    <w:p w14:paraId="6138D720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1DD16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1A28">
        <w:rPr>
          <w:rFonts w:ascii="Times New Roman" w:eastAsia="Calibri" w:hAnsi="Times New Roman" w:cs="Times New Roman"/>
          <w:sz w:val="24"/>
          <w:szCs w:val="24"/>
        </w:rPr>
        <w:t>Ł</w:t>
      </w:r>
      <w:r w:rsidRPr="00631A28">
        <w:rPr>
          <w:rFonts w:ascii="Times New Roman" w:eastAsia="Calibri" w:hAnsi="Times New Roman" w:cs="Times New Roman"/>
          <w:sz w:val="24"/>
          <w:szCs w:val="24"/>
          <w:lang w:val="pl-PL"/>
        </w:rPr>
        <w:t>arywonczyca</w:t>
      </w:r>
      <w:r w:rsidRPr="00631A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1A28">
        <w:rPr>
          <w:rFonts w:ascii="Times New Roman" w:eastAsia="Calibri" w:hAnsi="Times New Roman" w:cs="Times New Roman"/>
          <w:sz w:val="24"/>
          <w:szCs w:val="24"/>
          <w:lang w:val="pl-PL"/>
        </w:rPr>
        <w:t>Pa</w:t>
      </w:r>
      <w:r w:rsidRPr="00631A28">
        <w:rPr>
          <w:rFonts w:ascii="Times New Roman" w:eastAsia="Calibri" w:hAnsi="Times New Roman" w:cs="Times New Roman"/>
          <w:sz w:val="24"/>
          <w:szCs w:val="24"/>
        </w:rPr>
        <w:t>ł</w:t>
      </w:r>
      <w:r w:rsidRPr="00631A28">
        <w:rPr>
          <w:rFonts w:ascii="Times New Roman" w:eastAsia="Calibri" w:hAnsi="Times New Roman" w:cs="Times New Roman"/>
          <w:sz w:val="24"/>
          <w:szCs w:val="24"/>
          <w:lang w:val="pl-PL"/>
        </w:rPr>
        <w:t>anieja</w:t>
      </w:r>
      <w:r w:rsidRPr="00631A28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Нивки, похоронена на кладбище деревни Нивки.</w:t>
      </w:r>
    </w:p>
    <w:p w14:paraId="48AB7580" w14:textId="77777777" w:rsidR="00631A28" w:rsidRPr="00631A28" w:rsidRDefault="00631A28" w:rsidP="00631A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1A2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31A2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31A2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31A2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461E6CF" w14:textId="74C7878A" w:rsidR="00091F71" w:rsidRPr="00091F71" w:rsidRDefault="00091F71" w:rsidP="00631A2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4BD2D27C" w14:textId="1DFEFEE4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316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2316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2316F9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2316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E1BCB4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11478A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16F9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2316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2316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№4</w:t>
      </w:r>
      <w:r w:rsidRPr="002316F9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2316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3DF2669A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70A53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316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20D61C" wp14:editId="0BC2D601">
            <wp:extent cx="5940425" cy="1116330"/>
            <wp:effectExtent l="0" t="0" r="3175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C69B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56E17B" w14:textId="77777777" w:rsidR="002316F9" w:rsidRPr="002316F9" w:rsidRDefault="002316F9" w:rsidP="002316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16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1799 года. Метрическая запись об отпевании.</w:t>
      </w:r>
    </w:p>
    <w:p w14:paraId="3214F5DD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28FDD8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6F9">
        <w:rPr>
          <w:rFonts w:ascii="Times New Roman" w:eastAsia="Calibri" w:hAnsi="Times New Roman" w:cs="Times New Roman"/>
          <w:sz w:val="24"/>
          <w:szCs w:val="24"/>
        </w:rPr>
        <w:t>Ł</w:t>
      </w:r>
      <w:r w:rsidRPr="002316F9">
        <w:rPr>
          <w:rFonts w:ascii="Times New Roman" w:eastAsia="Calibri" w:hAnsi="Times New Roman" w:cs="Times New Roman"/>
          <w:sz w:val="24"/>
          <w:szCs w:val="24"/>
          <w:lang w:val="pl-PL"/>
        </w:rPr>
        <w:t>aurynowna</w:t>
      </w:r>
      <w:r w:rsidRPr="002316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16F9">
        <w:rPr>
          <w:rFonts w:ascii="Times New Roman" w:eastAsia="Calibri" w:hAnsi="Times New Roman" w:cs="Times New Roman"/>
          <w:sz w:val="24"/>
          <w:szCs w:val="24"/>
          <w:lang w:val="pl-PL"/>
        </w:rPr>
        <w:t>Pa</w:t>
      </w:r>
      <w:r w:rsidRPr="002316F9">
        <w:rPr>
          <w:rFonts w:ascii="Times New Roman" w:eastAsia="Calibri" w:hAnsi="Times New Roman" w:cs="Times New Roman"/>
          <w:sz w:val="24"/>
          <w:szCs w:val="24"/>
        </w:rPr>
        <w:t>ł</w:t>
      </w:r>
      <w:r w:rsidRPr="002316F9">
        <w:rPr>
          <w:rFonts w:ascii="Times New Roman" w:eastAsia="Calibri" w:hAnsi="Times New Roman" w:cs="Times New Roman"/>
          <w:sz w:val="24"/>
          <w:szCs w:val="24"/>
          <w:lang w:val="pl-PL"/>
        </w:rPr>
        <w:t>anieja</w:t>
      </w:r>
      <w:r w:rsidRPr="002316F9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[Нивки], похоронена на кладбище деревни Нивки.</w:t>
      </w:r>
    </w:p>
    <w:p w14:paraId="649F2A26" w14:textId="77777777" w:rsidR="002316F9" w:rsidRPr="002316F9" w:rsidRDefault="002316F9" w:rsidP="002316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16F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2316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316F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2316F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91F71" w:rsidRPr="0009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F71"/>
    <w:rsid w:val="00140B4A"/>
    <w:rsid w:val="002316F9"/>
    <w:rsid w:val="00341E2A"/>
    <w:rsid w:val="003534A0"/>
    <w:rsid w:val="003D6A36"/>
    <w:rsid w:val="00631A28"/>
    <w:rsid w:val="007108D9"/>
    <w:rsid w:val="007B7CDC"/>
    <w:rsid w:val="00903312"/>
    <w:rsid w:val="00AD10FB"/>
    <w:rsid w:val="00B75F14"/>
    <w:rsid w:val="00BD4F45"/>
    <w:rsid w:val="00BF1D08"/>
    <w:rsid w:val="00C54BCC"/>
    <w:rsid w:val="00CC32B6"/>
    <w:rsid w:val="00D44E91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2022-10-25T10:43:00Z</dcterms:modified>
</cp:coreProperties>
</file>