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CF9905" w:rsidR="00CC32B6" w:rsidRDefault="00DC2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0B2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2A595F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7210B2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proofErr w:type="spellStart"/>
      <w:r w:rsidR="007210B2"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2A595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210B2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Matryszy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210B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0B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5D9F2" w14:textId="1A16DE13" w:rsidR="002447CE" w:rsidRPr="00756583" w:rsidRDefault="002447CE" w:rsidP="00244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01059"/>
      <w:r>
        <w:rPr>
          <w:rFonts w:ascii="Times New Roman" w:hAnsi="Times New Roman" w:cs="Times New Roman"/>
          <w:sz w:val="24"/>
          <w:szCs w:val="24"/>
        </w:rPr>
        <w:t xml:space="preserve">3 апреля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7D48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D48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7D4842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Pr="007D48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CD9C5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439042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210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F0EB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210B2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AF0EBA">
        <w:rPr>
          <w:rFonts w:ascii="Times New Roman" w:eastAsia="Calibri" w:hAnsi="Times New Roman" w:cs="Times New Roman"/>
          <w:sz w:val="24"/>
          <w:szCs w:val="24"/>
        </w:rPr>
        <w:t>об</w:t>
      </w:r>
      <w:r w:rsidRPr="007210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F0EB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AF0EBA">
        <w:rPr>
          <w:rFonts w:ascii="Times New Roman" w:eastAsia="Calibri" w:hAnsi="Times New Roman" w:cs="Times New Roman"/>
          <w:b/>
          <w:bCs/>
          <w:sz w:val="24"/>
          <w:szCs w:val="24"/>
        </w:rPr>
        <w:t>35/1793</w:t>
      </w:r>
      <w:r w:rsidRPr="00AF0EB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F0EB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8B4BC9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E7231B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0EB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5F2461" wp14:editId="1E036433">
            <wp:extent cx="5940425" cy="950934"/>
            <wp:effectExtent l="0" t="0" r="3175" b="1905"/>
            <wp:docPr id="2698" name="Рисунок 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86B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9040E5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0EB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F0EB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апреля 1793 года. Метрическая запись о крещении.</w:t>
      </w:r>
    </w:p>
    <w:p w14:paraId="32166ABB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1096419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Matraszy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F0EBA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F0E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51D699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Ławryn – 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A251F2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Matraszyłowa Zynowija – 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2E8AC2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Jwan - 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8DEE2C" w14:textId="77777777" w:rsidR="0046609E" w:rsidRPr="00AF0EBA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Buzowa Ryna - 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F6E294" w14:textId="77777777" w:rsidR="0046609E" w:rsidRPr="002447CE" w:rsidRDefault="0046609E" w:rsidP="004660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47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F0E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47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F0EB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447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693AD3" w14:textId="77777777" w:rsidR="007864E8" w:rsidRPr="002447CE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DF12EF8" w14:textId="77777777" w:rsidR="002447CE" w:rsidRPr="007D4842" w:rsidRDefault="002447CE" w:rsidP="002447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97073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447C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247.</w:t>
      </w:r>
      <w:r w:rsidRPr="007D484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D48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№15/1793-р (коп).</w:t>
      </w:r>
      <w:r w:rsidRPr="007D48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A3C3C1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99668F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E1DC75" wp14:editId="40D34248">
            <wp:extent cx="5940425" cy="1329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C34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AC9FD5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апреля 1793 года. Метрическая запись о крещении.</w:t>
      </w:r>
    </w:p>
    <w:p w14:paraId="0F7C7929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40D803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Matraszy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3ABB4D3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Matraszyło Ławryn –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44ABF0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Matraszyłowa Zynowija –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84F340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Jwan –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74A8A8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Buzowa Jryna –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76F6AC" w14:textId="77777777" w:rsidR="002447CE" w:rsidRPr="007D4842" w:rsidRDefault="002447CE" w:rsidP="00244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D48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0B4C"/>
    <w:rsid w:val="002447CE"/>
    <w:rsid w:val="002A595F"/>
    <w:rsid w:val="00341E2A"/>
    <w:rsid w:val="003D6A36"/>
    <w:rsid w:val="0046609E"/>
    <w:rsid w:val="007210B2"/>
    <w:rsid w:val="007864E8"/>
    <w:rsid w:val="007B7CDC"/>
    <w:rsid w:val="00903312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2022-04-04T17:38:00Z</dcterms:modified>
</cp:coreProperties>
</file>