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DB405B" w:rsidR="00CC32B6" w:rsidRDefault="00AA4DE4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Жуковск</w:t>
      </w:r>
      <w:r w:rsidR="00206F73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6F73">
        <w:rPr>
          <w:rFonts w:ascii="Times New Roman" w:hAnsi="Times New Roman" w:cs="Times New Roman"/>
          <w:b/>
          <w:bCs/>
          <w:sz w:val="24"/>
          <w:szCs w:val="24"/>
        </w:rPr>
        <w:t xml:space="preserve">(Зылевич) </w:t>
      </w:r>
      <w:r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206F73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Zu</w:t>
      </w:r>
      <w:r w:rsidR="008F1CC0">
        <w:rPr>
          <w:rFonts w:ascii="Times New Roman" w:hAnsi="Times New Roman" w:cs="Times New Roman"/>
          <w:b/>
          <w:bCs/>
          <w:sz w:val="24"/>
          <w:szCs w:val="24"/>
          <w:lang w:val="pl-PL"/>
        </w:rPr>
        <w:t>kowsk</w:t>
      </w:r>
      <w:r w:rsidR="00206F73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8F1CC0" w:rsidRPr="008F1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1CC0">
        <w:rPr>
          <w:rFonts w:ascii="Times New Roman" w:hAnsi="Times New Roman" w:cs="Times New Roman"/>
          <w:b/>
          <w:bCs/>
          <w:sz w:val="24"/>
          <w:szCs w:val="24"/>
          <w:lang w:val="pl-PL"/>
        </w:rPr>
        <w:t>J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206F73"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ann</w:t>
      </w:r>
      <w:r w:rsidR="00206F73">
        <w:rPr>
          <w:rFonts w:ascii="Times New Roman" w:hAnsi="Times New Roman" w:cs="Times New Roman"/>
          <w:b/>
          <w:bCs/>
          <w:sz w:val="24"/>
          <w:szCs w:val="24"/>
          <w:lang w:val="pl-PL"/>
        </w:rPr>
        <w:t>a z Zylewiczow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6F55F779" w:rsidR="00124FA6" w:rsidRDefault="00124FA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8F1CC0">
        <w:rPr>
          <w:rFonts w:ascii="Times New Roman" w:hAnsi="Times New Roman" w:cs="Times New Roman"/>
          <w:sz w:val="24"/>
          <w:szCs w:val="24"/>
        </w:rPr>
        <w:t>декабря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8F1CC0">
        <w:rPr>
          <w:rFonts w:ascii="Times New Roman" w:hAnsi="Times New Roman" w:cs="Times New Roman"/>
          <w:sz w:val="24"/>
          <w:szCs w:val="24"/>
        </w:rPr>
        <w:t>крещение сына Иосифа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8F1CC0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F1CC0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AA4D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F1C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8875E1" w14:textId="77777777" w:rsidR="00AA4DE4" w:rsidRPr="00AA4DE4" w:rsidRDefault="00124FA6" w:rsidP="00AA4D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F1C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AA4DE4" w:rsidRPr="00AA4DE4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="00AA4DE4" w:rsidRPr="00AA4D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№26/1807</w:t>
      </w:r>
      <w:r w:rsidR="00AA4DE4" w:rsidRPr="00AA4DE4">
        <w:rPr>
          <w:rFonts w:ascii="Times New Roman" w:hAnsi="Times New Roman" w:cs="Times New Roman"/>
          <w:b/>
          <w:sz w:val="24"/>
          <w:szCs w:val="24"/>
        </w:rPr>
        <w:t>-р</w:t>
      </w:r>
      <w:r w:rsidR="00AA4DE4" w:rsidRPr="00AA4D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1F0D8E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57F21A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DE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F330F7" wp14:editId="1DAA3D50">
            <wp:extent cx="5940425" cy="1716405"/>
            <wp:effectExtent l="0" t="0" r="3175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079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21AC7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DE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AA4D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9DA11D8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B653C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Zukowski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Уборок.</w:t>
      </w:r>
    </w:p>
    <w:p w14:paraId="3A977980" w14:textId="77777777" w:rsidR="00AA4DE4" w:rsidRPr="00AA4DE4" w:rsidRDefault="00AA4DE4" w:rsidP="00AA4D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Zukowski Joann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1D0102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Zukowska Johanna z Zylewiczow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C9DF1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Puperach? Gregorius –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03F5D4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Busowa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AA4D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0FA803C" w14:textId="77777777" w:rsidR="00AA4DE4" w:rsidRPr="00AA4DE4" w:rsidRDefault="00AA4DE4" w:rsidP="00AA4D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AA4DE4">
        <w:rPr>
          <w:rFonts w:ascii="Times New Roman" w:hAnsi="Times New Roman" w:cs="Times New Roman"/>
          <w:bCs/>
          <w:sz w:val="24"/>
          <w:szCs w:val="24"/>
        </w:rPr>
        <w:t>ł</w:t>
      </w: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AA4DE4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AA4DE4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AA4DE4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Мстижский.</w:t>
      </w:r>
    </w:p>
    <w:p w14:paraId="7D705C10" w14:textId="05165CCF" w:rsidR="009254C7" w:rsidRPr="009254C7" w:rsidRDefault="009254C7" w:rsidP="00AA4DE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254C7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206F73"/>
    <w:rsid w:val="0027666C"/>
    <w:rsid w:val="00341E2A"/>
    <w:rsid w:val="003D6A36"/>
    <w:rsid w:val="00432CDE"/>
    <w:rsid w:val="00533D65"/>
    <w:rsid w:val="00697765"/>
    <w:rsid w:val="007B7CDC"/>
    <w:rsid w:val="007E428D"/>
    <w:rsid w:val="008316E0"/>
    <w:rsid w:val="008F1CC0"/>
    <w:rsid w:val="009254C7"/>
    <w:rsid w:val="00AA4DE4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2023-01-20T10:00:00Z</dcterms:modified>
</cp:coreProperties>
</file>