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012952" w:rsidR="00CC32B6" w:rsidRDefault="00697CD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C52AF2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97C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AF2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C52AF2" w:rsidRPr="00C52AF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52AF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D4F954" w:rsidR="00CC32B6" w:rsidRPr="00756583" w:rsidRDefault="00C52A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Теклей Скакун с деревни Замосточье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97C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B538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64E5D" w14:textId="4EA8DF56" w:rsidR="00C52AF2" w:rsidRPr="00C52AF2" w:rsidRDefault="00C52AF2" w:rsidP="00C52A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52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C52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№27/1813</w:t>
      </w:r>
      <w:r w:rsidRPr="00C52AF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52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90687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CC1A1F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60761A" wp14:editId="659F8FDF">
            <wp:extent cx="5940425" cy="1167975"/>
            <wp:effectExtent l="0" t="0" r="317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021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2E5CC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2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Оссовская Покровская церковь. 9 ноября 1813 года. Запись о венчании.</w:t>
      </w:r>
    </w:p>
    <w:p w14:paraId="7386ABB5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62E7A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Васильковка.</w:t>
      </w:r>
    </w:p>
    <w:p w14:paraId="20E1AB34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0C71BC2A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4C5BAC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66582BE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CC6FB1" w14:textId="3F5581C7" w:rsidR="00056DC4" w:rsidRPr="00056DC4" w:rsidRDefault="00056DC4" w:rsidP="00C52A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E5C6D8" w14:textId="77777777" w:rsidR="00056DC4" w:rsidRPr="00056DC4" w:rsidRDefault="00056DC4" w:rsidP="00056D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6DC4" w:rsidRPr="0005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697CD8"/>
    <w:rsid w:val="007B7CDC"/>
    <w:rsid w:val="00B24971"/>
    <w:rsid w:val="00B5387C"/>
    <w:rsid w:val="00B75F14"/>
    <w:rsid w:val="00BD4F45"/>
    <w:rsid w:val="00C52AF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2022-09-08T05:27:00Z</dcterms:modified>
</cp:coreProperties>
</file>