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6A44D3" w:rsidR="00CC32B6" w:rsidRDefault="00D22A3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Василевск</w:t>
      </w:r>
      <w:r w:rsidR="00C47343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C47343">
        <w:rPr>
          <w:rFonts w:ascii="Times New Roman" w:hAnsi="Times New Roman" w:cs="Times New Roman"/>
          <w:b/>
          <w:bCs/>
          <w:sz w:val="24"/>
          <w:szCs w:val="24"/>
          <w:lang w:val="be-BY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</w:t>
      </w:r>
      <w:r w:rsidR="00C4734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22A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7343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708B58" w14:textId="1CC22123" w:rsidR="001B4389" w:rsidRPr="00756583" w:rsidRDefault="00D22A31" w:rsidP="001B4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марта 1814</w:t>
      </w:r>
      <w:r w:rsidR="001B4389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Катерыны</w:t>
      </w:r>
      <w:r w:rsidR="001B4389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89</w:t>
      </w:r>
      <w:r w:rsidR="001B4389">
        <w:rPr>
          <w:rFonts w:ascii="Times New Roman" w:hAnsi="Times New Roman" w:cs="Times New Roman"/>
          <w:sz w:val="24"/>
          <w:szCs w:val="24"/>
        </w:rPr>
        <w:t xml:space="preserve">, </w:t>
      </w:r>
      <w:r w:rsidR="001B43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1B438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1B43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4-р (ориг)</w:t>
      </w:r>
      <w:r w:rsidR="001B4389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68834" w14:textId="77777777" w:rsidR="00D22A31" w:rsidRPr="00D22A31" w:rsidRDefault="002200D6" w:rsidP="00D22A3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207"/>
      <w:bookmarkStart w:id="1" w:name="_Hlk70438861"/>
      <w:r w:rsidR="00D22A31"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D22A31" w:rsidRPr="00D22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D22A31" w:rsidRPr="00D22A31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D22A31" w:rsidRPr="00D22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22A31" w:rsidRPr="00D22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3403BD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804321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22A3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5E740EA" wp14:editId="03B217D2">
            <wp:extent cx="5940425" cy="778037"/>
            <wp:effectExtent l="0" t="0" r="3175" b="3175"/>
            <wp:docPr id="504" name="Рисунок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F7D2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7EFAED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1814 года. Метрическая запись о крещении.</w:t>
      </w:r>
    </w:p>
    <w:p w14:paraId="5B6CFC16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0FB559" w14:textId="77777777" w:rsidR="00D22A31" w:rsidRPr="00D22A31" w:rsidRDefault="00D22A31" w:rsidP="00D22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Wasilewska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18AD23FA" w14:textId="77777777" w:rsidR="00D22A31" w:rsidRPr="00D22A31" w:rsidRDefault="00D22A31" w:rsidP="00D22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Wasilewski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Antonij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549DF0C" w14:textId="77777777" w:rsidR="00D22A31" w:rsidRPr="00D22A31" w:rsidRDefault="00D22A31" w:rsidP="00D22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Wasilewska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Ewdokija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3DFEB629" w14:textId="77777777" w:rsidR="00D22A31" w:rsidRPr="00D22A31" w:rsidRDefault="00D22A31" w:rsidP="00D22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Chrucki Tomasz – 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F9F24D3" w14:textId="77777777" w:rsidR="00D22A31" w:rsidRPr="00D22A31" w:rsidRDefault="00D22A31" w:rsidP="00D22A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Tacjana – 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22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549C00" w14:textId="77777777" w:rsidR="00D22A31" w:rsidRPr="00D22A31" w:rsidRDefault="00D22A31" w:rsidP="00D22A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22A3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22A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2A3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22A3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16A45D" w14:textId="13F194D4" w:rsidR="001B4389" w:rsidRPr="001B4389" w:rsidRDefault="001B4389" w:rsidP="00D22A31">
      <w:pPr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bookmarkEnd w:id="0"/>
    <w:bookmarkEnd w:id="1"/>
    <w:p w14:paraId="09707EA5" w14:textId="1E88812B" w:rsidR="001B4389" w:rsidRDefault="001B4389" w:rsidP="001B4389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1B4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B4389"/>
    <w:rsid w:val="002200D6"/>
    <w:rsid w:val="005F1F20"/>
    <w:rsid w:val="007B7CDC"/>
    <w:rsid w:val="00804E4F"/>
    <w:rsid w:val="008D3608"/>
    <w:rsid w:val="00A16483"/>
    <w:rsid w:val="00B24971"/>
    <w:rsid w:val="00B5387C"/>
    <w:rsid w:val="00B75F14"/>
    <w:rsid w:val="00BB0938"/>
    <w:rsid w:val="00BD4F45"/>
    <w:rsid w:val="00C47343"/>
    <w:rsid w:val="00C958D0"/>
    <w:rsid w:val="00CC32B6"/>
    <w:rsid w:val="00D22A31"/>
    <w:rsid w:val="00D44E91"/>
    <w:rsid w:val="00DF2462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2022-08-04T06:59:00Z</dcterms:modified>
</cp:coreProperties>
</file>