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56B35E8" w:rsidR="00CC32B6" w:rsidRPr="006A5188" w:rsidRDefault="00BE47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</w:t>
      </w:r>
      <w:r w:rsidR="00DF197F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4654D">
        <w:rPr>
          <w:rFonts w:ascii="Times New Roman" w:hAnsi="Times New Roman" w:cs="Times New Roman"/>
          <w:b/>
          <w:bCs/>
          <w:sz w:val="24"/>
          <w:szCs w:val="24"/>
        </w:rPr>
        <w:t>Аполония</w:t>
      </w:r>
      <w:proofErr w:type="spellEnd"/>
      <w:r w:rsidR="0054654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4654D">
        <w:rPr>
          <w:rFonts w:ascii="Times New Roman" w:hAnsi="Times New Roman" w:cs="Times New Roman"/>
          <w:b/>
          <w:bCs/>
          <w:sz w:val="24"/>
          <w:szCs w:val="24"/>
        </w:rPr>
        <w:t>Антониева</w:t>
      </w:r>
      <w:proofErr w:type="spellEnd"/>
      <w:r w:rsidR="00CC32B6"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6A5188"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</w:t>
      </w:r>
      <w:r w:rsidR="00DF197F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6A5188" w:rsidRPr="006A51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654D">
        <w:rPr>
          <w:rFonts w:ascii="Times New Roman" w:hAnsi="Times New Roman" w:cs="Times New Roman"/>
          <w:b/>
          <w:bCs/>
          <w:sz w:val="24"/>
          <w:szCs w:val="24"/>
          <w:lang w:val="pl-PL"/>
        </w:rPr>
        <w:t>Apo</w:t>
      </w:r>
      <w:r w:rsidR="0054654D" w:rsidRPr="0054654D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54654D">
        <w:rPr>
          <w:rFonts w:ascii="Times New Roman" w:hAnsi="Times New Roman" w:cs="Times New Roman"/>
          <w:b/>
          <w:bCs/>
          <w:sz w:val="24"/>
          <w:szCs w:val="24"/>
          <w:lang w:val="pl-PL"/>
        </w:rPr>
        <w:t>onia</w:t>
      </w:r>
      <w:r w:rsidR="00CC32B6" w:rsidRPr="006A518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A5188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CBF14A" w14:textId="7CFFCB30" w:rsidR="0061432B" w:rsidRDefault="0061432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873724"/>
      <w:r w:rsidRPr="006A5188">
        <w:rPr>
          <w:rFonts w:ascii="Times New Roman" w:hAnsi="Times New Roman" w:cs="Times New Roman"/>
          <w:sz w:val="24"/>
          <w:szCs w:val="24"/>
        </w:rPr>
        <w:t xml:space="preserve">14 </w:t>
      </w:r>
      <w:r>
        <w:rPr>
          <w:rFonts w:ascii="Times New Roman" w:hAnsi="Times New Roman" w:cs="Times New Roman"/>
          <w:sz w:val="24"/>
          <w:szCs w:val="24"/>
        </w:rPr>
        <w:t>февраля</w:t>
      </w:r>
      <w:r w:rsidRPr="006A5188">
        <w:rPr>
          <w:rFonts w:ascii="Times New Roman" w:hAnsi="Times New Roman" w:cs="Times New Roman"/>
          <w:sz w:val="24"/>
          <w:szCs w:val="24"/>
        </w:rPr>
        <w:t xml:space="preserve"> 18</w:t>
      </w:r>
      <w:r>
        <w:rPr>
          <w:rFonts w:ascii="Times New Roman" w:hAnsi="Times New Roman" w:cs="Times New Roman"/>
          <w:sz w:val="24"/>
          <w:szCs w:val="24"/>
        </w:rPr>
        <w:t xml:space="preserve">07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(НИАБ 136-13-894,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49035F3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D481FD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48737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№5/1807</w:t>
      </w:r>
      <w:r w:rsidRPr="00096D77">
        <w:rPr>
          <w:rFonts w:ascii="Times New Roman" w:hAnsi="Times New Roman" w:cs="Times New Roman"/>
          <w:b/>
          <w:sz w:val="24"/>
          <w:szCs w:val="24"/>
        </w:rPr>
        <w:t>-р</w:t>
      </w:r>
      <w:r w:rsidRPr="00096D7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88BA34C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047307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B703D2" wp14:editId="7C1A4EFA">
            <wp:extent cx="5940425" cy="1706245"/>
            <wp:effectExtent l="0" t="0" r="3175" b="8255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93E8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E00640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96D7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96D77">
        <w:rPr>
          <w:rFonts w:ascii="Times New Roman" w:hAnsi="Times New Roman" w:cs="Times New Roman"/>
          <w:sz w:val="24"/>
          <w:szCs w:val="24"/>
        </w:rPr>
        <w:t xml:space="preserve"> Сердца Иисуса. 14 февраля</w:t>
      </w:r>
      <w:r w:rsidRPr="00096D7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715C73DA" w14:textId="77777777" w:rsidR="0061432B" w:rsidRPr="00096D77" w:rsidRDefault="0061432B" w:rsidP="0061432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D571A7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Apo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onia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Веретей.</w:t>
      </w:r>
    </w:p>
    <w:p w14:paraId="5175C618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Antoni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3D69ED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Audocia –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158676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Butewski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25D41CC8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96D7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5560FC2C" w14:textId="77777777" w:rsidR="0061432B" w:rsidRPr="00096D77" w:rsidRDefault="0061432B" w:rsidP="0061432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96D77">
        <w:rPr>
          <w:rFonts w:ascii="Times New Roman" w:hAnsi="Times New Roman" w:cs="Times New Roman"/>
          <w:bCs/>
          <w:sz w:val="24"/>
          <w:szCs w:val="24"/>
        </w:rPr>
        <w:t>ł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6D77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96D77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костела </w:t>
      </w:r>
      <w:proofErr w:type="spellStart"/>
      <w:r w:rsidRPr="00096D77">
        <w:rPr>
          <w:rFonts w:ascii="Times New Roman" w:hAnsi="Times New Roman" w:cs="Times New Roman"/>
          <w:bCs/>
          <w:sz w:val="24"/>
          <w:szCs w:val="24"/>
        </w:rPr>
        <w:t>Омнишевского</w:t>
      </w:r>
      <w:proofErr w:type="spellEnd"/>
      <w:r w:rsidRPr="00096D77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1"/>
    <w:p w14:paraId="21695219" w14:textId="77777777" w:rsidR="0061432B" w:rsidRDefault="0061432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2DF105F" w14:textId="77777777" w:rsidR="00F411F0" w:rsidRPr="00C20DB0" w:rsidRDefault="00F411F0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F411F0" w:rsidRPr="00C20D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035C36"/>
    <w:rsid w:val="00203EC9"/>
    <w:rsid w:val="00404FF3"/>
    <w:rsid w:val="00473305"/>
    <w:rsid w:val="0054654D"/>
    <w:rsid w:val="005A690D"/>
    <w:rsid w:val="0061432B"/>
    <w:rsid w:val="006A5188"/>
    <w:rsid w:val="006B220B"/>
    <w:rsid w:val="007B7CDC"/>
    <w:rsid w:val="008D5833"/>
    <w:rsid w:val="009D534C"/>
    <w:rsid w:val="00A13EB4"/>
    <w:rsid w:val="00B24971"/>
    <w:rsid w:val="00B75F14"/>
    <w:rsid w:val="00BA22DB"/>
    <w:rsid w:val="00BD4F45"/>
    <w:rsid w:val="00BE4715"/>
    <w:rsid w:val="00C20DB0"/>
    <w:rsid w:val="00C958D0"/>
    <w:rsid w:val="00CC32B6"/>
    <w:rsid w:val="00D44E91"/>
    <w:rsid w:val="00D94957"/>
    <w:rsid w:val="00DA0052"/>
    <w:rsid w:val="00DF197F"/>
    <w:rsid w:val="00E72727"/>
    <w:rsid w:val="00F10265"/>
    <w:rsid w:val="00F4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2023-01-17T15:50:00Z</dcterms:modified>
</cp:coreProperties>
</file>